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C1ABB" w14:textId="77777777" w:rsidR="009F7E8B" w:rsidRPr="00AB3789" w:rsidRDefault="009F7E8B" w:rsidP="009F7E8B">
      <w:pPr>
        <w:rPr>
          <w:b/>
          <w:bCs/>
          <w:sz w:val="32"/>
          <w:szCs w:val="32"/>
        </w:rPr>
      </w:pPr>
      <w:r w:rsidRPr="00AB3789">
        <w:rPr>
          <w:b/>
          <w:bCs/>
          <w:sz w:val="32"/>
          <w:szCs w:val="32"/>
        </w:rPr>
        <w:t>Obligatoriska läraktiviteter under verksamhetsförlagd utbildning (VFU), OM123G</w:t>
      </w:r>
    </w:p>
    <w:p w14:paraId="4F6A4170" w14:textId="77777777" w:rsidR="009F7E8B" w:rsidRPr="00AB3789" w:rsidRDefault="009F7E8B" w:rsidP="009F7E8B">
      <w:r w:rsidRPr="00AB3789">
        <w:t>Under den verksamhetsförlagda utbildningen (VFU) ska du innan trepartssamtalet utföra f</w:t>
      </w:r>
      <w:r>
        <w:t>em</w:t>
      </w:r>
      <w:r w:rsidRPr="00AB3789">
        <w:t xml:space="preserve"> obligatoriska läraktiviteter på din </w:t>
      </w:r>
      <w:r>
        <w:t>VFU-</w:t>
      </w:r>
      <w:r w:rsidRPr="00AB3789">
        <w:t xml:space="preserve">plats. Läraktiviteterna har </w:t>
      </w:r>
      <w:r>
        <w:t xml:space="preserve">lite </w:t>
      </w:r>
      <w:r w:rsidRPr="00AB3789">
        <w:t xml:space="preserve">olika fokus, men är </w:t>
      </w:r>
      <w:r>
        <w:t xml:space="preserve">alla </w:t>
      </w:r>
      <w:r w:rsidRPr="00AB3789">
        <w:t xml:space="preserve">kopplade till lärandemål och betygskriterier i kursen. För detaljerad beskrivning av läraktiviteterna, se nedan. Din handledande sjuksköterska hjälper dig att planera in lämpliga tillfällen då läraktiviteterna kan utföras och är med och observerar dig under genomförandet av läraktiviteterna. Du planerar genomförandet av läraktiviteterna självständigt, men stämmer inför genomförandet av med din handledande sjuksköterska att din planering är realistisk, patientsäker och genomförbar. Du genomför läraktiviteterna så självständigt som möjligt, men handledande sjuksköterska finns med som stöd och kan gripa in vid behov. </w:t>
      </w:r>
    </w:p>
    <w:p w14:paraId="3A5D46CC" w14:textId="77777777" w:rsidR="009F7E8B" w:rsidRPr="00AB3789" w:rsidRDefault="009F7E8B" w:rsidP="009F7E8B">
      <w:r w:rsidRPr="00AB3789">
        <w:t xml:space="preserve">De läraktiviteter du ska genomföra ska i samtliga delar vara personcentrerade och patientsäkra med utgångpunkt från Vårdhandboken, kurslitteratur och andra relevanta källor. Du förbereder dig inför samtliga läraktiviteter genom att delta i föreläsningar, ta del av relevant litteratur, delta i lärarledd övning på KTA samt genom observation och övning under VFU.  </w:t>
      </w:r>
    </w:p>
    <w:p w14:paraId="2771C32C" w14:textId="77777777" w:rsidR="009F7E8B" w:rsidRPr="00AB3789" w:rsidRDefault="009F7E8B" w:rsidP="009F7E8B">
      <w:r w:rsidRPr="00AB3789">
        <w:t xml:space="preserve">Efter genomförandet av respektive läraktivitet reflekterar du och handledande sjuksköterska tillsammans. Du ges möjlighet att beskriva och diskutera utförandet av respektive läraktivitet, reflektera över vad som gick bra och vad som eventuellt skulle kunna göras på annat sätt samt koppla ditt agerande till teoretisk bakgrund, lagar och författningar, etiska aspekter eller annat. Sjuksköterskan gör en sammanfattning inför trepartssamtalet med utgångspunkt i lärandemål och betygskriterier för VFU samt dokumenterar i ”Checklista för genomförande av obligatoriska läraktiviteter” att läraktiviteterna är genomförda. </w:t>
      </w:r>
    </w:p>
    <w:p w14:paraId="52593843" w14:textId="77777777" w:rsidR="009F7E8B" w:rsidRPr="00AB3789" w:rsidRDefault="009F7E8B" w:rsidP="009F7E8B">
      <w:r w:rsidRPr="00AB3789">
        <w:t xml:space="preserve">De obligatoriska läraktiviteterna utgör en del av den totala bedömningen av VFU-perioden och kommer att följas upp vid trepartssamtalet. Det är således önskvärt att de om möjligt är genomförda innan dess. Läraktiviteterna behöver vara genomförda för att uppnå lärandemålen och betygskriterierna i kursen och i samband med genomförandet ges möjlighet att upptäcka vad som fungerar bra och vad som eventuellt behövas utvecklas ytterligare för att nå måluppfyllelse. Om brister utifrån </w:t>
      </w:r>
      <w:r w:rsidRPr="00AB3789">
        <w:lastRenderedPageBreak/>
        <w:t>betygskriterierna uppmärksammas i samband med genomförandet av någon av de obligatoriska läraktiviteterna kontaktas bedömande lärare och nytt tillfälle att genomföra läraktiviteten inom VFU-perioden planeras.</w:t>
      </w:r>
    </w:p>
    <w:p w14:paraId="43D054E8" w14:textId="61898A2B" w:rsidR="009F7E8B" w:rsidRPr="00AB3789" w:rsidRDefault="009F7E8B" w:rsidP="009F7E8B">
      <w:r w:rsidRPr="00AB3789">
        <w:t>Studenten ansvarar för att ”Checklista för genomförande av obligatoriska läraktiviteter”</w:t>
      </w:r>
      <w:r>
        <w:t xml:space="preserve"> </w:t>
      </w:r>
      <w:r w:rsidRPr="00AB3789">
        <w:t>fylls i av berörda personer och lämnas in i Moodle.</w:t>
      </w:r>
    </w:p>
    <w:p w14:paraId="2A5617B5" w14:textId="77777777" w:rsidR="009F7E8B" w:rsidRPr="006A297D" w:rsidRDefault="009F7E8B" w:rsidP="009F7E8B">
      <w:pPr>
        <w:rPr>
          <w:b/>
          <w:bCs/>
        </w:rPr>
      </w:pPr>
    </w:p>
    <w:p w14:paraId="43D842E9" w14:textId="77777777" w:rsidR="009F7E8B" w:rsidRPr="00AB3789" w:rsidRDefault="009F7E8B" w:rsidP="009F7E8B">
      <w:pPr>
        <w:rPr>
          <w:b/>
          <w:bCs/>
          <w:sz w:val="28"/>
          <w:szCs w:val="28"/>
        </w:rPr>
      </w:pPr>
      <w:r w:rsidRPr="00AB3789">
        <w:rPr>
          <w:b/>
          <w:bCs/>
          <w:sz w:val="28"/>
          <w:szCs w:val="28"/>
        </w:rPr>
        <w:t>Obligatorisk läraktivitet 1, ”Observera en sjuksköterska som informerar och undervisar”</w:t>
      </w:r>
    </w:p>
    <w:p w14:paraId="5A8BBB69" w14:textId="77777777" w:rsidR="009F7E8B" w:rsidRPr="00AB3789" w:rsidRDefault="009F7E8B" w:rsidP="009F7E8B">
      <w:pPr>
        <w:rPr>
          <w:b/>
          <w:bCs/>
        </w:rPr>
      </w:pPr>
      <w:r w:rsidRPr="00AB3789">
        <w:rPr>
          <w:b/>
          <w:bCs/>
        </w:rPr>
        <w:t>Kursens lärandemål kopplat till läraktiviteten</w:t>
      </w:r>
    </w:p>
    <w:p w14:paraId="3DA19206" w14:textId="77777777" w:rsidR="009F7E8B" w:rsidRPr="00AB3789" w:rsidRDefault="009F7E8B" w:rsidP="009F7E8B">
      <w:r w:rsidRPr="00AB3789">
        <w:t>”Planera och genomföra samtal och undervisning baserat på ett personcentrerat förhållningssätt.”</w:t>
      </w:r>
      <w:r>
        <w:t>, ”</w:t>
      </w:r>
      <w:r w:rsidRPr="00305BEF">
        <w:t>Tillämpa relevanta lagar och författningar för att säkerställa personcentrerad och patientsäker vård</w:t>
      </w:r>
      <w:r>
        <w:t>”</w:t>
      </w:r>
      <w:r w:rsidRPr="00AB3789">
        <w:t>.</w:t>
      </w:r>
    </w:p>
    <w:p w14:paraId="7A6BB2B6" w14:textId="77777777" w:rsidR="009F7E8B" w:rsidRPr="00AB3789" w:rsidRDefault="009F7E8B" w:rsidP="009F7E8B">
      <w:r w:rsidRPr="00AB3789">
        <w:rPr>
          <w:b/>
          <w:bCs/>
        </w:rPr>
        <w:t>Förberedelser</w:t>
      </w:r>
    </w:p>
    <w:p w14:paraId="10B3FBB6" w14:textId="77777777" w:rsidR="009F7E8B" w:rsidRPr="00AB3789" w:rsidRDefault="009F7E8B" w:rsidP="009F7E8B">
      <w:r w:rsidRPr="00AB3789">
        <w:t xml:space="preserve">Studenten väljer tillsammans med sin handledare ut ett tillfälle då en sjuksköterska ska informera eller undervisa en eller flera patienter eller närstående. Olika typer av tillfällen kan vara lämpliga för läraktiviteten, exempelvis kan observationen utföras i samband med ett enskilt patientbesök eller i samband med en gruppundervisning. </w:t>
      </w:r>
    </w:p>
    <w:p w14:paraId="63CC37E0" w14:textId="77777777" w:rsidR="009F7E8B" w:rsidRPr="00AB3789" w:rsidRDefault="009F7E8B" w:rsidP="009F7E8B">
      <w:pPr>
        <w:rPr>
          <w:b/>
          <w:bCs/>
        </w:rPr>
      </w:pPr>
      <w:r w:rsidRPr="00AB3789">
        <w:rPr>
          <w:b/>
          <w:bCs/>
        </w:rPr>
        <w:t>Genomförande</w:t>
      </w:r>
    </w:p>
    <w:p w14:paraId="2C888682" w14:textId="77777777" w:rsidR="009F7E8B" w:rsidRPr="00AB3789" w:rsidRDefault="009F7E8B" w:rsidP="009F7E8B">
      <w:r w:rsidRPr="00AB3789">
        <w:t xml:space="preserve">Studenten deltar som observatör vid tillfället då sjuksköterskan informerar eller undervisar patient eller närstående. Under tiden </w:t>
      </w:r>
      <w:r>
        <w:t>för observationen</w:t>
      </w:r>
      <w:r w:rsidRPr="00AB3789">
        <w:t xml:space="preserve"> för</w:t>
      </w:r>
      <w:r>
        <w:t xml:space="preserve"> studenten</w:t>
      </w:r>
      <w:r w:rsidRPr="00AB3789">
        <w:t xml:space="preserve"> anteckningar och </w:t>
      </w:r>
      <w:r>
        <w:t>reflekterar</w:t>
      </w:r>
      <w:r w:rsidRPr="00AB3789">
        <w:t xml:space="preserve"> över </w:t>
      </w:r>
      <w:r>
        <w:t>det han eller hon ser. F</w:t>
      </w:r>
      <w:r w:rsidRPr="00AB3789">
        <w:t>öljande frågor</w:t>
      </w:r>
      <w:r>
        <w:t xml:space="preserve"> kan ligga till grund</w:t>
      </w:r>
      <w:r w:rsidRPr="00AB3789">
        <w:t>:</w:t>
      </w:r>
    </w:p>
    <w:p w14:paraId="0C9D05EB" w14:textId="77777777" w:rsidR="009F7E8B" w:rsidRPr="00AB3789" w:rsidRDefault="009F7E8B" w:rsidP="009F7E8B">
      <w:pPr>
        <w:numPr>
          <w:ilvl w:val="0"/>
          <w:numId w:val="12"/>
        </w:numPr>
      </w:pPr>
      <w:r w:rsidRPr="00AB3789">
        <w:t>Vilka didaktiska val gör sjuksköterskan?</w:t>
      </w:r>
    </w:p>
    <w:p w14:paraId="7EF8AFEE" w14:textId="77777777" w:rsidR="009F7E8B" w:rsidRPr="00AB3789" w:rsidRDefault="009F7E8B" w:rsidP="009F7E8B">
      <w:pPr>
        <w:numPr>
          <w:ilvl w:val="0"/>
          <w:numId w:val="12"/>
        </w:numPr>
      </w:pPr>
      <w:r w:rsidRPr="00AB3789">
        <w:t>Struktureras informations-/undervisningstillfället utifrån de didaktiska frågorna? Hur?</w:t>
      </w:r>
    </w:p>
    <w:p w14:paraId="25823A12" w14:textId="77777777" w:rsidR="009F7E8B" w:rsidRPr="00AB3789" w:rsidRDefault="009F7E8B" w:rsidP="009F7E8B">
      <w:pPr>
        <w:numPr>
          <w:ilvl w:val="0"/>
          <w:numId w:val="12"/>
        </w:numPr>
      </w:pPr>
      <w:r w:rsidRPr="00AB3789">
        <w:t xml:space="preserve">Vilka samtalstekniker </w:t>
      </w:r>
      <w:r>
        <w:t>använder sig</w:t>
      </w:r>
      <w:r w:rsidRPr="00AB3789">
        <w:t xml:space="preserve"> sjuksköterskan av?</w:t>
      </w:r>
    </w:p>
    <w:p w14:paraId="0FFA7AB7" w14:textId="77777777" w:rsidR="009F7E8B" w:rsidRPr="00AB3789" w:rsidRDefault="009F7E8B" w:rsidP="009F7E8B">
      <w:pPr>
        <w:numPr>
          <w:ilvl w:val="0"/>
          <w:numId w:val="12"/>
        </w:numPr>
      </w:pPr>
      <w:r w:rsidRPr="00AB3789">
        <w:t>Hur gör sjuksköterskan för att informations-/undervisningstillfället ska bli personcentrerat?</w:t>
      </w:r>
    </w:p>
    <w:p w14:paraId="17427E79" w14:textId="77777777" w:rsidR="009F7E8B" w:rsidRDefault="009F7E8B" w:rsidP="009F7E8B">
      <w:pPr>
        <w:numPr>
          <w:ilvl w:val="0"/>
          <w:numId w:val="12"/>
        </w:numPr>
      </w:pPr>
      <w:r w:rsidRPr="00AB3789">
        <w:lastRenderedPageBreak/>
        <w:t>Kan hinder och</w:t>
      </w:r>
      <w:r>
        <w:t>/eller</w:t>
      </w:r>
      <w:r w:rsidRPr="00AB3789">
        <w:t xml:space="preserve"> möjligheter i kommunikationen mellan sjuksköterskan och patient/närstående</w:t>
      </w:r>
      <w:r>
        <w:t xml:space="preserve"> identifieras</w:t>
      </w:r>
      <w:r w:rsidRPr="00AB3789">
        <w:t>?</w:t>
      </w:r>
    </w:p>
    <w:p w14:paraId="6CFAA013" w14:textId="77777777" w:rsidR="009F7E8B" w:rsidRPr="00AB3789" w:rsidRDefault="009F7E8B" w:rsidP="009F7E8B">
      <w:pPr>
        <w:numPr>
          <w:ilvl w:val="0"/>
          <w:numId w:val="12"/>
        </w:numPr>
      </w:pPr>
      <w:r>
        <w:t>Följer sjuksköterskan upp hur väl patienten/närstående förstått? Hur?</w:t>
      </w:r>
    </w:p>
    <w:p w14:paraId="65DBFAFA" w14:textId="77777777" w:rsidR="009F7E8B" w:rsidRPr="00AB3789" w:rsidRDefault="009F7E8B" w:rsidP="009F7E8B">
      <w:pPr>
        <w:rPr>
          <w:b/>
          <w:bCs/>
        </w:rPr>
      </w:pPr>
      <w:r w:rsidRPr="00AB3789">
        <w:rPr>
          <w:b/>
          <w:bCs/>
        </w:rPr>
        <w:t>Efter genomförandet</w:t>
      </w:r>
    </w:p>
    <w:p w14:paraId="43382F3F" w14:textId="77777777" w:rsidR="009F7E8B" w:rsidRPr="00AB3789" w:rsidRDefault="009F7E8B" w:rsidP="009F7E8B">
      <w:r w:rsidRPr="00AB3789">
        <w:t>Studenten reflekterar tillsammans med handledaren.</w:t>
      </w:r>
      <w:r>
        <w:t xml:space="preserve"> Ovanstående frågor kan ligga till grund för reflektionen.</w:t>
      </w:r>
    </w:p>
    <w:p w14:paraId="5D796957" w14:textId="77777777" w:rsidR="009F7E8B" w:rsidRDefault="009F7E8B" w:rsidP="009F7E8B"/>
    <w:p w14:paraId="15CB0633" w14:textId="77777777" w:rsidR="009F7E8B" w:rsidRPr="00FF65DE" w:rsidRDefault="009F7E8B" w:rsidP="009F7E8B">
      <w:pPr>
        <w:rPr>
          <w:b/>
          <w:bCs/>
          <w:sz w:val="28"/>
          <w:szCs w:val="28"/>
        </w:rPr>
      </w:pPr>
      <w:r w:rsidRPr="00FF65DE">
        <w:rPr>
          <w:b/>
          <w:bCs/>
          <w:sz w:val="28"/>
          <w:szCs w:val="28"/>
        </w:rPr>
        <w:t>Obligatorisk läraktivitet 2, ”Planera och genomföra samtal och undervisning”</w:t>
      </w:r>
    </w:p>
    <w:p w14:paraId="28B992F8" w14:textId="77777777" w:rsidR="009F7E8B" w:rsidRPr="00FF65DE" w:rsidRDefault="009F7E8B" w:rsidP="009F7E8B">
      <w:pPr>
        <w:rPr>
          <w:b/>
          <w:bCs/>
        </w:rPr>
      </w:pPr>
      <w:r w:rsidRPr="00FF65DE">
        <w:rPr>
          <w:b/>
          <w:bCs/>
        </w:rPr>
        <w:t>Kursens lärandemål kopplat till läraktiviteten</w:t>
      </w:r>
    </w:p>
    <w:p w14:paraId="7247EFA9" w14:textId="77777777" w:rsidR="009F7E8B" w:rsidRPr="00FF65DE" w:rsidRDefault="009F7E8B" w:rsidP="009F7E8B">
      <w:r w:rsidRPr="00FF65DE">
        <w:t>”Planera och genomföra samtal och undervisning baserat på ett personcentrerat förhållningssätt.”, ”Tillämpa omvårdnadsdokumentation.”</w:t>
      </w:r>
      <w:r>
        <w:t>,</w:t>
      </w:r>
      <w:r w:rsidRPr="00FF65DE">
        <w:t xml:space="preserve"> samt ”Tillämpa relevanta lagar och författningar för att säkerställa personcentrerad och patientsäker vård.”.</w:t>
      </w:r>
    </w:p>
    <w:p w14:paraId="4CC20FBE" w14:textId="77777777" w:rsidR="009F7E8B" w:rsidRPr="00FF65DE" w:rsidRDefault="009F7E8B" w:rsidP="009F7E8B">
      <w:r w:rsidRPr="00FF65DE">
        <w:rPr>
          <w:b/>
          <w:bCs/>
        </w:rPr>
        <w:t>Förberedelser</w:t>
      </w:r>
    </w:p>
    <w:p w14:paraId="4BE2D4D9" w14:textId="77777777" w:rsidR="009F7E8B" w:rsidRPr="00FF65DE" w:rsidRDefault="009F7E8B" w:rsidP="009F7E8B">
      <w:r w:rsidRPr="00FF65DE">
        <w:t>Studenten väljer tillsammans med sin handledare ut en patient som ska komma för ett planerat besök till VFU-platsen</w:t>
      </w:r>
      <w:r>
        <w:t xml:space="preserve"> där samtal och undervisning förekommer</w:t>
      </w:r>
      <w:r w:rsidRPr="00FF65DE">
        <w:t xml:space="preserve">. Valet av patient görs i god tid före det planerade besöket. Besöket bör gälla ett område där studenten har grundkunskaper. Studenten </w:t>
      </w:r>
      <w:r>
        <w:t xml:space="preserve">samlar data, det vill säga </w:t>
      </w:r>
      <w:r w:rsidRPr="00FF65DE">
        <w:t xml:space="preserve">läser på och diskuterar med sin handledare vad som är viktigt att tänka på i samtalet med patienten, vilken undervisning som kan vara relevant att genomföra samt hur samtalet och undervisningen kan genomföras på ett personcentrerat sätt. Studenten tar del av patientens journal för att få relevant information och gör en plan för </w:t>
      </w:r>
      <w:r>
        <w:t>besöket</w:t>
      </w:r>
      <w:r w:rsidRPr="00FF65DE">
        <w:t xml:space="preserve"> som h</w:t>
      </w:r>
      <w:r>
        <w:t>an eller hon</w:t>
      </w:r>
      <w:r w:rsidRPr="00FF65DE">
        <w:t xml:space="preserve"> presenterar för sin handledare.</w:t>
      </w:r>
    </w:p>
    <w:p w14:paraId="580C6717" w14:textId="77777777" w:rsidR="009F7E8B" w:rsidRPr="00FF65DE" w:rsidRDefault="009F7E8B" w:rsidP="009F7E8B">
      <w:pPr>
        <w:rPr>
          <w:b/>
          <w:bCs/>
        </w:rPr>
      </w:pPr>
      <w:r w:rsidRPr="00FF65DE">
        <w:rPr>
          <w:b/>
          <w:bCs/>
        </w:rPr>
        <w:t>Genomförande</w:t>
      </w:r>
    </w:p>
    <w:p w14:paraId="6EDBCA86" w14:textId="77777777" w:rsidR="009F7E8B" w:rsidRPr="00FF65DE" w:rsidRDefault="009F7E8B" w:rsidP="009F7E8B">
      <w:r w:rsidRPr="00FF65DE">
        <w:t xml:space="preserve">Studenten genomför </w:t>
      </w:r>
      <w:r>
        <w:t>samtalet och undervisningen</w:t>
      </w:r>
      <w:r w:rsidRPr="00FF65DE">
        <w:t xml:space="preserve"> med stöd av handledare. Handledaren griper in vid behov, men håller sig om möjligt i bakgrunden.</w:t>
      </w:r>
      <w:r>
        <w:t xml:space="preserve"> Studenten följer upp hur väl patienten förstått.</w:t>
      </w:r>
      <w:r w:rsidRPr="00FF65DE">
        <w:t xml:space="preserve"> Studenten dokumenterar besöket i patientens omvårdnadsjournal med stöd av handledare. </w:t>
      </w:r>
    </w:p>
    <w:p w14:paraId="00F56979" w14:textId="77777777" w:rsidR="009F7E8B" w:rsidRPr="00FF65DE" w:rsidRDefault="009F7E8B" w:rsidP="009F7E8B">
      <w:pPr>
        <w:rPr>
          <w:b/>
          <w:bCs/>
        </w:rPr>
      </w:pPr>
      <w:r w:rsidRPr="00FF65DE">
        <w:rPr>
          <w:b/>
          <w:bCs/>
        </w:rPr>
        <w:lastRenderedPageBreak/>
        <w:t>Efter genomförandet</w:t>
      </w:r>
    </w:p>
    <w:p w14:paraId="61DC04EC" w14:textId="77777777" w:rsidR="009F7E8B" w:rsidRPr="00FF65DE" w:rsidRDefault="009F7E8B" w:rsidP="009F7E8B">
      <w:r w:rsidRPr="00FF65DE">
        <w:t>Studenten reflekterar tillsammans med handledaren. Följande frågeställningar kan ligga till grund för reflektionen:</w:t>
      </w:r>
    </w:p>
    <w:p w14:paraId="50B5B3E4" w14:textId="77777777" w:rsidR="009F7E8B" w:rsidRPr="00FF65DE" w:rsidRDefault="009F7E8B" w:rsidP="009F7E8B">
      <w:pPr>
        <w:numPr>
          <w:ilvl w:val="0"/>
          <w:numId w:val="13"/>
        </w:numPr>
      </w:pPr>
      <w:r w:rsidRPr="00FF65DE">
        <w:t xml:space="preserve">Vad utfördes bra och </w:t>
      </w:r>
      <w:r>
        <w:t>finns det delar</w:t>
      </w:r>
      <w:r w:rsidRPr="00FF65DE">
        <w:t xml:space="preserve"> studenten </w:t>
      </w:r>
      <w:r>
        <w:t xml:space="preserve">kan </w:t>
      </w:r>
      <w:r w:rsidRPr="00FF65DE">
        <w:t>utveckla?</w:t>
      </w:r>
    </w:p>
    <w:p w14:paraId="65C3152E" w14:textId="77777777" w:rsidR="009F7E8B" w:rsidRPr="00FF65DE" w:rsidRDefault="009F7E8B" w:rsidP="009F7E8B">
      <w:pPr>
        <w:numPr>
          <w:ilvl w:val="0"/>
          <w:numId w:val="13"/>
        </w:numPr>
      </w:pPr>
      <w:r w:rsidRPr="00FF65DE">
        <w:t>Vilka samtalstekniker använde sig studenten av?</w:t>
      </w:r>
    </w:p>
    <w:p w14:paraId="0810805F" w14:textId="77777777" w:rsidR="009F7E8B" w:rsidRPr="00FF65DE" w:rsidRDefault="009F7E8B" w:rsidP="009F7E8B">
      <w:pPr>
        <w:numPr>
          <w:ilvl w:val="0"/>
          <w:numId w:val="13"/>
        </w:numPr>
      </w:pPr>
      <w:r w:rsidRPr="00FF65DE">
        <w:t>Vilken undervisning genomförde studenten?</w:t>
      </w:r>
    </w:p>
    <w:p w14:paraId="7C197D3F" w14:textId="77777777" w:rsidR="009F7E8B" w:rsidRPr="00FF65DE" w:rsidRDefault="009F7E8B" w:rsidP="009F7E8B">
      <w:pPr>
        <w:numPr>
          <w:ilvl w:val="0"/>
          <w:numId w:val="13"/>
        </w:numPr>
      </w:pPr>
      <w:r w:rsidRPr="00FF65DE">
        <w:t>Hur gjorde studenten för att besöket skulle bli personcentrerat?</w:t>
      </w:r>
    </w:p>
    <w:p w14:paraId="78E6D7B0" w14:textId="77777777" w:rsidR="009F7E8B" w:rsidRDefault="009F7E8B" w:rsidP="009F7E8B">
      <w:pPr>
        <w:numPr>
          <w:ilvl w:val="0"/>
          <w:numId w:val="13"/>
        </w:numPr>
      </w:pPr>
      <w:r w:rsidRPr="00FF65DE">
        <w:t>Arbetade studenten på ett patientsäkert sätt?</w:t>
      </w:r>
    </w:p>
    <w:p w14:paraId="4AED7A3E" w14:textId="77777777" w:rsidR="009F7E8B" w:rsidRPr="00FF65DE" w:rsidRDefault="009F7E8B" w:rsidP="009F7E8B">
      <w:pPr>
        <w:numPr>
          <w:ilvl w:val="0"/>
          <w:numId w:val="13"/>
        </w:numPr>
      </w:pPr>
      <w:r>
        <w:t>Följde studenten upp hur väl patienten förstått? Hur?</w:t>
      </w:r>
    </w:p>
    <w:p w14:paraId="13776761" w14:textId="77777777" w:rsidR="009F7E8B" w:rsidRPr="00FF65DE" w:rsidRDefault="009F7E8B" w:rsidP="009F7E8B">
      <w:pPr>
        <w:numPr>
          <w:ilvl w:val="0"/>
          <w:numId w:val="13"/>
        </w:numPr>
      </w:pPr>
      <w:r w:rsidRPr="00FF65DE">
        <w:t>Hur dokumenterade studenten i omvårdnadsjournalen?</w:t>
      </w:r>
    </w:p>
    <w:p w14:paraId="66C5B952" w14:textId="77777777" w:rsidR="009F7E8B" w:rsidRDefault="009F7E8B" w:rsidP="009F7E8B"/>
    <w:p w14:paraId="4A636AC3" w14:textId="77777777" w:rsidR="009F7E8B" w:rsidRDefault="009F7E8B" w:rsidP="009F7E8B"/>
    <w:p w14:paraId="63038ADD" w14:textId="77777777" w:rsidR="009F7E8B" w:rsidRPr="00C22D83" w:rsidRDefault="009F7E8B" w:rsidP="009F7E8B">
      <w:pPr>
        <w:rPr>
          <w:b/>
          <w:bCs/>
          <w:sz w:val="28"/>
          <w:szCs w:val="28"/>
        </w:rPr>
      </w:pPr>
      <w:r w:rsidRPr="00C22D83">
        <w:rPr>
          <w:b/>
          <w:bCs/>
          <w:sz w:val="28"/>
          <w:szCs w:val="28"/>
        </w:rPr>
        <w:t>Obligatorisk läraktivitet 3, ”Informera och undervisa i samband med undersökning och/eller behandling”</w:t>
      </w:r>
    </w:p>
    <w:p w14:paraId="19F319D4" w14:textId="77777777" w:rsidR="009F7E8B" w:rsidRPr="00C22D83" w:rsidRDefault="009F7E8B" w:rsidP="009F7E8B">
      <w:pPr>
        <w:rPr>
          <w:b/>
          <w:bCs/>
        </w:rPr>
      </w:pPr>
      <w:r w:rsidRPr="00C22D83">
        <w:rPr>
          <w:b/>
          <w:bCs/>
        </w:rPr>
        <w:t>Kursens lärandemål kopplat till läraktiviteten</w:t>
      </w:r>
    </w:p>
    <w:p w14:paraId="1E328FD1" w14:textId="77777777" w:rsidR="009F7E8B" w:rsidRPr="00C22D83" w:rsidRDefault="009F7E8B" w:rsidP="009F7E8B">
      <w:r>
        <w:t xml:space="preserve">”Planera och genomföra samtal och undervisning baserat på ett personcentrerat förhållningssätt.”, </w:t>
      </w:r>
      <w:r w:rsidRPr="00C22D83">
        <w:t>”Tillämpa information och undervisning i möten med patienter i samband med tillämpandet av patientsäker medicinsk teknik.”, ”Tillämpa omvårdnadsdokumentation.” samt ”Tillämpa relevanta lagar och författningar för att säkerställa personcentrerad och patientsäker vård.”.</w:t>
      </w:r>
    </w:p>
    <w:p w14:paraId="14C40870" w14:textId="77777777" w:rsidR="009F7E8B" w:rsidRPr="00C22D83" w:rsidRDefault="009F7E8B" w:rsidP="009F7E8B">
      <w:pPr>
        <w:rPr>
          <w:b/>
          <w:bCs/>
        </w:rPr>
      </w:pPr>
      <w:r w:rsidRPr="00C22D83">
        <w:rPr>
          <w:b/>
          <w:bCs/>
        </w:rPr>
        <w:t>Förberedelser</w:t>
      </w:r>
    </w:p>
    <w:p w14:paraId="3F847D6A" w14:textId="77777777" w:rsidR="009F7E8B" w:rsidRPr="00C22D83" w:rsidRDefault="009F7E8B" w:rsidP="009F7E8B">
      <w:r w:rsidRPr="00C22D83">
        <w:t xml:space="preserve">Studenten väljer tillsammans med sin handledare ut en patient som ska komma för ett planerat besök till VFU-platsen för någon form av undersökning </w:t>
      </w:r>
      <w:r>
        <w:t>och/</w:t>
      </w:r>
      <w:r w:rsidRPr="00C22D83">
        <w:t xml:space="preserve">eller behandling. Valet av patient görs i god tid före det planerade besöket. Besöket kan gälla exempelvis blodtryckskontroll, venös eller kapillär blodprovstagning, administrering av subkutan eller intramuskulär injektion, administrering av infusion eller kateterisering av urinblåsa. Studenten </w:t>
      </w:r>
      <w:r>
        <w:t xml:space="preserve">samlar data, det vill säga </w:t>
      </w:r>
      <w:r w:rsidRPr="00C22D83">
        <w:t xml:space="preserve">tar del av patientens journal </w:t>
      </w:r>
      <w:r w:rsidRPr="00C22D83">
        <w:lastRenderedPageBreak/>
        <w:t xml:space="preserve">eller får på annat lämpligt sätt information om anledningen till att aktuell undersökning eller behandling ordinerats just denna patient. Studenten läser på om aktuell undersökning/behandling i lämplig källa, exempelvis Vårdhandboken, kurslitteraturen och lokala anvisningar. Studenten funderar också över vilken information och/eller undervisning som är relevant att ge patienten i samband med undersökningen/behandlingen samt när och hur denna information/undervisning kan ges. Studenten iordningsställer relevant material inför undersökningen/behandlingen samt </w:t>
      </w:r>
      <w:r>
        <w:t xml:space="preserve">presenterar sina förberedelser </w:t>
      </w:r>
      <w:r w:rsidRPr="00C22D83">
        <w:t>för handledaren innan genomförandet.</w:t>
      </w:r>
    </w:p>
    <w:p w14:paraId="58CC2558" w14:textId="77777777" w:rsidR="009F7E8B" w:rsidRPr="00C22D83" w:rsidRDefault="009F7E8B" w:rsidP="009F7E8B">
      <w:pPr>
        <w:rPr>
          <w:b/>
          <w:bCs/>
        </w:rPr>
      </w:pPr>
      <w:r w:rsidRPr="00C22D83">
        <w:rPr>
          <w:b/>
          <w:bCs/>
        </w:rPr>
        <w:t>Genomförande</w:t>
      </w:r>
    </w:p>
    <w:p w14:paraId="2AC19901" w14:textId="77777777" w:rsidR="009F7E8B" w:rsidRPr="00C22D83" w:rsidRDefault="009F7E8B" w:rsidP="009F7E8B">
      <w:r w:rsidRPr="00C22D83">
        <w:t>Studenten genomför undersökningen</w:t>
      </w:r>
      <w:r>
        <w:t xml:space="preserve"> och</w:t>
      </w:r>
      <w:r w:rsidRPr="00C22D83">
        <w:t>/</w:t>
      </w:r>
      <w:r>
        <w:t xml:space="preserve">eller </w:t>
      </w:r>
      <w:r w:rsidRPr="00C22D83">
        <w:t>behandlingen och ger adekvat information</w:t>
      </w:r>
      <w:r>
        <w:t xml:space="preserve"> och </w:t>
      </w:r>
      <w:r w:rsidRPr="00C22D83">
        <w:t xml:space="preserve">undervisning i samband med detta. Genomförandet sker med stöd av handledare. Handledaren griper in vid behov, men håller sig om möjligt i bakgrunden. </w:t>
      </w:r>
      <w:r>
        <w:t xml:space="preserve">Studenten följer upp patientens förståelse av given information och undervisning. </w:t>
      </w:r>
      <w:r w:rsidRPr="00C22D83">
        <w:t xml:space="preserve">Studenten dokumenterar besöket i patientens omvårdnadsjournal med stöd av handledare. </w:t>
      </w:r>
    </w:p>
    <w:p w14:paraId="601794C0" w14:textId="77777777" w:rsidR="009F7E8B" w:rsidRPr="00C22D83" w:rsidRDefault="009F7E8B" w:rsidP="009F7E8B">
      <w:pPr>
        <w:rPr>
          <w:b/>
          <w:bCs/>
        </w:rPr>
      </w:pPr>
      <w:r w:rsidRPr="00C22D83">
        <w:rPr>
          <w:b/>
          <w:bCs/>
        </w:rPr>
        <w:t>Efter genomförandet</w:t>
      </w:r>
    </w:p>
    <w:p w14:paraId="03B27E58" w14:textId="77777777" w:rsidR="009F7E8B" w:rsidRPr="00C22D83" w:rsidRDefault="009F7E8B" w:rsidP="009F7E8B">
      <w:r w:rsidRPr="00C22D83">
        <w:t>Studenten reflekterar tillsammans med handledaren. Följande frågeställningar kan ligga till grund för reflektionen:</w:t>
      </w:r>
    </w:p>
    <w:p w14:paraId="71A59B5B" w14:textId="77777777" w:rsidR="009F7E8B" w:rsidRPr="00FF65DE" w:rsidRDefault="009F7E8B" w:rsidP="009F7E8B">
      <w:pPr>
        <w:numPr>
          <w:ilvl w:val="0"/>
          <w:numId w:val="13"/>
        </w:numPr>
      </w:pPr>
      <w:r w:rsidRPr="00FF65DE">
        <w:t xml:space="preserve">Vad utfördes bra och </w:t>
      </w:r>
      <w:r>
        <w:t>finns det delar</w:t>
      </w:r>
      <w:r w:rsidRPr="00FF65DE">
        <w:t xml:space="preserve"> studenten </w:t>
      </w:r>
      <w:r>
        <w:t xml:space="preserve">kan </w:t>
      </w:r>
      <w:r w:rsidRPr="00FF65DE">
        <w:t>utveckla?</w:t>
      </w:r>
    </w:p>
    <w:p w14:paraId="7945E465" w14:textId="77777777" w:rsidR="009F7E8B" w:rsidRPr="00FF65DE" w:rsidRDefault="009F7E8B" w:rsidP="009F7E8B">
      <w:pPr>
        <w:numPr>
          <w:ilvl w:val="0"/>
          <w:numId w:val="13"/>
        </w:numPr>
      </w:pPr>
      <w:r w:rsidRPr="00FF65DE">
        <w:t>Vilka samtalstekniker använde sig studenten av?</w:t>
      </w:r>
    </w:p>
    <w:p w14:paraId="0957FE17" w14:textId="77777777" w:rsidR="009F7E8B" w:rsidRPr="00FF65DE" w:rsidRDefault="009F7E8B" w:rsidP="009F7E8B">
      <w:pPr>
        <w:numPr>
          <w:ilvl w:val="0"/>
          <w:numId w:val="13"/>
        </w:numPr>
      </w:pPr>
      <w:r w:rsidRPr="00FF65DE">
        <w:t>Vilken undervisning genomförde studenten?</w:t>
      </w:r>
    </w:p>
    <w:p w14:paraId="0FBB7487" w14:textId="77777777" w:rsidR="009F7E8B" w:rsidRPr="00FF65DE" w:rsidRDefault="009F7E8B" w:rsidP="009F7E8B">
      <w:pPr>
        <w:numPr>
          <w:ilvl w:val="0"/>
          <w:numId w:val="13"/>
        </w:numPr>
      </w:pPr>
      <w:r w:rsidRPr="00FF65DE">
        <w:t>Hur gjorde studenten för att besöket skulle bli personcentrerat?</w:t>
      </w:r>
    </w:p>
    <w:p w14:paraId="25720D0D" w14:textId="77777777" w:rsidR="009F7E8B" w:rsidRDefault="009F7E8B" w:rsidP="009F7E8B">
      <w:pPr>
        <w:numPr>
          <w:ilvl w:val="0"/>
          <w:numId w:val="13"/>
        </w:numPr>
      </w:pPr>
      <w:r w:rsidRPr="00FF65DE">
        <w:t>Arbetade studenten på ett patientsäkert sätt?</w:t>
      </w:r>
      <w:r>
        <w:t xml:space="preserve"> Hur?</w:t>
      </w:r>
    </w:p>
    <w:p w14:paraId="236B736E" w14:textId="77777777" w:rsidR="009F7E8B" w:rsidRPr="00FF65DE" w:rsidRDefault="009F7E8B" w:rsidP="009F7E8B">
      <w:pPr>
        <w:numPr>
          <w:ilvl w:val="0"/>
          <w:numId w:val="13"/>
        </w:numPr>
      </w:pPr>
      <w:r>
        <w:t>Följde studenten upp hur väl patienten förstått? Hur?</w:t>
      </w:r>
    </w:p>
    <w:p w14:paraId="6C381647" w14:textId="77777777" w:rsidR="009F7E8B" w:rsidRPr="00FF65DE" w:rsidRDefault="009F7E8B" w:rsidP="009F7E8B">
      <w:pPr>
        <w:numPr>
          <w:ilvl w:val="0"/>
          <w:numId w:val="13"/>
        </w:numPr>
      </w:pPr>
      <w:r w:rsidRPr="00FF65DE">
        <w:t>Hur dokumenterade studenten i omvårdnadsjournalen?</w:t>
      </w:r>
    </w:p>
    <w:p w14:paraId="3EBBA165" w14:textId="77777777" w:rsidR="009F7E8B" w:rsidRDefault="009F7E8B" w:rsidP="009F7E8B"/>
    <w:p w14:paraId="3F2B866B" w14:textId="77777777" w:rsidR="009F7E8B" w:rsidRDefault="009F7E8B" w:rsidP="009F7E8B"/>
    <w:p w14:paraId="64027AF6" w14:textId="77777777" w:rsidR="009F7E8B" w:rsidRDefault="009F7E8B" w:rsidP="009F7E8B">
      <w:pPr>
        <w:rPr>
          <w:b/>
          <w:bCs/>
          <w:sz w:val="28"/>
          <w:szCs w:val="28"/>
        </w:rPr>
      </w:pPr>
    </w:p>
    <w:p w14:paraId="03D091D7" w14:textId="74866CA2" w:rsidR="009F7E8B" w:rsidRPr="00480817" w:rsidRDefault="009F7E8B" w:rsidP="009F7E8B">
      <w:pPr>
        <w:rPr>
          <w:b/>
          <w:bCs/>
          <w:sz w:val="28"/>
          <w:szCs w:val="28"/>
        </w:rPr>
      </w:pPr>
      <w:r w:rsidRPr="00480817">
        <w:rPr>
          <w:b/>
          <w:bCs/>
          <w:sz w:val="28"/>
          <w:szCs w:val="28"/>
        </w:rPr>
        <w:lastRenderedPageBreak/>
        <w:t>Obligatorisk läraktivitet 4, ”Telefonrådgivning”</w:t>
      </w:r>
    </w:p>
    <w:p w14:paraId="737785D9" w14:textId="77777777" w:rsidR="009F7E8B" w:rsidRPr="00480817" w:rsidRDefault="009F7E8B" w:rsidP="009F7E8B">
      <w:pPr>
        <w:rPr>
          <w:b/>
          <w:bCs/>
        </w:rPr>
      </w:pPr>
      <w:r w:rsidRPr="00480817">
        <w:rPr>
          <w:b/>
          <w:bCs/>
        </w:rPr>
        <w:t>Kursens lärandemål kopplat till läraktiviteten</w:t>
      </w:r>
    </w:p>
    <w:p w14:paraId="4B56BE22" w14:textId="77777777" w:rsidR="009F7E8B" w:rsidRPr="00480817" w:rsidRDefault="009F7E8B" w:rsidP="009F7E8B">
      <w:r w:rsidRPr="00480817">
        <w:t>”Planera och genomföra samtal och undervisning baserat på ett personcentrerat förhållningssätt.”, samt ”Tillämpa relevanta lagar och författningar för att säkerställa personcentrerad och patientsäker vård.”.</w:t>
      </w:r>
    </w:p>
    <w:p w14:paraId="59C8F232" w14:textId="77777777" w:rsidR="009F7E8B" w:rsidRPr="00480817" w:rsidRDefault="009F7E8B" w:rsidP="009F7E8B">
      <w:pPr>
        <w:rPr>
          <w:b/>
          <w:bCs/>
        </w:rPr>
      </w:pPr>
      <w:r w:rsidRPr="00480817">
        <w:rPr>
          <w:b/>
          <w:bCs/>
        </w:rPr>
        <w:t>Förberedelser</w:t>
      </w:r>
    </w:p>
    <w:p w14:paraId="0D004BD2" w14:textId="77777777" w:rsidR="009F7E8B" w:rsidRPr="00480817" w:rsidRDefault="009F7E8B" w:rsidP="009F7E8B">
      <w:r w:rsidRPr="00480817">
        <w:t xml:space="preserve">Studenten tar utöver föreläsningar och </w:t>
      </w:r>
      <w:r>
        <w:t xml:space="preserve">relevant </w:t>
      </w:r>
      <w:r w:rsidRPr="00480817">
        <w:t xml:space="preserve">kurslitteratur i kursen del av material om telefonrådgivning i Vårdhandboken (vardhandboken.se) inför läraktiviteten. Studenten stämmer av med handledaren om det finns möjlighet att sitta med och ”medlyssna” vid ett telefonsamtal med en patient eller närstående. Om det </w:t>
      </w:r>
      <w:r>
        <w:t xml:space="preserve">inte </w:t>
      </w:r>
      <w:r w:rsidRPr="00480817">
        <w:t xml:space="preserve">är möjligt att sitta med och medlyssna utgår studenten ändå från frågorna nedan, men intervjuar sin handledare eller en annan sjuksköterska med erfarenhet av telefonrådgivning i stället för att medlyssna. </w:t>
      </w:r>
    </w:p>
    <w:p w14:paraId="5F698118" w14:textId="77777777" w:rsidR="009F7E8B" w:rsidRPr="00480817" w:rsidRDefault="009F7E8B" w:rsidP="009F7E8B">
      <w:pPr>
        <w:rPr>
          <w:b/>
          <w:bCs/>
        </w:rPr>
      </w:pPr>
      <w:r w:rsidRPr="00480817">
        <w:rPr>
          <w:b/>
          <w:bCs/>
        </w:rPr>
        <w:t>Genomförande</w:t>
      </w:r>
    </w:p>
    <w:p w14:paraId="6D8A4C55" w14:textId="77777777" w:rsidR="009F7E8B" w:rsidRPr="00480817" w:rsidRDefault="009F7E8B" w:rsidP="009F7E8B">
      <w:r w:rsidRPr="00480817">
        <w:t>Studenten utgår från ”Samtalsprocessen” och dess olika faser och besvarar frågorna nedan, antingen genom att medlyssna vid ett telefonsamtal och/eller intervjua en sjuksköterska med erfarenhet av telefonrådgivning.</w:t>
      </w:r>
    </w:p>
    <w:p w14:paraId="6D9F582E" w14:textId="77777777" w:rsidR="009F7E8B" w:rsidRPr="00480817" w:rsidRDefault="009F7E8B" w:rsidP="009F7E8B">
      <w:pPr>
        <w:pStyle w:val="Liststycke"/>
        <w:numPr>
          <w:ilvl w:val="0"/>
          <w:numId w:val="13"/>
        </w:numPr>
      </w:pPr>
      <w:r w:rsidRPr="00480817">
        <w:t xml:space="preserve">Arbetar/samtalar sjuksköterskan enligt de olika faserna i samtalsprocessen? </w:t>
      </w:r>
    </w:p>
    <w:p w14:paraId="1506CDEE" w14:textId="77777777" w:rsidR="009F7E8B" w:rsidRPr="00480817" w:rsidRDefault="009F7E8B" w:rsidP="009F7E8B">
      <w:pPr>
        <w:ind w:left="720"/>
        <w:rPr>
          <w:i/>
          <w:iCs/>
        </w:rPr>
      </w:pPr>
      <w:r w:rsidRPr="0020726D">
        <w:rPr>
          <w:i/>
          <w:iCs/>
        </w:rPr>
        <w:t xml:space="preserve">- </w:t>
      </w:r>
      <w:r w:rsidRPr="00480817">
        <w:rPr>
          <w:i/>
          <w:iCs/>
        </w:rPr>
        <w:t>Öppna-fasen</w:t>
      </w:r>
    </w:p>
    <w:p w14:paraId="4116E89F" w14:textId="77777777" w:rsidR="009F7E8B" w:rsidRPr="00480817" w:rsidRDefault="009F7E8B" w:rsidP="009F7E8B">
      <w:pPr>
        <w:ind w:left="720"/>
        <w:rPr>
          <w:i/>
          <w:iCs/>
        </w:rPr>
      </w:pPr>
      <w:r w:rsidRPr="0020726D">
        <w:rPr>
          <w:i/>
          <w:iCs/>
        </w:rPr>
        <w:t xml:space="preserve">- </w:t>
      </w:r>
      <w:r w:rsidRPr="00480817">
        <w:rPr>
          <w:i/>
          <w:iCs/>
        </w:rPr>
        <w:t>Lyssna-fasen</w:t>
      </w:r>
    </w:p>
    <w:p w14:paraId="26E6E857" w14:textId="77777777" w:rsidR="009F7E8B" w:rsidRPr="00480817" w:rsidRDefault="009F7E8B" w:rsidP="009F7E8B">
      <w:pPr>
        <w:ind w:left="720"/>
        <w:rPr>
          <w:i/>
          <w:iCs/>
        </w:rPr>
      </w:pPr>
      <w:r w:rsidRPr="0020726D">
        <w:rPr>
          <w:i/>
          <w:iCs/>
        </w:rPr>
        <w:t xml:space="preserve">- </w:t>
      </w:r>
      <w:r w:rsidRPr="00480817">
        <w:rPr>
          <w:i/>
          <w:iCs/>
        </w:rPr>
        <w:t>Analys-fasen</w:t>
      </w:r>
    </w:p>
    <w:p w14:paraId="036C1D83" w14:textId="77777777" w:rsidR="009F7E8B" w:rsidRPr="00480817" w:rsidRDefault="009F7E8B" w:rsidP="009F7E8B">
      <w:pPr>
        <w:ind w:left="720"/>
        <w:rPr>
          <w:i/>
          <w:iCs/>
        </w:rPr>
      </w:pPr>
      <w:r w:rsidRPr="0020726D">
        <w:rPr>
          <w:i/>
          <w:iCs/>
        </w:rPr>
        <w:t xml:space="preserve">- </w:t>
      </w:r>
      <w:r w:rsidRPr="00480817">
        <w:rPr>
          <w:i/>
          <w:iCs/>
        </w:rPr>
        <w:t>Åtgärd- och motivations-fasen</w:t>
      </w:r>
    </w:p>
    <w:p w14:paraId="65B4DE23" w14:textId="77777777" w:rsidR="009F7E8B" w:rsidRDefault="009F7E8B" w:rsidP="009F7E8B">
      <w:pPr>
        <w:ind w:left="720"/>
        <w:rPr>
          <w:i/>
          <w:iCs/>
        </w:rPr>
      </w:pPr>
      <w:r w:rsidRPr="0020726D">
        <w:rPr>
          <w:i/>
          <w:iCs/>
        </w:rPr>
        <w:t xml:space="preserve">- </w:t>
      </w:r>
      <w:r w:rsidRPr="00480817">
        <w:rPr>
          <w:i/>
          <w:iCs/>
        </w:rPr>
        <w:t>Avsluta-fasen</w:t>
      </w:r>
    </w:p>
    <w:p w14:paraId="66BAE3B7" w14:textId="77777777" w:rsidR="009F7E8B" w:rsidRPr="00480817" w:rsidRDefault="009F7E8B" w:rsidP="009F7E8B">
      <w:pPr>
        <w:rPr>
          <w:i/>
          <w:iCs/>
        </w:rPr>
      </w:pPr>
    </w:p>
    <w:p w14:paraId="2ABEDF1D" w14:textId="77777777" w:rsidR="009F7E8B" w:rsidRPr="00480817" w:rsidRDefault="009F7E8B" w:rsidP="009F7E8B">
      <w:pPr>
        <w:pStyle w:val="Liststycke"/>
        <w:numPr>
          <w:ilvl w:val="0"/>
          <w:numId w:val="13"/>
        </w:numPr>
      </w:pPr>
      <w:r w:rsidRPr="00480817">
        <w:t>Vilka risker kan du identifiera finns vid rådgivning via telefon?</w:t>
      </w:r>
    </w:p>
    <w:p w14:paraId="77822A22" w14:textId="77777777" w:rsidR="009F7E8B" w:rsidRDefault="009F7E8B" w:rsidP="009F7E8B">
      <w:pPr>
        <w:pStyle w:val="Liststycke"/>
      </w:pPr>
    </w:p>
    <w:p w14:paraId="579748F2" w14:textId="77777777" w:rsidR="009F7E8B" w:rsidRPr="00480817" w:rsidRDefault="009F7E8B" w:rsidP="009F7E8B">
      <w:pPr>
        <w:pStyle w:val="Liststycke"/>
        <w:numPr>
          <w:ilvl w:val="0"/>
          <w:numId w:val="13"/>
        </w:numPr>
      </w:pPr>
      <w:r w:rsidRPr="00480817">
        <w:t>Hur kan sjuksköterskan skapa goda förutsättningar för personcentrerad vård vid rådgivning via telefon?</w:t>
      </w:r>
    </w:p>
    <w:p w14:paraId="61D649A6" w14:textId="77777777" w:rsidR="009F7E8B" w:rsidRPr="00480817" w:rsidRDefault="009F7E8B" w:rsidP="009F7E8B">
      <w:pPr>
        <w:rPr>
          <w:b/>
          <w:bCs/>
        </w:rPr>
      </w:pPr>
      <w:r w:rsidRPr="00480817">
        <w:rPr>
          <w:b/>
          <w:bCs/>
        </w:rPr>
        <w:lastRenderedPageBreak/>
        <w:t>Efter genomförandet</w:t>
      </w:r>
    </w:p>
    <w:p w14:paraId="74D4480F" w14:textId="77777777" w:rsidR="009F7E8B" w:rsidRDefault="009F7E8B" w:rsidP="009F7E8B">
      <w:r w:rsidRPr="00AB3789">
        <w:t>Studenten reflekterar tillsammans med handledaren.</w:t>
      </w:r>
      <w:r>
        <w:t xml:space="preserve"> Ovanstående frågor kan ligga till grund för reflektionen.</w:t>
      </w:r>
    </w:p>
    <w:p w14:paraId="0EDD50BA" w14:textId="77777777" w:rsidR="009F7E8B" w:rsidRDefault="009F7E8B" w:rsidP="009F7E8B"/>
    <w:p w14:paraId="5B6EAAFD" w14:textId="77777777" w:rsidR="009F7E8B" w:rsidRPr="0020726D" w:rsidRDefault="009F7E8B" w:rsidP="009F7E8B">
      <w:pPr>
        <w:rPr>
          <w:b/>
          <w:bCs/>
          <w:sz w:val="28"/>
          <w:szCs w:val="28"/>
        </w:rPr>
      </w:pPr>
      <w:r w:rsidRPr="0020726D">
        <w:rPr>
          <w:b/>
          <w:bCs/>
          <w:sz w:val="28"/>
          <w:szCs w:val="28"/>
        </w:rPr>
        <w:t>Obligatorisk läraktivitet 5, ”Kommunikation mellan professioner”</w:t>
      </w:r>
    </w:p>
    <w:p w14:paraId="3FA28753" w14:textId="77777777" w:rsidR="009F7E8B" w:rsidRPr="0020726D" w:rsidRDefault="009F7E8B" w:rsidP="009F7E8B">
      <w:pPr>
        <w:rPr>
          <w:b/>
          <w:bCs/>
        </w:rPr>
      </w:pPr>
      <w:r w:rsidRPr="0020726D">
        <w:rPr>
          <w:b/>
          <w:bCs/>
        </w:rPr>
        <w:t>Kursens lärandemål kopplat till läraktiviteten</w:t>
      </w:r>
    </w:p>
    <w:p w14:paraId="592E45B4" w14:textId="77777777" w:rsidR="009F7E8B" w:rsidRPr="0020726D" w:rsidRDefault="009F7E8B" w:rsidP="009F7E8B">
      <w:r w:rsidRPr="0020726D">
        <w:t>”Tillämpa effektiv och säker kommunikation mellan olika professioner.”.</w:t>
      </w:r>
    </w:p>
    <w:p w14:paraId="5F350054" w14:textId="77777777" w:rsidR="009F7E8B" w:rsidRPr="0020726D" w:rsidRDefault="009F7E8B" w:rsidP="009F7E8B">
      <w:pPr>
        <w:rPr>
          <w:b/>
          <w:bCs/>
        </w:rPr>
      </w:pPr>
      <w:r w:rsidRPr="0020726D">
        <w:rPr>
          <w:b/>
          <w:bCs/>
        </w:rPr>
        <w:t>Förberedelser</w:t>
      </w:r>
    </w:p>
    <w:p w14:paraId="0F5A6C9D" w14:textId="77777777" w:rsidR="009F7E8B" w:rsidRPr="0020726D" w:rsidRDefault="009F7E8B" w:rsidP="009F7E8B">
      <w:r w:rsidRPr="0020726D">
        <w:t xml:space="preserve">Studenten tar utöver föreläsningar, </w:t>
      </w:r>
      <w:r>
        <w:t>IPL-</w:t>
      </w:r>
      <w:r w:rsidRPr="0020726D">
        <w:t>övning</w:t>
      </w:r>
      <w:r>
        <w:t xml:space="preserve"> på KTA</w:t>
      </w:r>
      <w:r w:rsidRPr="0020726D">
        <w:t xml:space="preserve"> och </w:t>
      </w:r>
      <w:r>
        <w:t xml:space="preserve">relevant </w:t>
      </w:r>
      <w:r w:rsidRPr="0020726D">
        <w:t xml:space="preserve">kurslitteratur i kursen del av material om SBAR i Vårdhandboken (vardhandboken.se) inför läraktiviteten. I samråd med handledaren väljs en patient ut som studenten ska </w:t>
      </w:r>
      <w:r>
        <w:t>över</w:t>
      </w:r>
      <w:r w:rsidRPr="0020726D">
        <w:t xml:space="preserve">rapportera till en annan profession. Om överrapportering till annan profession </w:t>
      </w:r>
      <w:r>
        <w:t>inte</w:t>
      </w:r>
      <w:r w:rsidRPr="0020726D">
        <w:t xml:space="preserve"> är aktuellt sker rapporteringen till handledaren.</w:t>
      </w:r>
    </w:p>
    <w:p w14:paraId="1B056B33" w14:textId="77777777" w:rsidR="009F7E8B" w:rsidRPr="0020726D" w:rsidRDefault="009F7E8B" w:rsidP="009F7E8B">
      <w:pPr>
        <w:rPr>
          <w:b/>
          <w:bCs/>
        </w:rPr>
      </w:pPr>
      <w:r w:rsidRPr="0020726D">
        <w:rPr>
          <w:b/>
          <w:bCs/>
        </w:rPr>
        <w:t xml:space="preserve">Genomförande  </w:t>
      </w:r>
    </w:p>
    <w:p w14:paraId="39EE44CA" w14:textId="77777777" w:rsidR="009F7E8B" w:rsidRPr="0020726D" w:rsidRDefault="009F7E8B" w:rsidP="009F7E8B">
      <w:r w:rsidRPr="0020726D">
        <w:t xml:space="preserve">Studenten samlar relevant </w:t>
      </w:r>
      <w:r>
        <w:t>data</w:t>
      </w:r>
      <w:r w:rsidRPr="0020726D">
        <w:t xml:space="preserve"> om patienten inför överrapporteringen. Informationen kan samlas genom exempelvis fysiskt möte, genom telefonsamtal eller genom att studenten tar del av patientjournalen. Studenten förbereder sin överrapportering, </w:t>
      </w:r>
      <w:r>
        <w:t>exempelvis</w:t>
      </w:r>
      <w:r w:rsidRPr="0020726D">
        <w:t xml:space="preserve"> genom att </w:t>
      </w:r>
      <w:r>
        <w:t>göra stödanteckningar</w:t>
      </w:r>
      <w:r w:rsidRPr="0020726D">
        <w:t xml:space="preserve">, och genomför sedan överrapporteringen enligt SBAR. Handledaren finns med som observatör och kan gripa in vid behov, men håller sig om möjligt i bakgrunden. </w:t>
      </w:r>
      <w:r>
        <w:t>Studenten följer upp sin egen och den andres förståelse av kommunikationen.</w:t>
      </w:r>
    </w:p>
    <w:p w14:paraId="04D1DB3E" w14:textId="77777777" w:rsidR="009F7E8B" w:rsidRPr="0020726D" w:rsidRDefault="009F7E8B" w:rsidP="009F7E8B">
      <w:pPr>
        <w:rPr>
          <w:b/>
          <w:bCs/>
        </w:rPr>
      </w:pPr>
      <w:r w:rsidRPr="0020726D">
        <w:rPr>
          <w:b/>
          <w:bCs/>
        </w:rPr>
        <w:t>Efter genomförandet</w:t>
      </w:r>
    </w:p>
    <w:p w14:paraId="01D4958C" w14:textId="77777777" w:rsidR="009F7E8B" w:rsidRPr="0020726D" w:rsidRDefault="009F7E8B" w:rsidP="009F7E8B">
      <w:r>
        <w:t xml:space="preserve">Studenten reflekterar tillsammans med handledaren och </w:t>
      </w:r>
      <w:r w:rsidRPr="0020726D">
        <w:t xml:space="preserve">den som mottagit </w:t>
      </w:r>
      <w:r>
        <w:t>över</w:t>
      </w:r>
      <w:r w:rsidRPr="0020726D">
        <w:t>rapport</w:t>
      </w:r>
      <w:r>
        <w:t>eringen</w:t>
      </w:r>
      <w:r w:rsidRPr="0020726D">
        <w:t xml:space="preserve">. </w:t>
      </w:r>
      <w:r>
        <w:t>Följande frågeställningar kan ligga till grund för reflektionen:</w:t>
      </w:r>
    </w:p>
    <w:p w14:paraId="5379BBEE" w14:textId="77777777" w:rsidR="009F7E8B" w:rsidRPr="0020726D" w:rsidRDefault="009F7E8B" w:rsidP="009F7E8B">
      <w:pPr>
        <w:numPr>
          <w:ilvl w:val="0"/>
          <w:numId w:val="13"/>
        </w:numPr>
      </w:pPr>
      <w:r w:rsidRPr="0020726D">
        <w:t xml:space="preserve">Upplevdes kommunikationen </w:t>
      </w:r>
      <w:r>
        <w:t>tydlig och strukturerad</w:t>
      </w:r>
      <w:r w:rsidRPr="0020726D">
        <w:t xml:space="preserve">? </w:t>
      </w:r>
      <w:r>
        <w:t>Varför/varför inte?</w:t>
      </w:r>
    </w:p>
    <w:p w14:paraId="002B696A" w14:textId="77777777" w:rsidR="009F7E8B" w:rsidRDefault="009F7E8B" w:rsidP="009F7E8B">
      <w:pPr>
        <w:numPr>
          <w:ilvl w:val="0"/>
          <w:numId w:val="13"/>
        </w:numPr>
      </w:pPr>
      <w:r>
        <w:lastRenderedPageBreak/>
        <w:t>Följdes</w:t>
      </w:r>
      <w:r w:rsidRPr="0020726D">
        <w:t xml:space="preserve"> SBAR-strukturen? </w:t>
      </w:r>
    </w:p>
    <w:p w14:paraId="1C77CAB9" w14:textId="77777777" w:rsidR="009F7E8B" w:rsidRPr="0020726D" w:rsidRDefault="009F7E8B" w:rsidP="009F7E8B">
      <w:pPr>
        <w:numPr>
          <w:ilvl w:val="0"/>
          <w:numId w:val="13"/>
        </w:numPr>
      </w:pPr>
      <w:r>
        <w:t>Följde studenten upp sin egen och den andres förståelse av kommunikationen? Hur?</w:t>
      </w:r>
    </w:p>
    <w:p w14:paraId="3AA8CC10" w14:textId="77777777" w:rsidR="009F7E8B" w:rsidRPr="0020726D" w:rsidRDefault="009F7E8B" w:rsidP="009F7E8B">
      <w:pPr>
        <w:numPr>
          <w:ilvl w:val="0"/>
          <w:numId w:val="13"/>
        </w:numPr>
      </w:pPr>
      <w:r w:rsidRPr="0020726D">
        <w:t xml:space="preserve">Saknades det något i rapporten? </w:t>
      </w:r>
    </w:p>
    <w:p w14:paraId="78A95428" w14:textId="77777777" w:rsidR="009F7E8B" w:rsidRDefault="009F7E8B" w:rsidP="009F7E8B">
      <w:pPr>
        <w:numPr>
          <w:ilvl w:val="0"/>
          <w:numId w:val="13"/>
        </w:numPr>
      </w:pPr>
      <w:r w:rsidRPr="0020726D">
        <w:t>Vad gjorde studenten bra</w:t>
      </w:r>
      <w:r>
        <w:t xml:space="preserve"> och f</w:t>
      </w:r>
      <w:r w:rsidRPr="0020726D">
        <w:t xml:space="preserve">inns det </w:t>
      </w:r>
      <w:r>
        <w:t xml:space="preserve">delar </w:t>
      </w:r>
      <w:r w:rsidRPr="0020726D">
        <w:t>som kan utvecklas?</w:t>
      </w:r>
    </w:p>
    <w:p w14:paraId="699EC30E"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3EE16" w14:textId="77777777" w:rsidR="0071318A" w:rsidRDefault="0071318A" w:rsidP="00E25647">
      <w:pPr>
        <w:spacing w:line="240" w:lineRule="auto"/>
      </w:pPr>
      <w:r>
        <w:separator/>
      </w:r>
    </w:p>
  </w:endnote>
  <w:endnote w:type="continuationSeparator" w:id="0">
    <w:p w14:paraId="1B8694E7" w14:textId="77777777" w:rsidR="0071318A" w:rsidRDefault="0071318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2B31"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A04D"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DA37E"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30AC" w14:textId="77777777" w:rsidR="0071318A" w:rsidRPr="001565B5" w:rsidRDefault="0071318A" w:rsidP="001565B5">
      <w:pPr>
        <w:pStyle w:val="Sidfot"/>
      </w:pPr>
    </w:p>
  </w:footnote>
  <w:footnote w:type="continuationSeparator" w:id="0">
    <w:p w14:paraId="4A914AC9" w14:textId="77777777" w:rsidR="0071318A" w:rsidRDefault="0071318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D1A5"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3ABB2"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C2FA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75CEB"/>
    <w:multiLevelType w:val="hybridMultilevel"/>
    <w:tmpl w:val="648A8C30"/>
    <w:lvl w:ilvl="0" w:tplc="785024C0">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D51BB6"/>
    <w:multiLevelType w:val="hybridMultilevel"/>
    <w:tmpl w:val="8B26BFE4"/>
    <w:lvl w:ilvl="0" w:tplc="9C74ABA6">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89881197">
    <w:abstractNumId w:val="11"/>
  </w:num>
  <w:num w:numId="2" w16cid:durableId="1999190465">
    <w:abstractNumId w:val="10"/>
  </w:num>
  <w:num w:numId="3" w16cid:durableId="1214271159">
    <w:abstractNumId w:val="6"/>
  </w:num>
  <w:num w:numId="4" w16cid:durableId="1113327120">
    <w:abstractNumId w:val="5"/>
  </w:num>
  <w:num w:numId="5" w16cid:durableId="240414079">
    <w:abstractNumId w:val="11"/>
  </w:num>
  <w:num w:numId="6" w16cid:durableId="1315453683">
    <w:abstractNumId w:val="3"/>
  </w:num>
  <w:num w:numId="7" w16cid:durableId="1392147772">
    <w:abstractNumId w:val="2"/>
  </w:num>
  <w:num w:numId="8" w16cid:durableId="175271396">
    <w:abstractNumId w:val="1"/>
  </w:num>
  <w:num w:numId="9" w16cid:durableId="1407608250">
    <w:abstractNumId w:val="0"/>
  </w:num>
  <w:num w:numId="10" w16cid:durableId="581715984">
    <w:abstractNumId w:val="9"/>
  </w:num>
  <w:num w:numId="11" w16cid:durableId="45183053">
    <w:abstractNumId w:val="8"/>
  </w:num>
  <w:num w:numId="12" w16cid:durableId="778138606">
    <w:abstractNumId w:val="7"/>
  </w:num>
  <w:num w:numId="13" w16cid:durableId="108857663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8A"/>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4E1F25"/>
    <w:rsid w:val="00521985"/>
    <w:rsid w:val="00526960"/>
    <w:rsid w:val="00545972"/>
    <w:rsid w:val="005804DF"/>
    <w:rsid w:val="0058105A"/>
    <w:rsid w:val="005A0773"/>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318A"/>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791"/>
    <w:rsid w:val="00952B2F"/>
    <w:rsid w:val="009604E0"/>
    <w:rsid w:val="00970E4C"/>
    <w:rsid w:val="00971A6A"/>
    <w:rsid w:val="00992047"/>
    <w:rsid w:val="009921E7"/>
    <w:rsid w:val="009B454F"/>
    <w:rsid w:val="009B678E"/>
    <w:rsid w:val="009D59CA"/>
    <w:rsid w:val="009F7E8B"/>
    <w:rsid w:val="009F7E8F"/>
    <w:rsid w:val="00A03753"/>
    <w:rsid w:val="00A55BE8"/>
    <w:rsid w:val="00A634D2"/>
    <w:rsid w:val="00A66AB8"/>
    <w:rsid w:val="00A83BA8"/>
    <w:rsid w:val="00A91E79"/>
    <w:rsid w:val="00A94F83"/>
    <w:rsid w:val="00AB4043"/>
    <w:rsid w:val="00AB49A3"/>
    <w:rsid w:val="00AC5EF1"/>
    <w:rsid w:val="00AD4A6E"/>
    <w:rsid w:val="00AF62BD"/>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82E55"/>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7E9DB"/>
  <w15:chartTrackingRefBased/>
  <w15:docId w15:val="{ED30453E-03AC-4655-B5B5-888A5E12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8B"/>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71318A"/>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1318A"/>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1318A"/>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1318A"/>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71318A"/>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71318A"/>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71318A"/>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71318A"/>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71318A"/>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71318A"/>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71318A"/>
    <w:rPr>
      <w:i/>
      <w:iCs/>
      <w:color w:val="00448A" w:themeColor="accent1" w:themeShade="BF"/>
    </w:rPr>
  </w:style>
  <w:style w:type="paragraph" w:styleId="Starktcitat">
    <w:name w:val="Intense Quote"/>
    <w:basedOn w:val="Normal"/>
    <w:next w:val="Normal"/>
    <w:link w:val="StarktcitatChar"/>
    <w:uiPriority w:val="30"/>
    <w:semiHidden/>
    <w:qFormat/>
    <w:rsid w:val="0071318A"/>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71318A"/>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71318A"/>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1880</Words>
  <Characters>9966</Characters>
  <Application>Microsoft Office Word</Application>
  <DocSecurity>0</DocSecurity>
  <Lines>83</Lines>
  <Paragraphs>23</Paragraphs>
  <ScaleCrop>false</ScaleCrop>
  <Company>Mittuniversitetet</Company>
  <LinksUpToDate>false</LinksUpToDate>
  <CharactersWithSpaces>11823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Dahlström</dc:creator>
  <cp:keywords/>
  <dc:description/>
  <cp:lastModifiedBy>Hanna Dahlström</cp:lastModifiedBy>
  <cp:revision>2</cp:revision>
  <cp:lastPrinted>2015-04-21T11:34:00Z</cp:lastPrinted>
  <dcterms:created xsi:type="dcterms:W3CDTF">2025-02-11T07:45:00Z</dcterms:created>
  <dcterms:modified xsi:type="dcterms:W3CDTF">2025-02-11T07:47:00Z</dcterms:modified>
</cp:coreProperties>
</file>