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D2D89" w14:textId="4A20E1DD" w:rsidR="00577916" w:rsidRDefault="00577916" w:rsidP="001D546D">
      <w:pPr>
        <w:spacing w:line="360" w:lineRule="auto"/>
        <w:rPr>
          <w:rFonts w:ascii="Times New Roman" w:hAnsi="Times New Roman" w:cs="Times New Roman"/>
          <w:b/>
          <w:bCs/>
          <w:sz w:val="28"/>
          <w:szCs w:val="28"/>
        </w:rPr>
      </w:pPr>
      <w:r>
        <w:rPr>
          <w:rFonts w:ascii="Times New Roman" w:hAnsi="Times New Roman" w:cs="Times New Roman"/>
          <w:b/>
          <w:bCs/>
          <w:sz w:val="28"/>
          <w:szCs w:val="28"/>
        </w:rPr>
        <w:t>Läshänvisninga</w:t>
      </w:r>
      <w:r w:rsidR="00E044E2">
        <w:rPr>
          <w:rFonts w:ascii="Times New Roman" w:hAnsi="Times New Roman" w:cs="Times New Roman"/>
          <w:b/>
          <w:bCs/>
          <w:sz w:val="28"/>
          <w:szCs w:val="28"/>
        </w:rPr>
        <w:t>r</w:t>
      </w:r>
    </w:p>
    <w:p w14:paraId="03A4CF71" w14:textId="77777777" w:rsidR="00577916" w:rsidRDefault="00577916" w:rsidP="001D546D">
      <w:pPr>
        <w:spacing w:line="360" w:lineRule="auto"/>
        <w:rPr>
          <w:rFonts w:ascii="Times New Roman" w:hAnsi="Times New Roman" w:cs="Times New Roman"/>
          <w:b/>
          <w:bCs/>
          <w:sz w:val="28"/>
          <w:szCs w:val="28"/>
        </w:rPr>
      </w:pPr>
    </w:p>
    <w:p w14:paraId="56D3DA93" w14:textId="50645319" w:rsidR="00577916" w:rsidRDefault="00577916" w:rsidP="001D546D">
      <w:pPr>
        <w:spacing w:line="360" w:lineRule="auto"/>
        <w:rPr>
          <w:rFonts w:ascii="Times New Roman" w:hAnsi="Times New Roman" w:cs="Times New Roman"/>
          <w:sz w:val="24"/>
          <w:szCs w:val="24"/>
        </w:rPr>
      </w:pPr>
      <w:r w:rsidRPr="00577916">
        <w:rPr>
          <w:rFonts w:ascii="Times New Roman" w:hAnsi="Times New Roman" w:cs="Times New Roman"/>
          <w:sz w:val="24"/>
          <w:szCs w:val="24"/>
        </w:rPr>
        <w:t>Hej,</w:t>
      </w:r>
    </w:p>
    <w:p w14:paraId="3347C29B" w14:textId="6EC63B61" w:rsidR="00577916" w:rsidRDefault="00577916" w:rsidP="001D546D">
      <w:pPr>
        <w:spacing w:line="360" w:lineRule="auto"/>
        <w:rPr>
          <w:rFonts w:ascii="Times New Roman" w:hAnsi="Times New Roman" w:cs="Times New Roman"/>
          <w:sz w:val="24"/>
          <w:szCs w:val="24"/>
        </w:rPr>
      </w:pPr>
      <w:r>
        <w:rPr>
          <w:rFonts w:ascii="Times New Roman" w:hAnsi="Times New Roman" w:cs="Times New Roman"/>
          <w:sz w:val="24"/>
          <w:szCs w:val="24"/>
        </w:rPr>
        <w:t>Denna text är ett utkast på en artikel kring skolkurativt arbete i områden med låg utbildningsnivå och låga skolresultat. Materialet bygger på intervjuer med 13 skolkuratorer och speglar deras erfarenheter av arbete i området och med ungdomarna där.</w:t>
      </w:r>
    </w:p>
    <w:p w14:paraId="5F497F98" w14:textId="7BE39995" w:rsidR="00577916" w:rsidRDefault="00577916" w:rsidP="001D546D">
      <w:pPr>
        <w:spacing w:line="360" w:lineRule="auto"/>
        <w:rPr>
          <w:rFonts w:ascii="Times New Roman" w:hAnsi="Times New Roman" w:cs="Times New Roman"/>
          <w:sz w:val="24"/>
          <w:szCs w:val="24"/>
        </w:rPr>
      </w:pPr>
      <w:r>
        <w:rPr>
          <w:rFonts w:ascii="Times New Roman" w:hAnsi="Times New Roman" w:cs="Times New Roman"/>
          <w:sz w:val="24"/>
          <w:szCs w:val="24"/>
        </w:rPr>
        <w:t>Texten är, som sagt, under framväxande och jag tar gärna kommentarer kring utveckling/förbättring på alla delar. Analysen av materialet är påbörjad, teori och diskussion saknas i skrivande stund.</w:t>
      </w:r>
    </w:p>
    <w:p w14:paraId="26BE81D4" w14:textId="77777777" w:rsidR="00577916" w:rsidRDefault="00577916" w:rsidP="001D546D">
      <w:pPr>
        <w:spacing w:line="360" w:lineRule="auto"/>
        <w:rPr>
          <w:rFonts w:ascii="Times New Roman" w:hAnsi="Times New Roman" w:cs="Times New Roman"/>
          <w:sz w:val="24"/>
          <w:szCs w:val="24"/>
        </w:rPr>
      </w:pPr>
    </w:p>
    <w:p w14:paraId="6942B6C1" w14:textId="526E123B" w:rsidR="00577916" w:rsidRPr="00577916" w:rsidRDefault="00577916" w:rsidP="001D546D">
      <w:pPr>
        <w:spacing w:line="360" w:lineRule="auto"/>
        <w:rPr>
          <w:rFonts w:ascii="Times New Roman" w:hAnsi="Times New Roman" w:cs="Times New Roman"/>
          <w:sz w:val="24"/>
          <w:szCs w:val="24"/>
        </w:rPr>
      </w:pPr>
      <w:r>
        <w:rPr>
          <w:rFonts w:ascii="Times New Roman" w:hAnsi="Times New Roman" w:cs="Times New Roman"/>
          <w:sz w:val="24"/>
          <w:szCs w:val="24"/>
        </w:rPr>
        <w:t xml:space="preserve">Mvh Malin Johansson </w:t>
      </w:r>
    </w:p>
    <w:p w14:paraId="064BF5F5" w14:textId="77777777" w:rsidR="00577916" w:rsidRPr="00577916" w:rsidRDefault="00577916" w:rsidP="001D546D">
      <w:pPr>
        <w:spacing w:line="360" w:lineRule="auto"/>
        <w:rPr>
          <w:rFonts w:ascii="Times New Roman" w:hAnsi="Times New Roman" w:cs="Times New Roman"/>
          <w:sz w:val="24"/>
          <w:szCs w:val="24"/>
        </w:rPr>
      </w:pPr>
    </w:p>
    <w:p w14:paraId="12B9E363" w14:textId="77777777" w:rsidR="00577916" w:rsidRDefault="00577916" w:rsidP="001D546D">
      <w:pPr>
        <w:spacing w:line="360" w:lineRule="auto"/>
        <w:rPr>
          <w:rFonts w:ascii="Times New Roman" w:hAnsi="Times New Roman" w:cs="Times New Roman"/>
          <w:b/>
          <w:bCs/>
          <w:sz w:val="28"/>
          <w:szCs w:val="28"/>
        </w:rPr>
      </w:pPr>
    </w:p>
    <w:p w14:paraId="56AB8FFB" w14:textId="77777777" w:rsidR="00577916" w:rsidRDefault="00577916" w:rsidP="001D546D">
      <w:pPr>
        <w:spacing w:line="360" w:lineRule="auto"/>
        <w:rPr>
          <w:rFonts w:ascii="Times New Roman" w:hAnsi="Times New Roman" w:cs="Times New Roman"/>
          <w:b/>
          <w:bCs/>
          <w:sz w:val="28"/>
          <w:szCs w:val="28"/>
        </w:rPr>
      </w:pPr>
    </w:p>
    <w:p w14:paraId="64249C44" w14:textId="77777777" w:rsidR="00577916" w:rsidRDefault="00577916" w:rsidP="001D546D">
      <w:pPr>
        <w:spacing w:line="360" w:lineRule="auto"/>
        <w:rPr>
          <w:rFonts w:ascii="Times New Roman" w:hAnsi="Times New Roman" w:cs="Times New Roman"/>
          <w:b/>
          <w:bCs/>
          <w:sz w:val="28"/>
          <w:szCs w:val="28"/>
        </w:rPr>
      </w:pPr>
    </w:p>
    <w:p w14:paraId="6BDAEDAA" w14:textId="77777777" w:rsidR="00577916" w:rsidRDefault="00577916" w:rsidP="001D546D">
      <w:pPr>
        <w:spacing w:line="360" w:lineRule="auto"/>
        <w:rPr>
          <w:rFonts w:ascii="Times New Roman" w:hAnsi="Times New Roman" w:cs="Times New Roman"/>
          <w:b/>
          <w:bCs/>
          <w:sz w:val="28"/>
          <w:szCs w:val="28"/>
        </w:rPr>
      </w:pPr>
    </w:p>
    <w:p w14:paraId="4CF3E7AC" w14:textId="77777777" w:rsidR="00577916" w:rsidRDefault="00577916" w:rsidP="001D546D">
      <w:pPr>
        <w:spacing w:line="360" w:lineRule="auto"/>
        <w:rPr>
          <w:rFonts w:ascii="Times New Roman" w:hAnsi="Times New Roman" w:cs="Times New Roman"/>
          <w:b/>
          <w:bCs/>
          <w:sz w:val="28"/>
          <w:szCs w:val="28"/>
        </w:rPr>
      </w:pPr>
    </w:p>
    <w:p w14:paraId="0903EB4E" w14:textId="77777777" w:rsidR="00577916" w:rsidRDefault="00577916" w:rsidP="001D546D">
      <w:pPr>
        <w:spacing w:line="360" w:lineRule="auto"/>
        <w:rPr>
          <w:rFonts w:ascii="Times New Roman" w:hAnsi="Times New Roman" w:cs="Times New Roman"/>
          <w:b/>
          <w:bCs/>
          <w:sz w:val="28"/>
          <w:szCs w:val="28"/>
        </w:rPr>
      </w:pPr>
    </w:p>
    <w:p w14:paraId="5D836BCC" w14:textId="77777777" w:rsidR="00577916" w:rsidRDefault="00577916" w:rsidP="001D546D">
      <w:pPr>
        <w:spacing w:line="360" w:lineRule="auto"/>
        <w:rPr>
          <w:rFonts w:ascii="Times New Roman" w:hAnsi="Times New Roman" w:cs="Times New Roman"/>
          <w:b/>
          <w:bCs/>
          <w:sz w:val="28"/>
          <w:szCs w:val="28"/>
        </w:rPr>
      </w:pPr>
    </w:p>
    <w:p w14:paraId="336E994B" w14:textId="77777777" w:rsidR="00577916" w:rsidRDefault="00577916" w:rsidP="001D546D">
      <w:pPr>
        <w:spacing w:line="360" w:lineRule="auto"/>
        <w:rPr>
          <w:rFonts w:ascii="Times New Roman" w:hAnsi="Times New Roman" w:cs="Times New Roman"/>
          <w:b/>
          <w:bCs/>
          <w:sz w:val="28"/>
          <w:szCs w:val="28"/>
        </w:rPr>
      </w:pPr>
    </w:p>
    <w:p w14:paraId="36B7D1A6" w14:textId="77777777" w:rsidR="00577916" w:rsidRDefault="00577916" w:rsidP="001D546D">
      <w:pPr>
        <w:spacing w:line="360" w:lineRule="auto"/>
        <w:rPr>
          <w:rFonts w:ascii="Times New Roman" w:hAnsi="Times New Roman" w:cs="Times New Roman"/>
          <w:b/>
          <w:bCs/>
          <w:sz w:val="28"/>
          <w:szCs w:val="28"/>
        </w:rPr>
      </w:pPr>
    </w:p>
    <w:p w14:paraId="2826349A" w14:textId="77777777" w:rsidR="00577916" w:rsidRDefault="00577916" w:rsidP="001D546D">
      <w:pPr>
        <w:spacing w:line="360" w:lineRule="auto"/>
        <w:rPr>
          <w:rFonts w:ascii="Times New Roman" w:hAnsi="Times New Roman" w:cs="Times New Roman"/>
          <w:b/>
          <w:bCs/>
          <w:sz w:val="28"/>
          <w:szCs w:val="28"/>
        </w:rPr>
      </w:pPr>
    </w:p>
    <w:p w14:paraId="5272A192" w14:textId="77777777" w:rsidR="00577916" w:rsidRDefault="00577916" w:rsidP="001D546D">
      <w:pPr>
        <w:spacing w:line="360" w:lineRule="auto"/>
        <w:rPr>
          <w:rFonts w:ascii="Times New Roman" w:hAnsi="Times New Roman" w:cs="Times New Roman"/>
          <w:b/>
          <w:bCs/>
          <w:sz w:val="28"/>
          <w:szCs w:val="28"/>
        </w:rPr>
      </w:pPr>
    </w:p>
    <w:p w14:paraId="1B7BF672" w14:textId="77777777" w:rsidR="00577916" w:rsidRDefault="00577916" w:rsidP="001D546D">
      <w:pPr>
        <w:spacing w:line="360" w:lineRule="auto"/>
        <w:rPr>
          <w:rFonts w:ascii="Times New Roman" w:hAnsi="Times New Roman" w:cs="Times New Roman"/>
          <w:b/>
          <w:bCs/>
          <w:sz w:val="28"/>
          <w:szCs w:val="28"/>
        </w:rPr>
      </w:pPr>
    </w:p>
    <w:p w14:paraId="05DBF0E6" w14:textId="77777777" w:rsidR="00577916" w:rsidRDefault="00577916" w:rsidP="001D546D">
      <w:pPr>
        <w:spacing w:line="360" w:lineRule="auto"/>
        <w:rPr>
          <w:rFonts w:ascii="Times New Roman" w:hAnsi="Times New Roman" w:cs="Times New Roman"/>
          <w:b/>
          <w:bCs/>
          <w:sz w:val="28"/>
          <w:szCs w:val="28"/>
        </w:rPr>
      </w:pPr>
    </w:p>
    <w:p w14:paraId="03D42634" w14:textId="77777777" w:rsidR="00577916" w:rsidRDefault="00577916" w:rsidP="001D546D">
      <w:pPr>
        <w:spacing w:line="360" w:lineRule="auto"/>
        <w:rPr>
          <w:rFonts w:ascii="Times New Roman" w:hAnsi="Times New Roman" w:cs="Times New Roman"/>
          <w:b/>
          <w:bCs/>
          <w:sz w:val="28"/>
          <w:szCs w:val="28"/>
        </w:rPr>
      </w:pPr>
    </w:p>
    <w:p w14:paraId="7A81258E" w14:textId="77777777" w:rsidR="00577916" w:rsidRDefault="00577916" w:rsidP="001D546D">
      <w:pPr>
        <w:spacing w:line="360" w:lineRule="auto"/>
        <w:rPr>
          <w:rFonts w:ascii="Times New Roman" w:hAnsi="Times New Roman" w:cs="Times New Roman"/>
          <w:b/>
          <w:bCs/>
          <w:sz w:val="28"/>
          <w:szCs w:val="28"/>
        </w:rPr>
      </w:pPr>
    </w:p>
    <w:p w14:paraId="2F0578F6" w14:textId="77777777" w:rsidR="00577916" w:rsidRDefault="00577916" w:rsidP="001D546D">
      <w:pPr>
        <w:spacing w:line="360" w:lineRule="auto"/>
        <w:rPr>
          <w:rFonts w:ascii="Times New Roman" w:hAnsi="Times New Roman" w:cs="Times New Roman"/>
          <w:b/>
          <w:bCs/>
          <w:sz w:val="28"/>
          <w:szCs w:val="28"/>
        </w:rPr>
      </w:pPr>
    </w:p>
    <w:p w14:paraId="565D4206" w14:textId="77777777" w:rsidR="00577916" w:rsidRDefault="00577916" w:rsidP="001D546D">
      <w:pPr>
        <w:spacing w:line="360" w:lineRule="auto"/>
        <w:rPr>
          <w:rFonts w:ascii="Times New Roman" w:hAnsi="Times New Roman" w:cs="Times New Roman"/>
          <w:b/>
          <w:bCs/>
          <w:sz w:val="28"/>
          <w:szCs w:val="28"/>
        </w:rPr>
      </w:pPr>
    </w:p>
    <w:p w14:paraId="64113A5C" w14:textId="77777777" w:rsidR="00577916" w:rsidRDefault="00577916" w:rsidP="001D546D">
      <w:pPr>
        <w:spacing w:line="360" w:lineRule="auto"/>
        <w:rPr>
          <w:rFonts w:ascii="Times New Roman" w:hAnsi="Times New Roman" w:cs="Times New Roman"/>
          <w:b/>
          <w:bCs/>
          <w:sz w:val="28"/>
          <w:szCs w:val="28"/>
        </w:rPr>
      </w:pPr>
    </w:p>
    <w:p w14:paraId="7C11662D" w14:textId="77777777" w:rsidR="00577916" w:rsidRDefault="00577916" w:rsidP="001D546D">
      <w:pPr>
        <w:spacing w:line="360" w:lineRule="auto"/>
        <w:rPr>
          <w:rFonts w:ascii="Times New Roman" w:hAnsi="Times New Roman" w:cs="Times New Roman"/>
          <w:b/>
          <w:bCs/>
          <w:sz w:val="28"/>
          <w:szCs w:val="28"/>
        </w:rPr>
      </w:pPr>
    </w:p>
    <w:p w14:paraId="3842F3F5" w14:textId="77777777" w:rsidR="00577916" w:rsidRDefault="00577916" w:rsidP="001D546D">
      <w:pPr>
        <w:spacing w:line="360" w:lineRule="auto"/>
        <w:rPr>
          <w:rFonts w:ascii="Times New Roman" w:hAnsi="Times New Roman" w:cs="Times New Roman"/>
          <w:b/>
          <w:bCs/>
          <w:sz w:val="28"/>
          <w:szCs w:val="28"/>
        </w:rPr>
      </w:pPr>
    </w:p>
    <w:p w14:paraId="3DE83241" w14:textId="77777777" w:rsidR="00577916" w:rsidRDefault="00577916" w:rsidP="001D546D">
      <w:pPr>
        <w:spacing w:line="360" w:lineRule="auto"/>
        <w:rPr>
          <w:rFonts w:ascii="Times New Roman" w:hAnsi="Times New Roman" w:cs="Times New Roman"/>
          <w:b/>
          <w:bCs/>
          <w:sz w:val="28"/>
          <w:szCs w:val="28"/>
        </w:rPr>
      </w:pPr>
    </w:p>
    <w:p w14:paraId="2260D78A" w14:textId="77777777" w:rsidR="00577916" w:rsidRDefault="00577916" w:rsidP="001D546D">
      <w:pPr>
        <w:spacing w:line="360" w:lineRule="auto"/>
        <w:rPr>
          <w:rFonts w:ascii="Times New Roman" w:hAnsi="Times New Roman" w:cs="Times New Roman"/>
          <w:b/>
          <w:bCs/>
          <w:sz w:val="28"/>
          <w:szCs w:val="28"/>
        </w:rPr>
      </w:pPr>
    </w:p>
    <w:p w14:paraId="53BB5852" w14:textId="77777777" w:rsidR="00577916" w:rsidRDefault="00577916" w:rsidP="001D546D">
      <w:pPr>
        <w:spacing w:line="360" w:lineRule="auto"/>
        <w:rPr>
          <w:rFonts w:ascii="Times New Roman" w:hAnsi="Times New Roman" w:cs="Times New Roman"/>
          <w:b/>
          <w:bCs/>
          <w:sz w:val="28"/>
          <w:szCs w:val="28"/>
        </w:rPr>
      </w:pPr>
    </w:p>
    <w:p w14:paraId="66DEA642" w14:textId="77777777" w:rsidR="00577916" w:rsidRDefault="00577916" w:rsidP="001D546D">
      <w:pPr>
        <w:spacing w:line="360" w:lineRule="auto"/>
        <w:rPr>
          <w:rFonts w:ascii="Times New Roman" w:hAnsi="Times New Roman" w:cs="Times New Roman"/>
          <w:b/>
          <w:bCs/>
          <w:sz w:val="28"/>
          <w:szCs w:val="28"/>
        </w:rPr>
      </w:pPr>
    </w:p>
    <w:p w14:paraId="558FB7EB" w14:textId="77777777" w:rsidR="00577916" w:rsidRDefault="00577916" w:rsidP="001D546D">
      <w:pPr>
        <w:spacing w:line="360" w:lineRule="auto"/>
        <w:rPr>
          <w:rFonts w:ascii="Times New Roman" w:hAnsi="Times New Roman" w:cs="Times New Roman"/>
          <w:b/>
          <w:bCs/>
          <w:sz w:val="28"/>
          <w:szCs w:val="28"/>
        </w:rPr>
      </w:pPr>
    </w:p>
    <w:p w14:paraId="721C2198" w14:textId="77777777" w:rsidR="00577916" w:rsidRDefault="00577916" w:rsidP="001D546D">
      <w:pPr>
        <w:spacing w:line="360" w:lineRule="auto"/>
        <w:rPr>
          <w:rFonts w:ascii="Times New Roman" w:hAnsi="Times New Roman" w:cs="Times New Roman"/>
          <w:b/>
          <w:bCs/>
          <w:sz w:val="28"/>
          <w:szCs w:val="28"/>
        </w:rPr>
      </w:pPr>
    </w:p>
    <w:p w14:paraId="3E4DA0B2" w14:textId="77777777" w:rsidR="00577916" w:rsidRDefault="00577916" w:rsidP="001D546D">
      <w:pPr>
        <w:spacing w:line="360" w:lineRule="auto"/>
        <w:rPr>
          <w:rFonts w:ascii="Times New Roman" w:hAnsi="Times New Roman" w:cs="Times New Roman"/>
          <w:b/>
          <w:bCs/>
          <w:sz w:val="28"/>
          <w:szCs w:val="28"/>
        </w:rPr>
      </w:pPr>
    </w:p>
    <w:p w14:paraId="78AC6F4B" w14:textId="3C41AB19" w:rsidR="000545D8" w:rsidRDefault="00EA1415" w:rsidP="001D546D">
      <w:pPr>
        <w:spacing w:line="360" w:lineRule="auto"/>
        <w:rPr>
          <w:rFonts w:ascii="Times New Roman" w:hAnsi="Times New Roman" w:cs="Times New Roman"/>
          <w:b/>
          <w:bCs/>
          <w:sz w:val="28"/>
          <w:szCs w:val="28"/>
        </w:rPr>
      </w:pPr>
      <w:r w:rsidRPr="00E11DAD">
        <w:rPr>
          <w:rFonts w:ascii="Times New Roman" w:hAnsi="Times New Roman" w:cs="Times New Roman"/>
          <w:b/>
          <w:bCs/>
          <w:sz w:val="28"/>
          <w:szCs w:val="28"/>
        </w:rPr>
        <w:t>”Att vara rund i en fyrkantig värld” – om skolkuratorns arbete i områden med låg utbildningsnivå</w:t>
      </w:r>
    </w:p>
    <w:p w14:paraId="197945D1" w14:textId="3078722A" w:rsidR="007C2DC2" w:rsidRDefault="007C2DC2" w:rsidP="001D546D">
      <w:p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 </w:t>
      </w:r>
    </w:p>
    <w:p w14:paraId="4C896145" w14:textId="41C667AF" w:rsidR="007C2DC2" w:rsidRPr="00F16FE5" w:rsidRDefault="007C2DC2" w:rsidP="007C2DC2">
      <w:pPr>
        <w:rPr>
          <w:b/>
          <w:bCs/>
          <w:sz w:val="28"/>
          <w:szCs w:val="28"/>
        </w:rPr>
      </w:pPr>
      <w:r>
        <w:rPr>
          <w:rFonts w:ascii="Times New Roman" w:hAnsi="Times New Roman" w:cs="Times New Roman"/>
          <w:b/>
          <w:bCs/>
          <w:sz w:val="28"/>
          <w:szCs w:val="28"/>
        </w:rPr>
        <w:t xml:space="preserve">(Titel abstract - </w:t>
      </w:r>
      <w:r w:rsidRPr="007C2DC2">
        <w:rPr>
          <w:rFonts w:ascii="Times New Roman" w:hAnsi="Times New Roman" w:cs="Times New Roman"/>
          <w:b/>
          <w:bCs/>
          <w:sz w:val="28"/>
          <w:szCs w:val="28"/>
        </w:rPr>
        <w:t>Skolkurativt arbete med barn i socioekonomiskt utsatta områden – uppgifter och utmaningar</w:t>
      </w:r>
      <w:r>
        <w:rPr>
          <w:b/>
          <w:bCs/>
          <w:sz w:val="28"/>
          <w:szCs w:val="28"/>
        </w:rPr>
        <w:t>)</w:t>
      </w:r>
    </w:p>
    <w:p w14:paraId="4EFCBDBF" w14:textId="4D656A62" w:rsidR="007C2DC2" w:rsidRPr="00E11DAD" w:rsidRDefault="007C2DC2" w:rsidP="001D546D">
      <w:pPr>
        <w:spacing w:line="360" w:lineRule="auto"/>
        <w:rPr>
          <w:rFonts w:ascii="Times New Roman" w:hAnsi="Times New Roman" w:cs="Times New Roman"/>
          <w:b/>
          <w:bCs/>
          <w:sz w:val="28"/>
          <w:szCs w:val="28"/>
        </w:rPr>
      </w:pPr>
    </w:p>
    <w:p w14:paraId="3A39F5C4" w14:textId="77777777" w:rsidR="00EA1415" w:rsidRPr="00E11DAD" w:rsidRDefault="00EA1415" w:rsidP="001D546D">
      <w:pPr>
        <w:spacing w:line="360" w:lineRule="auto"/>
        <w:rPr>
          <w:rFonts w:ascii="Times New Roman" w:hAnsi="Times New Roman" w:cs="Times New Roman"/>
          <w:b/>
          <w:bCs/>
          <w:sz w:val="28"/>
          <w:szCs w:val="28"/>
        </w:rPr>
      </w:pPr>
    </w:p>
    <w:p w14:paraId="67200240" w14:textId="2B80E764" w:rsidR="000545D8" w:rsidRPr="00E11DAD" w:rsidRDefault="000545D8" w:rsidP="001D546D">
      <w:pPr>
        <w:spacing w:line="360" w:lineRule="auto"/>
        <w:rPr>
          <w:rFonts w:ascii="Times New Roman" w:hAnsi="Times New Roman" w:cs="Times New Roman"/>
          <w:b/>
          <w:bCs/>
          <w:sz w:val="28"/>
          <w:szCs w:val="28"/>
        </w:rPr>
      </w:pPr>
      <w:r w:rsidRPr="00E11DAD">
        <w:rPr>
          <w:rFonts w:ascii="Times New Roman" w:hAnsi="Times New Roman" w:cs="Times New Roman"/>
          <w:b/>
          <w:bCs/>
          <w:sz w:val="28"/>
          <w:szCs w:val="28"/>
        </w:rPr>
        <w:t>Inledning</w:t>
      </w:r>
    </w:p>
    <w:p w14:paraId="3DE30C44" w14:textId="2C58F263" w:rsidR="001D546D" w:rsidRDefault="001D546D" w:rsidP="002C71DC">
      <w:pPr>
        <w:spacing w:line="360" w:lineRule="auto"/>
        <w:rPr>
          <w:rFonts w:ascii="Times New Roman" w:hAnsi="Times New Roman" w:cs="Times New Roman"/>
          <w:sz w:val="24"/>
          <w:szCs w:val="24"/>
        </w:rPr>
      </w:pPr>
    </w:p>
    <w:p w14:paraId="267257A7" w14:textId="1B2E84FF" w:rsidR="00652976" w:rsidRDefault="00751BE8" w:rsidP="002C71DC">
      <w:pPr>
        <w:spacing w:line="360" w:lineRule="auto"/>
        <w:rPr>
          <w:rFonts w:ascii="Times New Roman" w:hAnsi="Times New Roman" w:cs="Times New Roman"/>
          <w:sz w:val="24"/>
          <w:szCs w:val="24"/>
        </w:rPr>
      </w:pPr>
      <w:r>
        <w:rPr>
          <w:rFonts w:ascii="Times New Roman" w:hAnsi="Times New Roman" w:cs="Times New Roman"/>
          <w:sz w:val="24"/>
          <w:szCs w:val="24"/>
        </w:rPr>
        <w:t xml:space="preserve">Skolkuratorer har verkat </w:t>
      </w:r>
      <w:r w:rsidR="00E44B82">
        <w:rPr>
          <w:rFonts w:ascii="Times New Roman" w:hAnsi="Times New Roman" w:cs="Times New Roman"/>
          <w:sz w:val="24"/>
          <w:szCs w:val="24"/>
        </w:rPr>
        <w:t xml:space="preserve">på svenska skolor </w:t>
      </w:r>
      <w:r>
        <w:rPr>
          <w:rFonts w:ascii="Times New Roman" w:hAnsi="Times New Roman" w:cs="Times New Roman"/>
          <w:sz w:val="24"/>
          <w:szCs w:val="24"/>
        </w:rPr>
        <w:t>sedan 1940-talet men inte förrän 2010 skrevs funktionen in i Skollagen</w:t>
      </w:r>
      <w:r w:rsidR="007C2DC2">
        <w:rPr>
          <w:rFonts w:ascii="Times New Roman" w:hAnsi="Times New Roman" w:cs="Times New Roman"/>
          <w:sz w:val="24"/>
          <w:szCs w:val="24"/>
        </w:rPr>
        <w:t xml:space="preserve"> (SFS 2010:800)</w:t>
      </w:r>
      <w:r>
        <w:rPr>
          <w:rFonts w:ascii="Times New Roman" w:hAnsi="Times New Roman" w:cs="Times New Roman"/>
          <w:sz w:val="24"/>
          <w:szCs w:val="24"/>
        </w:rPr>
        <w:t xml:space="preserve"> och det bestämdes att alla elever ska ha tillgång till en kurator. Idag finns cirka </w:t>
      </w:r>
      <w:r w:rsidR="00E44B82">
        <w:rPr>
          <w:rFonts w:ascii="Times New Roman" w:hAnsi="Times New Roman" w:cs="Times New Roman"/>
          <w:sz w:val="24"/>
          <w:szCs w:val="24"/>
        </w:rPr>
        <w:t>2 500 skolkuratorer verksamma</w:t>
      </w:r>
      <w:r w:rsidR="007C2DC2">
        <w:rPr>
          <w:rFonts w:ascii="Times New Roman" w:hAnsi="Times New Roman" w:cs="Times New Roman"/>
          <w:sz w:val="24"/>
          <w:szCs w:val="24"/>
        </w:rPr>
        <w:t xml:space="preserve"> i landet.</w:t>
      </w:r>
      <w:r w:rsidR="00CE7FFB">
        <w:rPr>
          <w:rFonts w:ascii="Times New Roman" w:hAnsi="Times New Roman" w:cs="Times New Roman"/>
          <w:sz w:val="24"/>
          <w:szCs w:val="24"/>
        </w:rPr>
        <w:t xml:space="preserve"> Professionen går att hitta i femtiotalet länder runt om i världen (Huxtable 2022).</w:t>
      </w:r>
    </w:p>
    <w:p w14:paraId="2C2B1DAC" w14:textId="77777777" w:rsidR="007C2DC2" w:rsidRDefault="007C2DC2" w:rsidP="002C71DC">
      <w:pPr>
        <w:spacing w:line="360" w:lineRule="auto"/>
        <w:rPr>
          <w:rFonts w:ascii="Times New Roman" w:hAnsi="Times New Roman" w:cs="Times New Roman"/>
          <w:sz w:val="24"/>
          <w:szCs w:val="24"/>
        </w:rPr>
      </w:pPr>
    </w:p>
    <w:p w14:paraId="2A162A16" w14:textId="2E899D4F" w:rsidR="007C2DC2" w:rsidRPr="007C2DC2" w:rsidRDefault="007C2DC2" w:rsidP="002C71DC">
      <w:pPr>
        <w:spacing w:line="360" w:lineRule="auto"/>
        <w:rPr>
          <w:rFonts w:ascii="Times New Roman" w:hAnsi="Times New Roman" w:cs="Times New Roman"/>
          <w:sz w:val="24"/>
          <w:szCs w:val="24"/>
        </w:rPr>
      </w:pPr>
      <w:r w:rsidRPr="007C2DC2">
        <w:rPr>
          <w:rFonts w:ascii="Times New Roman" w:hAnsi="Times New Roman" w:cs="Times New Roman"/>
          <w:sz w:val="24"/>
          <w:szCs w:val="24"/>
        </w:rPr>
        <w:t xml:space="preserve">Skolkuratorn, som skolans expert i psykosociala och juridiska frågor, är en del av arbetslaget ”Elevhälsan”. Enligt Skollagen ska en elevhälsa, utöver den kurativa verksamheten, även bestå av psykologiska, medicinska och specialpedagogiska insatser och arbetet ska främst bedrivas förebyggande och hälsofrämjande (SFS 2010:800, 2 kap § 25). För övriga insatser svarar skolpsykolog, skolsköterska, skolläkare och specialpedagog/speciallärare. De olika professionerna arbetar var för sig och i team för att säkerställa att elevernas utveckling mot skolans intentioner och mål ska uppfyllas. I den </w:t>
      </w:r>
      <w:r>
        <w:rPr>
          <w:rFonts w:ascii="Times New Roman" w:hAnsi="Times New Roman" w:cs="Times New Roman"/>
          <w:sz w:val="24"/>
          <w:szCs w:val="24"/>
        </w:rPr>
        <w:t>reviderade</w:t>
      </w:r>
      <w:r w:rsidRPr="007C2DC2">
        <w:rPr>
          <w:rFonts w:ascii="Times New Roman" w:hAnsi="Times New Roman" w:cs="Times New Roman"/>
          <w:sz w:val="24"/>
          <w:szCs w:val="24"/>
        </w:rPr>
        <w:t xml:space="preserve"> skollagen </w:t>
      </w:r>
      <w:r w:rsidR="00650519">
        <w:rPr>
          <w:rFonts w:ascii="Times New Roman" w:hAnsi="Times New Roman" w:cs="Times New Roman"/>
          <w:sz w:val="24"/>
          <w:szCs w:val="24"/>
        </w:rPr>
        <w:t xml:space="preserve">från 2023 </w:t>
      </w:r>
      <w:r w:rsidRPr="007C2DC2">
        <w:rPr>
          <w:rFonts w:ascii="Times New Roman" w:hAnsi="Times New Roman" w:cs="Times New Roman"/>
          <w:sz w:val="24"/>
          <w:szCs w:val="24"/>
        </w:rPr>
        <w:t xml:space="preserve">trycks även på att arbetet ska bedrivas på individ-, grupp- och skolenhetsnivå. Intern samverkan med lärare och övrig personal skall ske. Vid behov ska även samverkan med hälso- och sjukvården och socialtjänsten ske, något som </w:t>
      </w:r>
      <w:r w:rsidR="00695295">
        <w:rPr>
          <w:rFonts w:ascii="Times New Roman" w:hAnsi="Times New Roman" w:cs="Times New Roman"/>
          <w:sz w:val="24"/>
          <w:szCs w:val="24"/>
        </w:rPr>
        <w:t>tillkom</w:t>
      </w:r>
      <w:r w:rsidRPr="007C2DC2">
        <w:rPr>
          <w:rFonts w:ascii="Times New Roman" w:hAnsi="Times New Roman" w:cs="Times New Roman"/>
          <w:sz w:val="24"/>
          <w:szCs w:val="24"/>
        </w:rPr>
        <w:t xml:space="preserve"> i uppdateringen (SFS 2010:800, 2 kap § 25</w:t>
      </w:r>
      <w:r w:rsidR="00695295">
        <w:rPr>
          <w:rFonts w:ascii="Times New Roman" w:hAnsi="Times New Roman" w:cs="Times New Roman"/>
          <w:sz w:val="24"/>
          <w:szCs w:val="24"/>
        </w:rPr>
        <w:t>).</w:t>
      </w:r>
      <w:r w:rsidRPr="007C2DC2">
        <w:rPr>
          <w:rFonts w:ascii="Times New Roman" w:hAnsi="Times New Roman" w:cs="Times New Roman"/>
          <w:sz w:val="24"/>
          <w:szCs w:val="24"/>
        </w:rPr>
        <w:t xml:space="preserve"> Ansvar för elevhälsan är huvudmannen, oftast en kommun, och denne ska tillsammans med rektor säkerställa att samtliga kompetenser finns att tillgå. Uppföljning och utvärdering av verksamheten skall också göras regelbundet och elevhälsan ska vara en naturlig del av skolans kvalitetsarbete. </w:t>
      </w:r>
    </w:p>
    <w:p w14:paraId="5A25D962" w14:textId="6B47C521" w:rsidR="007C2DC2" w:rsidRDefault="007C2DC2" w:rsidP="002C71DC">
      <w:pPr>
        <w:spacing w:line="360" w:lineRule="auto"/>
        <w:rPr>
          <w:rFonts w:ascii="Times New Roman" w:hAnsi="Times New Roman" w:cs="Times New Roman"/>
          <w:sz w:val="24"/>
          <w:szCs w:val="24"/>
        </w:rPr>
      </w:pPr>
      <w:r w:rsidRPr="007C2DC2">
        <w:rPr>
          <w:rFonts w:ascii="Times New Roman" w:hAnsi="Times New Roman" w:cs="Times New Roman"/>
          <w:sz w:val="24"/>
          <w:szCs w:val="24"/>
        </w:rPr>
        <w:t>Arbetsbeskrivningen för det skolkurativa arbetet är oftast ospecifik och bred i sitt anslag. Socialstyrelsens och Skolverkets rapport</w:t>
      </w:r>
      <w:r>
        <w:rPr>
          <w:rFonts w:ascii="Times New Roman" w:hAnsi="Times New Roman" w:cs="Times New Roman"/>
          <w:sz w:val="24"/>
          <w:szCs w:val="24"/>
        </w:rPr>
        <w:t xml:space="preserve"> från 2016</w:t>
      </w:r>
      <w:r w:rsidRPr="007C2DC2">
        <w:rPr>
          <w:rFonts w:ascii="Times New Roman" w:hAnsi="Times New Roman" w:cs="Times New Roman"/>
          <w:sz w:val="24"/>
          <w:szCs w:val="24"/>
        </w:rPr>
        <w:t xml:space="preserve"> ger vid handen att ansvaret är kopplat till psykosocialt arbete men i övrigt är detaljerna få kring innehållet i arbete och vilka insatser som kan komma i fråga. Akademikerförbundet har i skriften ”Policy för skolkuratorer”</w:t>
      </w:r>
      <w:r w:rsidR="00A70F65">
        <w:rPr>
          <w:rFonts w:ascii="Times New Roman" w:hAnsi="Times New Roman" w:cs="Times New Roman"/>
          <w:sz w:val="24"/>
          <w:szCs w:val="24"/>
        </w:rPr>
        <w:t xml:space="preserve"> (2015)</w:t>
      </w:r>
      <w:r w:rsidRPr="007C2DC2">
        <w:rPr>
          <w:rFonts w:ascii="Times New Roman" w:hAnsi="Times New Roman" w:cs="Times New Roman"/>
          <w:sz w:val="24"/>
          <w:szCs w:val="24"/>
        </w:rPr>
        <w:t xml:space="preserve"> sammanställt ett antal områden inom vilka professionen arbetar. Insatser med enskilda elever, grupper eller på organisationsnivå, samverkan med vårdnadshavare och övriga samarbetspartners inom och utanför skolan, exempelvis socialtjänst, polis och fritidsverksamheter, är några av punkterna som anges tillsammans med uppgifter som krishantering och skolsocial kartläggning. Dock saknas detaljer hur detta arbete ska utföras och det hålls också öppet vilka delar som bör prioriteras</w:t>
      </w:r>
      <w:r w:rsidR="00BB268B">
        <w:rPr>
          <w:rFonts w:ascii="Times New Roman" w:hAnsi="Times New Roman" w:cs="Times New Roman"/>
          <w:sz w:val="24"/>
          <w:szCs w:val="24"/>
        </w:rPr>
        <w:t>.</w:t>
      </w:r>
    </w:p>
    <w:p w14:paraId="65AC4B7C" w14:textId="77777777" w:rsidR="002C71DC" w:rsidRDefault="002C71DC" w:rsidP="002C71DC">
      <w:pPr>
        <w:spacing w:line="360" w:lineRule="auto"/>
        <w:rPr>
          <w:rFonts w:ascii="Times New Roman" w:hAnsi="Times New Roman" w:cs="Times New Roman"/>
          <w:sz w:val="24"/>
          <w:szCs w:val="24"/>
        </w:rPr>
      </w:pPr>
    </w:p>
    <w:p w14:paraId="288A8205" w14:textId="77777777" w:rsidR="002C71DC" w:rsidRDefault="002C71DC" w:rsidP="002C71DC">
      <w:pPr>
        <w:spacing w:line="360" w:lineRule="auto"/>
        <w:rPr>
          <w:rFonts w:ascii="Times New Roman" w:hAnsi="Times New Roman" w:cs="Times New Roman"/>
          <w:sz w:val="24"/>
          <w:szCs w:val="24"/>
        </w:rPr>
      </w:pPr>
      <w:r w:rsidRPr="002C71DC">
        <w:rPr>
          <w:rFonts w:ascii="Times New Roman" w:hAnsi="Times New Roman" w:cs="Times New Roman"/>
          <w:sz w:val="24"/>
          <w:szCs w:val="24"/>
        </w:rPr>
        <w:t xml:space="preserve">Det svenska samhället är segregerat och många barn växer idag upp i områden med låg socioekonomisk status. Det som kännetecknar dessa områden är att de som bor där har låga inkomster, kort utbildning, högre andel arbetslöshet/sjukskrivning och beroende av försörjningsstöd. </w:t>
      </w:r>
    </w:p>
    <w:p w14:paraId="3050CA60" w14:textId="77777777" w:rsidR="00695295" w:rsidRDefault="002C71DC" w:rsidP="002C71DC">
      <w:pPr>
        <w:spacing w:line="360" w:lineRule="auto"/>
        <w:rPr>
          <w:rFonts w:ascii="Times New Roman" w:hAnsi="Times New Roman" w:cs="Times New Roman"/>
          <w:sz w:val="24"/>
          <w:szCs w:val="24"/>
        </w:rPr>
      </w:pPr>
      <w:r w:rsidRPr="002C71DC">
        <w:rPr>
          <w:rFonts w:ascii="Times New Roman" w:hAnsi="Times New Roman" w:cs="Times New Roman"/>
          <w:sz w:val="24"/>
          <w:szCs w:val="24"/>
        </w:rPr>
        <w:t>En betydande andel av invånarna i utsatta områden har en annan etnisk bakgrund och har själva invandrat till Sverige. Barn som växer upp i dessa familjer löper en ökad risk att drabbas av fattigdom än barn födda i landet av etniskt svenska föräldrar (</w:t>
      </w:r>
      <w:r w:rsidRPr="002C71DC">
        <w:rPr>
          <w:rFonts w:ascii="Times New Roman" w:hAnsi="Times New Roman" w:cs="Times New Roman"/>
          <w:sz w:val="23"/>
          <w:szCs w:val="23"/>
        </w:rPr>
        <w:t>Låftman 2010; Rädda Barnen 201</w:t>
      </w:r>
      <w:r w:rsidR="0038023A">
        <w:rPr>
          <w:rFonts w:ascii="Times New Roman" w:hAnsi="Times New Roman" w:cs="Times New Roman"/>
          <w:sz w:val="23"/>
          <w:szCs w:val="23"/>
        </w:rPr>
        <w:t>9</w:t>
      </w:r>
      <w:r w:rsidRPr="002C71DC">
        <w:rPr>
          <w:rFonts w:ascii="Times New Roman" w:hAnsi="Times New Roman" w:cs="Times New Roman"/>
          <w:sz w:val="23"/>
          <w:szCs w:val="23"/>
        </w:rPr>
        <w:t xml:space="preserve">). </w:t>
      </w:r>
      <w:r w:rsidRPr="002C71DC">
        <w:rPr>
          <w:rFonts w:ascii="Times New Roman" w:hAnsi="Times New Roman" w:cs="Times New Roman"/>
          <w:sz w:val="24"/>
          <w:szCs w:val="24"/>
        </w:rPr>
        <w:t>Ekonomiska problem av ihållande karaktär eller försämrade omständigheter för familjen minskar barnens fysiska och psykiska välbefinnande (</w:t>
      </w:r>
      <w:proofErr w:type="spellStart"/>
      <w:r w:rsidRPr="002C71DC">
        <w:rPr>
          <w:rFonts w:ascii="Times New Roman" w:hAnsi="Times New Roman" w:cs="Times New Roman"/>
          <w:sz w:val="24"/>
          <w:szCs w:val="24"/>
        </w:rPr>
        <w:t>Reiss</w:t>
      </w:r>
      <w:proofErr w:type="spellEnd"/>
      <w:r w:rsidRPr="002C71DC">
        <w:rPr>
          <w:rFonts w:ascii="Times New Roman" w:hAnsi="Times New Roman" w:cs="Times New Roman"/>
          <w:sz w:val="24"/>
          <w:szCs w:val="24"/>
        </w:rPr>
        <w:t xml:space="preserve"> 2013). Dessutom finns tecken på att psykisk hälsa har en stark koppling till skolprestationer då barn som presterar sämre i högre grad upplever ohälsa och att det finns risk för att problematiken stannar kvar en längre tid om situationen håller i sig (Gustafsson et.al 2010). Unga pojkar med utländsk bakgrund är de som presterar lägst, något som Bergnehr och Enell visar i sin rapport (2018), (se även www.ungidag.se). </w:t>
      </w:r>
    </w:p>
    <w:p w14:paraId="45A310E6" w14:textId="77777777" w:rsidR="00695295" w:rsidRDefault="00695295" w:rsidP="002C71DC">
      <w:pPr>
        <w:spacing w:line="360" w:lineRule="auto"/>
        <w:rPr>
          <w:rFonts w:ascii="Times New Roman" w:hAnsi="Times New Roman" w:cs="Times New Roman"/>
          <w:sz w:val="24"/>
          <w:szCs w:val="24"/>
        </w:rPr>
      </w:pPr>
    </w:p>
    <w:p w14:paraId="32AC1D07" w14:textId="7BA45ED4" w:rsidR="002C71DC" w:rsidRDefault="00126952" w:rsidP="002C71DC">
      <w:pPr>
        <w:spacing w:line="360" w:lineRule="auto"/>
        <w:rPr>
          <w:rFonts w:ascii="Times New Roman" w:hAnsi="Times New Roman" w:cs="Times New Roman"/>
          <w:sz w:val="24"/>
          <w:szCs w:val="24"/>
        </w:rPr>
      </w:pPr>
      <w:r>
        <w:rPr>
          <w:rFonts w:ascii="Times New Roman" w:hAnsi="Times New Roman" w:cs="Times New Roman"/>
          <w:sz w:val="24"/>
          <w:szCs w:val="24"/>
        </w:rPr>
        <w:t>H</w:t>
      </w:r>
      <w:r w:rsidR="00695295">
        <w:rPr>
          <w:rFonts w:ascii="Times New Roman" w:hAnsi="Times New Roman" w:cs="Times New Roman"/>
          <w:sz w:val="24"/>
          <w:szCs w:val="24"/>
        </w:rPr>
        <w:t xml:space="preserve">ur det skolkurativa arbetet utförs i områden där man kan anta att utmaningarna är större </w:t>
      </w:r>
      <w:r>
        <w:rPr>
          <w:rFonts w:ascii="Times New Roman" w:hAnsi="Times New Roman" w:cs="Times New Roman"/>
          <w:sz w:val="24"/>
          <w:szCs w:val="24"/>
        </w:rPr>
        <w:t xml:space="preserve">är oklart. Likaså vilka de </w:t>
      </w:r>
      <w:r w:rsidR="00E465FA">
        <w:rPr>
          <w:rFonts w:ascii="Times New Roman" w:hAnsi="Times New Roman" w:cs="Times New Roman"/>
          <w:sz w:val="24"/>
          <w:szCs w:val="24"/>
        </w:rPr>
        <w:t>yrkes</w:t>
      </w:r>
      <w:r>
        <w:rPr>
          <w:rFonts w:ascii="Times New Roman" w:hAnsi="Times New Roman" w:cs="Times New Roman"/>
          <w:sz w:val="24"/>
          <w:szCs w:val="24"/>
        </w:rPr>
        <w:t>personer är som söker sig till skolorna</w:t>
      </w:r>
      <w:r w:rsidR="00E465FA">
        <w:rPr>
          <w:rFonts w:ascii="Times New Roman" w:hAnsi="Times New Roman" w:cs="Times New Roman"/>
          <w:sz w:val="24"/>
          <w:szCs w:val="24"/>
        </w:rPr>
        <w:t>,</w:t>
      </w:r>
      <w:r>
        <w:rPr>
          <w:rFonts w:ascii="Times New Roman" w:hAnsi="Times New Roman" w:cs="Times New Roman"/>
          <w:sz w:val="24"/>
          <w:szCs w:val="24"/>
        </w:rPr>
        <w:t xml:space="preserve"> hur de ser på sitt arbete och utmaningarna de möter. </w:t>
      </w:r>
      <w:r w:rsidR="00B51399">
        <w:rPr>
          <w:rFonts w:ascii="Times New Roman" w:hAnsi="Times New Roman" w:cs="Times New Roman"/>
          <w:sz w:val="24"/>
          <w:szCs w:val="24"/>
        </w:rPr>
        <w:t xml:space="preserve">Materialet nedan kommer ge ett antal bilder och reflektioner när en grupp skolkuratorer själva sätter ord på sin vardag och mötet med elever, enskilt och i grupp. </w:t>
      </w:r>
    </w:p>
    <w:p w14:paraId="4B0EDF3D" w14:textId="77777777" w:rsidR="00695295" w:rsidRDefault="00695295" w:rsidP="002C71DC">
      <w:pPr>
        <w:spacing w:line="360" w:lineRule="auto"/>
        <w:rPr>
          <w:rFonts w:ascii="Times New Roman" w:hAnsi="Times New Roman" w:cs="Times New Roman"/>
          <w:sz w:val="24"/>
          <w:szCs w:val="24"/>
        </w:rPr>
      </w:pPr>
    </w:p>
    <w:p w14:paraId="19F96DEB" w14:textId="77777777" w:rsidR="00652976" w:rsidRPr="00474619" w:rsidRDefault="00652976" w:rsidP="001D546D">
      <w:pPr>
        <w:spacing w:line="360" w:lineRule="auto"/>
        <w:rPr>
          <w:rFonts w:ascii="Times New Roman" w:hAnsi="Times New Roman" w:cs="Times New Roman"/>
          <w:sz w:val="24"/>
          <w:szCs w:val="24"/>
        </w:rPr>
      </w:pPr>
    </w:p>
    <w:p w14:paraId="7FC8D46F" w14:textId="0B05EC7E" w:rsidR="00536D9B" w:rsidRDefault="00E11DAD" w:rsidP="00536D9B">
      <w:pPr>
        <w:spacing w:line="360" w:lineRule="auto"/>
        <w:rPr>
          <w:rFonts w:ascii="Times New Roman" w:hAnsi="Times New Roman" w:cs="Times New Roman"/>
          <w:b/>
          <w:bCs/>
          <w:sz w:val="28"/>
          <w:szCs w:val="28"/>
        </w:rPr>
      </w:pPr>
      <w:r>
        <w:rPr>
          <w:rFonts w:ascii="Times New Roman" w:hAnsi="Times New Roman" w:cs="Times New Roman"/>
          <w:b/>
          <w:bCs/>
          <w:sz w:val="28"/>
          <w:szCs w:val="28"/>
        </w:rPr>
        <w:t>Den aktuella studien</w:t>
      </w:r>
    </w:p>
    <w:p w14:paraId="407E96B3" w14:textId="77777777" w:rsidR="00E11DAD" w:rsidRDefault="00E11DAD" w:rsidP="00536D9B">
      <w:pPr>
        <w:spacing w:line="360" w:lineRule="auto"/>
        <w:rPr>
          <w:rFonts w:ascii="Times New Roman" w:hAnsi="Times New Roman" w:cs="Times New Roman"/>
          <w:b/>
          <w:bCs/>
          <w:sz w:val="28"/>
          <w:szCs w:val="28"/>
        </w:rPr>
      </w:pPr>
    </w:p>
    <w:p w14:paraId="5C24F0A2" w14:textId="67481F49" w:rsidR="00E11DAD" w:rsidRDefault="00E11DAD" w:rsidP="00536D9B">
      <w:pPr>
        <w:spacing w:line="360" w:lineRule="auto"/>
        <w:rPr>
          <w:rFonts w:ascii="Times New Roman" w:hAnsi="Times New Roman" w:cs="Times New Roman"/>
          <w:sz w:val="24"/>
          <w:szCs w:val="24"/>
        </w:rPr>
      </w:pPr>
      <w:r w:rsidRPr="00E11DAD">
        <w:rPr>
          <w:rFonts w:ascii="Times New Roman" w:hAnsi="Times New Roman" w:cs="Times New Roman"/>
          <w:sz w:val="24"/>
          <w:szCs w:val="24"/>
        </w:rPr>
        <w:t>Syftet</w:t>
      </w:r>
      <w:r>
        <w:rPr>
          <w:rFonts w:ascii="Times New Roman" w:hAnsi="Times New Roman" w:cs="Times New Roman"/>
          <w:sz w:val="24"/>
          <w:szCs w:val="24"/>
        </w:rPr>
        <w:t xml:space="preserve"> med studien är att undersöka hur skolkuratorer som arbetar i områden med låg utbildningsnivå och låga studieresultat resonerar kring sitt arbete</w:t>
      </w:r>
      <w:r w:rsidR="001C28D9">
        <w:rPr>
          <w:rFonts w:ascii="Times New Roman" w:hAnsi="Times New Roman" w:cs="Times New Roman"/>
          <w:sz w:val="24"/>
          <w:szCs w:val="24"/>
        </w:rPr>
        <w:t xml:space="preserve"> på olika nivåer och med en spännvidd från förebyggande, främjande till åtgärdande</w:t>
      </w:r>
      <w:r>
        <w:rPr>
          <w:rFonts w:ascii="Times New Roman" w:hAnsi="Times New Roman" w:cs="Times New Roman"/>
          <w:sz w:val="24"/>
          <w:szCs w:val="24"/>
        </w:rPr>
        <w:t xml:space="preserve">. </w:t>
      </w:r>
      <w:r w:rsidR="00577916">
        <w:rPr>
          <w:rFonts w:ascii="Times New Roman" w:hAnsi="Times New Roman" w:cs="Times New Roman"/>
          <w:sz w:val="24"/>
          <w:szCs w:val="24"/>
        </w:rPr>
        <w:t>Samtliga kuratorer arbetar</w:t>
      </w:r>
      <w:r w:rsidR="003D51FF">
        <w:rPr>
          <w:rFonts w:ascii="Times New Roman" w:hAnsi="Times New Roman" w:cs="Times New Roman"/>
          <w:sz w:val="24"/>
          <w:szCs w:val="24"/>
        </w:rPr>
        <w:t xml:space="preserve"> hela sin tjänst eller betydande delar av den</w:t>
      </w:r>
      <w:r w:rsidR="00577916">
        <w:rPr>
          <w:rFonts w:ascii="Times New Roman" w:hAnsi="Times New Roman" w:cs="Times New Roman"/>
          <w:sz w:val="24"/>
          <w:szCs w:val="24"/>
        </w:rPr>
        <w:t xml:space="preserve"> på högstadiet, ett par är även knutna till lägre åldrar. </w:t>
      </w:r>
      <w:r w:rsidR="005D079C">
        <w:rPr>
          <w:rFonts w:ascii="Times New Roman" w:hAnsi="Times New Roman" w:cs="Times New Roman"/>
          <w:sz w:val="24"/>
          <w:szCs w:val="24"/>
        </w:rPr>
        <w:t>Huvudfrågorna, som också utgör teman i artikeln, rör sig kring arbetet med eleverna och hur utmaningarna, utifrån att arbeta i det specifika området</w:t>
      </w:r>
      <w:r w:rsidR="00D248BA">
        <w:rPr>
          <w:rFonts w:ascii="Times New Roman" w:hAnsi="Times New Roman" w:cs="Times New Roman"/>
          <w:sz w:val="24"/>
          <w:szCs w:val="24"/>
        </w:rPr>
        <w:t>,</w:t>
      </w:r>
      <w:r w:rsidR="005D079C">
        <w:rPr>
          <w:rFonts w:ascii="Times New Roman" w:hAnsi="Times New Roman" w:cs="Times New Roman"/>
          <w:sz w:val="24"/>
          <w:szCs w:val="24"/>
        </w:rPr>
        <w:t xml:space="preserve"> ter sig.</w:t>
      </w:r>
    </w:p>
    <w:p w14:paraId="3FA3D5F2" w14:textId="5D75FC0A" w:rsidR="001C28D9" w:rsidRPr="005D079C" w:rsidRDefault="001C28D9" w:rsidP="001C28D9">
      <w:pPr>
        <w:pStyle w:val="Liststycke"/>
        <w:numPr>
          <w:ilvl w:val="0"/>
          <w:numId w:val="4"/>
        </w:numPr>
        <w:spacing w:line="360" w:lineRule="auto"/>
        <w:rPr>
          <w:rFonts w:cs="Times New Roman"/>
          <w:sz w:val="24"/>
          <w:szCs w:val="24"/>
        </w:rPr>
      </w:pPr>
      <w:r w:rsidRPr="005D079C">
        <w:rPr>
          <w:rFonts w:cs="Times New Roman"/>
          <w:sz w:val="24"/>
          <w:szCs w:val="24"/>
        </w:rPr>
        <w:t>Hur resonerar skolkuratorerna kring</w:t>
      </w:r>
      <w:r>
        <w:rPr>
          <w:rFonts w:cs="Times New Roman"/>
          <w:sz w:val="24"/>
          <w:szCs w:val="24"/>
        </w:rPr>
        <w:t xml:space="preserve"> sitt arbete och yrkesval?</w:t>
      </w:r>
    </w:p>
    <w:p w14:paraId="2C82AF4D" w14:textId="3C60C205" w:rsidR="005D079C" w:rsidRPr="005D079C" w:rsidRDefault="005D079C" w:rsidP="005D079C">
      <w:pPr>
        <w:pStyle w:val="Liststycke"/>
        <w:numPr>
          <w:ilvl w:val="0"/>
          <w:numId w:val="4"/>
        </w:numPr>
        <w:spacing w:line="360" w:lineRule="auto"/>
        <w:rPr>
          <w:rFonts w:cs="Times New Roman"/>
          <w:sz w:val="24"/>
          <w:szCs w:val="24"/>
        </w:rPr>
      </w:pPr>
      <w:r w:rsidRPr="005D079C">
        <w:rPr>
          <w:rFonts w:cs="Times New Roman"/>
          <w:sz w:val="24"/>
          <w:szCs w:val="24"/>
        </w:rPr>
        <w:t>Hur resonerar skolkuratorerna kring arbete med enskilda elever?</w:t>
      </w:r>
    </w:p>
    <w:p w14:paraId="2D111F60" w14:textId="6EE391F4" w:rsidR="005D079C" w:rsidRPr="005D079C" w:rsidRDefault="005D079C" w:rsidP="005D079C">
      <w:pPr>
        <w:pStyle w:val="Liststycke"/>
        <w:numPr>
          <w:ilvl w:val="0"/>
          <w:numId w:val="4"/>
        </w:numPr>
        <w:spacing w:line="360" w:lineRule="auto"/>
        <w:rPr>
          <w:rFonts w:cs="Times New Roman"/>
          <w:sz w:val="24"/>
          <w:szCs w:val="24"/>
        </w:rPr>
      </w:pPr>
      <w:r w:rsidRPr="005D079C">
        <w:rPr>
          <w:rFonts w:cs="Times New Roman"/>
          <w:sz w:val="24"/>
          <w:szCs w:val="24"/>
        </w:rPr>
        <w:t>Hur resonerar skolkuratorerna kring arbete med elever i grupp?</w:t>
      </w:r>
    </w:p>
    <w:p w14:paraId="2D84AADF" w14:textId="089F3482" w:rsidR="00536D9B" w:rsidRPr="001C28D9" w:rsidRDefault="005D079C" w:rsidP="00FE651A">
      <w:pPr>
        <w:pStyle w:val="Liststycke"/>
        <w:numPr>
          <w:ilvl w:val="0"/>
          <w:numId w:val="4"/>
        </w:numPr>
        <w:spacing w:line="360" w:lineRule="auto"/>
        <w:rPr>
          <w:rFonts w:cs="Times New Roman"/>
          <w:b/>
          <w:bCs/>
          <w:sz w:val="28"/>
          <w:szCs w:val="28"/>
        </w:rPr>
      </w:pPr>
      <w:r w:rsidRPr="001C28D9">
        <w:rPr>
          <w:rFonts w:cs="Times New Roman"/>
          <w:sz w:val="24"/>
          <w:szCs w:val="24"/>
        </w:rPr>
        <w:t xml:space="preserve">Hur resonerar skolkuratorerna kring utmaningarna i </w:t>
      </w:r>
      <w:r w:rsidR="00A777A1">
        <w:rPr>
          <w:rFonts w:cs="Times New Roman"/>
          <w:sz w:val="24"/>
          <w:szCs w:val="24"/>
        </w:rPr>
        <w:t>det</w:t>
      </w:r>
      <w:r w:rsidRPr="001C28D9">
        <w:rPr>
          <w:rFonts w:cs="Times New Roman"/>
          <w:sz w:val="24"/>
          <w:szCs w:val="24"/>
        </w:rPr>
        <w:t xml:space="preserve"> specifika område</w:t>
      </w:r>
      <w:r w:rsidR="00A777A1">
        <w:rPr>
          <w:rFonts w:cs="Times New Roman"/>
          <w:sz w:val="24"/>
          <w:szCs w:val="24"/>
        </w:rPr>
        <w:t xml:space="preserve"> där skolan är belägen</w:t>
      </w:r>
      <w:r w:rsidRPr="001C28D9">
        <w:rPr>
          <w:rFonts w:cs="Times New Roman"/>
          <w:sz w:val="24"/>
          <w:szCs w:val="24"/>
        </w:rPr>
        <w:t>?</w:t>
      </w:r>
    </w:p>
    <w:p w14:paraId="5C107E44" w14:textId="77777777" w:rsidR="00536D9B" w:rsidRPr="00E11DAD" w:rsidRDefault="00536D9B" w:rsidP="001D546D">
      <w:pPr>
        <w:spacing w:line="360" w:lineRule="auto"/>
        <w:rPr>
          <w:rFonts w:ascii="Times New Roman" w:hAnsi="Times New Roman" w:cs="Times New Roman"/>
          <w:b/>
          <w:bCs/>
          <w:sz w:val="28"/>
          <w:szCs w:val="28"/>
        </w:rPr>
      </w:pPr>
    </w:p>
    <w:p w14:paraId="064E1481" w14:textId="559BFB9C" w:rsidR="001D546D" w:rsidRPr="00E11DAD" w:rsidRDefault="00536D9B" w:rsidP="001D546D">
      <w:pPr>
        <w:spacing w:line="360" w:lineRule="auto"/>
        <w:rPr>
          <w:rFonts w:ascii="Times New Roman" w:hAnsi="Times New Roman" w:cs="Times New Roman"/>
          <w:b/>
          <w:bCs/>
          <w:sz w:val="28"/>
          <w:szCs w:val="28"/>
        </w:rPr>
      </w:pPr>
      <w:r w:rsidRPr="00E11DAD">
        <w:rPr>
          <w:rFonts w:ascii="Times New Roman" w:hAnsi="Times New Roman" w:cs="Times New Roman"/>
          <w:b/>
          <w:bCs/>
          <w:sz w:val="28"/>
          <w:szCs w:val="28"/>
        </w:rPr>
        <w:t xml:space="preserve">Metod och </w:t>
      </w:r>
      <w:r w:rsidR="001D546D" w:rsidRPr="00E11DAD">
        <w:rPr>
          <w:rFonts w:ascii="Times New Roman" w:hAnsi="Times New Roman" w:cs="Times New Roman"/>
          <w:b/>
          <w:bCs/>
          <w:sz w:val="28"/>
          <w:szCs w:val="28"/>
        </w:rPr>
        <w:t xml:space="preserve">Material </w:t>
      </w:r>
    </w:p>
    <w:p w14:paraId="42D8B0C2" w14:textId="77777777" w:rsidR="001D546D" w:rsidRDefault="001D546D" w:rsidP="001D546D">
      <w:pPr>
        <w:spacing w:line="360" w:lineRule="auto"/>
        <w:rPr>
          <w:rFonts w:ascii="Times New Roman" w:hAnsi="Times New Roman" w:cs="Times New Roman"/>
          <w:sz w:val="24"/>
          <w:szCs w:val="24"/>
        </w:rPr>
      </w:pPr>
    </w:p>
    <w:p w14:paraId="6DFC92FF" w14:textId="15C31059" w:rsidR="00D213C5" w:rsidRPr="00C312F3" w:rsidRDefault="00D213C5" w:rsidP="001D546D">
      <w:pPr>
        <w:spacing w:line="360" w:lineRule="auto"/>
        <w:rPr>
          <w:rFonts w:ascii="Times New Roman" w:hAnsi="Times New Roman" w:cs="Times New Roman"/>
          <w:b/>
          <w:bCs/>
          <w:sz w:val="24"/>
          <w:szCs w:val="24"/>
        </w:rPr>
      </w:pPr>
      <w:r w:rsidRPr="00C312F3">
        <w:rPr>
          <w:rFonts w:ascii="Times New Roman" w:hAnsi="Times New Roman" w:cs="Times New Roman"/>
          <w:b/>
          <w:bCs/>
          <w:sz w:val="24"/>
          <w:szCs w:val="24"/>
        </w:rPr>
        <w:t>Områden och deltagare</w:t>
      </w:r>
    </w:p>
    <w:p w14:paraId="5801088F" w14:textId="77777777" w:rsidR="00D213C5" w:rsidRDefault="00D213C5" w:rsidP="001D546D">
      <w:pPr>
        <w:spacing w:line="360" w:lineRule="auto"/>
        <w:rPr>
          <w:rFonts w:ascii="Times New Roman" w:hAnsi="Times New Roman" w:cs="Times New Roman"/>
          <w:sz w:val="24"/>
          <w:szCs w:val="24"/>
        </w:rPr>
      </w:pPr>
    </w:p>
    <w:p w14:paraId="3EFDF745" w14:textId="5759D572" w:rsidR="00E44B82" w:rsidRDefault="00E44B82" w:rsidP="001D546D">
      <w:pPr>
        <w:spacing w:line="360" w:lineRule="auto"/>
        <w:rPr>
          <w:rFonts w:ascii="Times New Roman" w:hAnsi="Times New Roman" w:cs="Times New Roman"/>
          <w:sz w:val="24"/>
          <w:szCs w:val="24"/>
        </w:rPr>
      </w:pPr>
      <w:r>
        <w:rPr>
          <w:rFonts w:ascii="Times New Roman" w:hAnsi="Times New Roman" w:cs="Times New Roman"/>
          <w:sz w:val="24"/>
          <w:szCs w:val="24"/>
        </w:rPr>
        <w:t>Artikeln grundar sig på intervjuer med 13 skolkuratorer som arbetar i områden och på</w:t>
      </w:r>
      <w:r w:rsidR="00577916">
        <w:rPr>
          <w:rFonts w:ascii="Times New Roman" w:hAnsi="Times New Roman" w:cs="Times New Roman"/>
          <w:sz w:val="24"/>
          <w:szCs w:val="24"/>
        </w:rPr>
        <w:t xml:space="preserve"> </w:t>
      </w:r>
      <w:r>
        <w:rPr>
          <w:rFonts w:ascii="Times New Roman" w:hAnsi="Times New Roman" w:cs="Times New Roman"/>
          <w:sz w:val="24"/>
          <w:szCs w:val="24"/>
        </w:rPr>
        <w:t xml:space="preserve">skolor där </w:t>
      </w:r>
      <w:r w:rsidR="006A61CE">
        <w:rPr>
          <w:rFonts w:ascii="Times New Roman" w:hAnsi="Times New Roman" w:cs="Times New Roman"/>
          <w:sz w:val="24"/>
          <w:szCs w:val="24"/>
        </w:rPr>
        <w:t xml:space="preserve">föräldrarna </w:t>
      </w:r>
      <w:r w:rsidR="00577916">
        <w:rPr>
          <w:rFonts w:ascii="Times New Roman" w:hAnsi="Times New Roman" w:cs="Times New Roman"/>
          <w:sz w:val="24"/>
          <w:szCs w:val="24"/>
        </w:rPr>
        <w:t xml:space="preserve">till barnen </w:t>
      </w:r>
      <w:r w:rsidR="006A61CE">
        <w:rPr>
          <w:rFonts w:ascii="Times New Roman" w:hAnsi="Times New Roman" w:cs="Times New Roman"/>
          <w:sz w:val="24"/>
          <w:szCs w:val="24"/>
        </w:rPr>
        <w:t xml:space="preserve">har låg utbildningsnivå och där resultaten från årskurs 9 ligger lågt sett till den egna kommunen och riket. </w:t>
      </w:r>
      <w:r w:rsidR="00536D9B">
        <w:rPr>
          <w:rFonts w:ascii="Times New Roman" w:hAnsi="Times New Roman" w:cs="Times New Roman"/>
          <w:sz w:val="24"/>
          <w:szCs w:val="24"/>
        </w:rPr>
        <w:t>Samtliga skolor är belägna i södra och västra Sverige</w:t>
      </w:r>
      <w:r w:rsidR="00245CC0">
        <w:rPr>
          <w:rFonts w:ascii="Times New Roman" w:hAnsi="Times New Roman" w:cs="Times New Roman"/>
          <w:sz w:val="24"/>
          <w:szCs w:val="24"/>
        </w:rPr>
        <w:t>. S</w:t>
      </w:r>
      <w:r w:rsidR="00076FDF">
        <w:rPr>
          <w:rFonts w:ascii="Times New Roman" w:hAnsi="Times New Roman" w:cs="Times New Roman"/>
          <w:sz w:val="24"/>
          <w:szCs w:val="24"/>
        </w:rPr>
        <w:t xml:space="preserve">ex av dem ligger i kommuner större än 30 000 invånare och resten, sju skolor, </w:t>
      </w:r>
      <w:r w:rsidR="00C854AA">
        <w:rPr>
          <w:rFonts w:ascii="Times New Roman" w:hAnsi="Times New Roman" w:cs="Times New Roman"/>
          <w:sz w:val="24"/>
          <w:szCs w:val="24"/>
        </w:rPr>
        <w:t xml:space="preserve">är belägna i mindre till små kommuner. </w:t>
      </w:r>
    </w:p>
    <w:p w14:paraId="5E32FABA" w14:textId="77777777" w:rsidR="00D213C5" w:rsidRDefault="00D213C5" w:rsidP="001D546D">
      <w:pPr>
        <w:spacing w:line="360" w:lineRule="auto"/>
        <w:rPr>
          <w:rFonts w:ascii="Times New Roman" w:hAnsi="Times New Roman" w:cs="Times New Roman"/>
          <w:sz w:val="24"/>
          <w:szCs w:val="24"/>
        </w:rPr>
      </w:pPr>
    </w:p>
    <w:p w14:paraId="23F30170" w14:textId="0A98546F" w:rsidR="00D213C5" w:rsidRPr="00374EB2" w:rsidRDefault="00D213C5" w:rsidP="001D546D">
      <w:pPr>
        <w:spacing w:line="360" w:lineRule="auto"/>
        <w:rPr>
          <w:rFonts w:ascii="Times New Roman" w:hAnsi="Times New Roman" w:cs="Times New Roman"/>
          <w:b/>
          <w:bCs/>
          <w:sz w:val="24"/>
          <w:szCs w:val="24"/>
        </w:rPr>
      </w:pPr>
      <w:r w:rsidRPr="00374EB2">
        <w:rPr>
          <w:rFonts w:ascii="Times New Roman" w:hAnsi="Times New Roman" w:cs="Times New Roman"/>
          <w:b/>
          <w:bCs/>
          <w:sz w:val="24"/>
          <w:szCs w:val="24"/>
        </w:rPr>
        <w:t>Datainsamling</w:t>
      </w:r>
    </w:p>
    <w:p w14:paraId="73165F29" w14:textId="77777777" w:rsidR="00D213C5" w:rsidRDefault="00D213C5" w:rsidP="001D546D">
      <w:pPr>
        <w:spacing w:line="360" w:lineRule="auto"/>
        <w:rPr>
          <w:rFonts w:ascii="Times New Roman" w:hAnsi="Times New Roman" w:cs="Times New Roman"/>
          <w:sz w:val="24"/>
          <w:szCs w:val="24"/>
        </w:rPr>
      </w:pPr>
    </w:p>
    <w:p w14:paraId="2E56164A" w14:textId="77777777" w:rsidR="00245CC0" w:rsidRDefault="00245CC0" w:rsidP="00245CC0">
      <w:pPr>
        <w:spacing w:line="360" w:lineRule="auto"/>
        <w:rPr>
          <w:rFonts w:ascii="Times New Roman" w:hAnsi="Times New Roman" w:cs="Times New Roman"/>
          <w:sz w:val="24"/>
          <w:szCs w:val="24"/>
        </w:rPr>
      </w:pPr>
      <w:r>
        <w:rPr>
          <w:rFonts w:ascii="Times New Roman" w:hAnsi="Times New Roman" w:cs="Times New Roman"/>
          <w:sz w:val="24"/>
          <w:szCs w:val="24"/>
        </w:rPr>
        <w:t xml:space="preserve">Skolverkets Salsa-statistik (Skolverket u.å.) har legat till grund för valet av skolenheter och matchar kravet på att vara den skolan i kommunen som uppvisar resultat i linje med det som ska undersökas. </w:t>
      </w:r>
    </w:p>
    <w:p w14:paraId="2C95D3C0" w14:textId="6054CC95" w:rsidR="00DF55B7" w:rsidRDefault="007813DC" w:rsidP="001D546D">
      <w:pPr>
        <w:spacing w:line="360" w:lineRule="auto"/>
        <w:rPr>
          <w:rFonts w:ascii="Times New Roman" w:hAnsi="Times New Roman" w:cs="Times New Roman"/>
          <w:sz w:val="24"/>
          <w:szCs w:val="24"/>
        </w:rPr>
      </w:pPr>
      <w:r>
        <w:rPr>
          <w:rFonts w:ascii="Times New Roman" w:hAnsi="Times New Roman" w:cs="Times New Roman"/>
          <w:sz w:val="24"/>
          <w:szCs w:val="24"/>
        </w:rPr>
        <w:t xml:space="preserve">Urvalet började med att identifiera skolor i de valda kommunerna och söka fram kontaktuppgifter till skolkuratorerna, i de flesta fall var dessa kopplade till en specifik skolenhet. I några fall var det flera namn kopplade till samma skola, något som ibland berodde på att någon av kuratorerna enbart </w:t>
      </w:r>
      <w:r w:rsidR="00D248BA">
        <w:rPr>
          <w:rFonts w:ascii="Times New Roman" w:hAnsi="Times New Roman" w:cs="Times New Roman"/>
          <w:sz w:val="24"/>
          <w:szCs w:val="24"/>
        </w:rPr>
        <w:t>hade sin tjänst på</w:t>
      </w:r>
      <w:r>
        <w:rPr>
          <w:rFonts w:ascii="Times New Roman" w:hAnsi="Times New Roman" w:cs="Times New Roman"/>
          <w:sz w:val="24"/>
          <w:szCs w:val="24"/>
        </w:rPr>
        <w:t xml:space="preserve"> högstadiet medan andra arbetade på låg- och mellanstadiet. </w:t>
      </w:r>
      <w:r w:rsidR="00047896">
        <w:rPr>
          <w:rFonts w:ascii="Times New Roman" w:hAnsi="Times New Roman" w:cs="Times New Roman"/>
          <w:sz w:val="24"/>
          <w:szCs w:val="24"/>
        </w:rPr>
        <w:t>Det kan ha bidragit till att de kuratorer som inte uppfyllde kriterierna för deltagande i studien helt enkelt valde att inte besvara det informationsbrev som mejlades ut till</w:t>
      </w:r>
      <w:r w:rsidR="00DF55B7">
        <w:rPr>
          <w:rFonts w:ascii="Times New Roman" w:hAnsi="Times New Roman" w:cs="Times New Roman"/>
          <w:sz w:val="24"/>
          <w:szCs w:val="24"/>
        </w:rPr>
        <w:t xml:space="preserve"> </w:t>
      </w:r>
      <w:r w:rsidR="00CF0C68">
        <w:rPr>
          <w:rFonts w:ascii="Times New Roman" w:hAnsi="Times New Roman" w:cs="Times New Roman"/>
          <w:sz w:val="24"/>
          <w:szCs w:val="24"/>
        </w:rPr>
        <w:t>sammanlagt 45 skolkuratorer</w:t>
      </w:r>
      <w:r w:rsidR="00047896">
        <w:rPr>
          <w:rFonts w:ascii="Times New Roman" w:hAnsi="Times New Roman" w:cs="Times New Roman"/>
          <w:sz w:val="24"/>
          <w:szCs w:val="24"/>
        </w:rPr>
        <w:t xml:space="preserve">. </w:t>
      </w:r>
      <w:r w:rsidR="00EE715B">
        <w:rPr>
          <w:rFonts w:ascii="Times New Roman" w:hAnsi="Times New Roman" w:cs="Times New Roman"/>
          <w:sz w:val="24"/>
          <w:szCs w:val="24"/>
        </w:rPr>
        <w:t>16 av dessa återkom med svar</w:t>
      </w:r>
      <w:r w:rsidR="00047896">
        <w:rPr>
          <w:rFonts w:ascii="Times New Roman" w:hAnsi="Times New Roman" w:cs="Times New Roman"/>
          <w:sz w:val="24"/>
          <w:szCs w:val="24"/>
        </w:rPr>
        <w:t xml:space="preserve">, två </w:t>
      </w:r>
      <w:r w:rsidR="00F3738E">
        <w:rPr>
          <w:rFonts w:ascii="Times New Roman" w:hAnsi="Times New Roman" w:cs="Times New Roman"/>
          <w:sz w:val="24"/>
          <w:szCs w:val="24"/>
        </w:rPr>
        <w:t>önskade inte delta och en skolkurator backade ur på grund av tidsbrist varpå 13 återstod och tackade ja till att träffas och resonera kring de frågeställningar som i korthet presenterades i den inledande mejlkontakten</w:t>
      </w:r>
      <w:r w:rsidR="00EE715B">
        <w:rPr>
          <w:rFonts w:ascii="Times New Roman" w:hAnsi="Times New Roman" w:cs="Times New Roman"/>
          <w:sz w:val="24"/>
          <w:szCs w:val="24"/>
        </w:rPr>
        <w:t xml:space="preserve">. </w:t>
      </w:r>
      <w:r w:rsidR="00B328DC">
        <w:rPr>
          <w:rFonts w:ascii="Times New Roman" w:hAnsi="Times New Roman" w:cs="Times New Roman"/>
          <w:sz w:val="24"/>
          <w:szCs w:val="24"/>
        </w:rPr>
        <w:t xml:space="preserve">Erfarenheten som skolkurator varierade mellan tre månader upp till 25 år. Några hade jobbat med annat socialt arbete innan medan för ett par var det skolkurativa arbetet det första inom sektorn. Sju hade bakgrund som socionomer medan övriga fem hade olika typer av beteendevetenskaplig utbildning. Det elevantal som kuratorerna hade ansvar för varierade mellan 120 elever och den som hade flest cirka 800. </w:t>
      </w:r>
    </w:p>
    <w:p w14:paraId="117F3749" w14:textId="77777777" w:rsidR="00B328DC" w:rsidRDefault="00B328DC" w:rsidP="001D546D">
      <w:pPr>
        <w:spacing w:line="360" w:lineRule="auto"/>
        <w:rPr>
          <w:rFonts w:ascii="Times New Roman" w:hAnsi="Times New Roman" w:cs="Times New Roman"/>
          <w:sz w:val="24"/>
          <w:szCs w:val="24"/>
        </w:rPr>
      </w:pPr>
    </w:p>
    <w:p w14:paraId="4F49043A" w14:textId="39E71D6A" w:rsidR="005E3F19" w:rsidRDefault="00ED061B" w:rsidP="001D546D">
      <w:pPr>
        <w:spacing w:line="360" w:lineRule="auto"/>
        <w:rPr>
          <w:rFonts w:ascii="Times New Roman" w:hAnsi="Times New Roman" w:cs="Times New Roman"/>
          <w:sz w:val="24"/>
          <w:szCs w:val="24"/>
        </w:rPr>
      </w:pPr>
      <w:r>
        <w:rPr>
          <w:rFonts w:ascii="Times New Roman" w:hAnsi="Times New Roman" w:cs="Times New Roman"/>
          <w:sz w:val="24"/>
          <w:szCs w:val="24"/>
        </w:rPr>
        <w:t xml:space="preserve">Samtliga intervjuer genomfördes ute på skolorna och i skolkuratorns rum/lokaler. </w:t>
      </w:r>
      <w:r w:rsidR="00677787">
        <w:rPr>
          <w:rFonts w:ascii="Times New Roman" w:hAnsi="Times New Roman" w:cs="Times New Roman"/>
          <w:sz w:val="24"/>
          <w:szCs w:val="24"/>
        </w:rPr>
        <w:t>Det gav en unik möjlighet att se</w:t>
      </w:r>
      <w:r w:rsidR="00663415">
        <w:rPr>
          <w:rFonts w:ascii="Times New Roman" w:hAnsi="Times New Roman" w:cs="Times New Roman"/>
          <w:sz w:val="24"/>
          <w:szCs w:val="24"/>
        </w:rPr>
        <w:t xml:space="preserve"> orten,</w:t>
      </w:r>
      <w:r w:rsidR="00677787">
        <w:rPr>
          <w:rFonts w:ascii="Times New Roman" w:hAnsi="Times New Roman" w:cs="Times New Roman"/>
          <w:sz w:val="24"/>
          <w:szCs w:val="24"/>
        </w:rPr>
        <w:t xml:space="preserve"> omgivningarna runt skolan, vilket utrymme det skolkurativa arbetet givits när det gäller lokaler och hur ändamålsenligt och tryggt de var belägna utifrån elevperspektiv. </w:t>
      </w:r>
      <w:r w:rsidR="007E174B">
        <w:rPr>
          <w:rFonts w:ascii="Times New Roman" w:hAnsi="Times New Roman" w:cs="Times New Roman"/>
          <w:sz w:val="24"/>
          <w:szCs w:val="24"/>
        </w:rPr>
        <w:t>Här var spännvidden stor mellan vilket utrymme det skolkurativa arbetet givits rent rumsligt. Ofta ligger skolkuratorns rum i närheten av skolsköterskan, något samtliga tyckte var en fördel då samverkan kring elever underlättades</w:t>
      </w:r>
      <w:r w:rsidR="00BF2199">
        <w:rPr>
          <w:rFonts w:ascii="Times New Roman" w:hAnsi="Times New Roman" w:cs="Times New Roman"/>
          <w:sz w:val="24"/>
          <w:szCs w:val="24"/>
        </w:rPr>
        <w:t xml:space="preserve"> då det var lätt att knacka på den andres dörr och slussa elever emellan</w:t>
      </w:r>
      <w:r w:rsidR="007E174B">
        <w:rPr>
          <w:rFonts w:ascii="Times New Roman" w:hAnsi="Times New Roman" w:cs="Times New Roman"/>
          <w:sz w:val="24"/>
          <w:szCs w:val="24"/>
        </w:rPr>
        <w:t xml:space="preserve">. </w:t>
      </w:r>
      <w:r w:rsidR="005E3F19">
        <w:rPr>
          <w:rFonts w:ascii="Times New Roman" w:hAnsi="Times New Roman" w:cs="Times New Roman"/>
          <w:sz w:val="24"/>
          <w:szCs w:val="24"/>
        </w:rPr>
        <w:t>Ofta delar de olika professionerna väntrum, något som bidrar till att fler vuxna kan se eleven som söker kontakt. I något fall låg skolkuratorns rum vägg i vägg med rektor, i några andra fall avskilt i en lugnare del av skolan.</w:t>
      </w:r>
    </w:p>
    <w:p w14:paraId="6BBF1BEC" w14:textId="1B03C498" w:rsidR="00F3738E" w:rsidRDefault="00263272" w:rsidP="001D546D">
      <w:pPr>
        <w:spacing w:line="360" w:lineRule="auto"/>
        <w:rPr>
          <w:rFonts w:ascii="Times New Roman" w:hAnsi="Times New Roman" w:cs="Times New Roman"/>
          <w:sz w:val="24"/>
          <w:szCs w:val="24"/>
        </w:rPr>
      </w:pPr>
      <w:r>
        <w:rPr>
          <w:rFonts w:ascii="Times New Roman" w:hAnsi="Times New Roman" w:cs="Times New Roman"/>
          <w:sz w:val="24"/>
          <w:szCs w:val="24"/>
        </w:rPr>
        <w:t xml:space="preserve">Några foton togs på varje skola i syfte att hålla minnet klarare av upplevelsen. </w:t>
      </w:r>
      <w:r w:rsidR="005E3F19">
        <w:rPr>
          <w:rFonts w:ascii="Times New Roman" w:hAnsi="Times New Roman" w:cs="Times New Roman"/>
          <w:sz w:val="24"/>
          <w:szCs w:val="24"/>
        </w:rPr>
        <w:t>På bilderna förekommer inga personer utan enbart interiöra och exteriöra miljöer.</w:t>
      </w:r>
    </w:p>
    <w:p w14:paraId="21593AB8" w14:textId="77777777" w:rsidR="005E3F19" w:rsidRDefault="005E3F19" w:rsidP="001D546D">
      <w:pPr>
        <w:spacing w:line="360" w:lineRule="auto"/>
        <w:rPr>
          <w:rFonts w:ascii="Times New Roman" w:hAnsi="Times New Roman" w:cs="Times New Roman"/>
          <w:sz w:val="24"/>
          <w:szCs w:val="24"/>
        </w:rPr>
      </w:pPr>
    </w:p>
    <w:p w14:paraId="082C6DD6" w14:textId="15D63328" w:rsidR="00263272" w:rsidRDefault="00263272" w:rsidP="001D546D">
      <w:pPr>
        <w:spacing w:line="360" w:lineRule="auto"/>
        <w:rPr>
          <w:rFonts w:ascii="Times New Roman" w:hAnsi="Times New Roman" w:cs="Times New Roman"/>
          <w:sz w:val="24"/>
          <w:szCs w:val="24"/>
        </w:rPr>
      </w:pPr>
      <w:r>
        <w:rPr>
          <w:rFonts w:ascii="Times New Roman" w:hAnsi="Times New Roman" w:cs="Times New Roman"/>
          <w:sz w:val="24"/>
          <w:szCs w:val="24"/>
        </w:rPr>
        <w:t xml:space="preserve">Intervjuerna pågick </w:t>
      </w:r>
      <w:r w:rsidR="00C26B3B">
        <w:rPr>
          <w:rFonts w:ascii="Times New Roman" w:hAnsi="Times New Roman" w:cs="Times New Roman"/>
          <w:sz w:val="24"/>
          <w:szCs w:val="24"/>
        </w:rPr>
        <w:t>mellan cirka 50 och</w:t>
      </w:r>
      <w:r>
        <w:rPr>
          <w:rFonts w:ascii="Times New Roman" w:hAnsi="Times New Roman" w:cs="Times New Roman"/>
          <w:sz w:val="24"/>
          <w:szCs w:val="24"/>
        </w:rPr>
        <w:t xml:space="preserve"> 90 minuter, de flesta runt en timma</w:t>
      </w:r>
      <w:r w:rsidR="005E3F19">
        <w:rPr>
          <w:rFonts w:ascii="Times New Roman" w:hAnsi="Times New Roman" w:cs="Times New Roman"/>
          <w:sz w:val="24"/>
          <w:szCs w:val="24"/>
        </w:rPr>
        <w:t>, något som också var förannonserat</w:t>
      </w:r>
      <w:r w:rsidR="00BD72C5">
        <w:rPr>
          <w:rFonts w:ascii="Times New Roman" w:hAnsi="Times New Roman" w:cs="Times New Roman"/>
          <w:sz w:val="24"/>
          <w:szCs w:val="24"/>
        </w:rPr>
        <w:t xml:space="preserve">. Samtalet inleddes med information om projektet, skriftligt samtycke till användning av materialet och </w:t>
      </w:r>
      <w:r w:rsidR="00C312F3">
        <w:rPr>
          <w:rFonts w:ascii="Times New Roman" w:hAnsi="Times New Roman" w:cs="Times New Roman"/>
          <w:sz w:val="24"/>
          <w:szCs w:val="24"/>
        </w:rPr>
        <w:t>klargörande kring de etiska principer som råder gällande konfidentialitet och handhavande av insamlat material enligt</w:t>
      </w:r>
      <w:r w:rsidR="00B346BC">
        <w:rPr>
          <w:rFonts w:ascii="Times New Roman" w:hAnsi="Times New Roman" w:cs="Times New Roman"/>
          <w:sz w:val="24"/>
          <w:szCs w:val="24"/>
        </w:rPr>
        <w:t xml:space="preserve"> gällande</w:t>
      </w:r>
      <w:r w:rsidR="00C312F3">
        <w:rPr>
          <w:rFonts w:ascii="Times New Roman" w:hAnsi="Times New Roman" w:cs="Times New Roman"/>
          <w:sz w:val="24"/>
          <w:szCs w:val="24"/>
        </w:rPr>
        <w:t xml:space="preserve"> principer (Vetenskapsrådet 2017</w:t>
      </w:r>
      <w:r w:rsidR="00B346BC">
        <w:rPr>
          <w:rFonts w:ascii="Times New Roman" w:hAnsi="Times New Roman" w:cs="Times New Roman"/>
          <w:sz w:val="24"/>
          <w:szCs w:val="24"/>
        </w:rPr>
        <w:t>; Etikprövningsnämnden 2023</w:t>
      </w:r>
      <w:r w:rsidR="00C312F3">
        <w:rPr>
          <w:rFonts w:ascii="Times New Roman" w:hAnsi="Times New Roman" w:cs="Times New Roman"/>
          <w:sz w:val="24"/>
          <w:szCs w:val="24"/>
        </w:rPr>
        <w:t xml:space="preserve">). Då materialets art är sådant att det inte rör frågor av känslig eller privat natur har etikprövningstillstånd inte setts som nödvändigt men data behandlas på samma, respektfulla sätt när det kommer till intervjupersonernas identitet och </w:t>
      </w:r>
      <w:r w:rsidR="00662FA4">
        <w:rPr>
          <w:rFonts w:ascii="Times New Roman" w:hAnsi="Times New Roman" w:cs="Times New Roman"/>
          <w:sz w:val="24"/>
          <w:szCs w:val="24"/>
        </w:rPr>
        <w:t xml:space="preserve">krav på </w:t>
      </w:r>
      <w:r w:rsidR="003B43F4">
        <w:rPr>
          <w:rFonts w:ascii="Times New Roman" w:hAnsi="Times New Roman" w:cs="Times New Roman"/>
          <w:sz w:val="24"/>
          <w:szCs w:val="24"/>
        </w:rPr>
        <w:t xml:space="preserve">anonymitet. </w:t>
      </w:r>
      <w:r w:rsidR="00683978">
        <w:rPr>
          <w:rFonts w:ascii="Times New Roman" w:hAnsi="Times New Roman" w:cs="Times New Roman"/>
          <w:sz w:val="24"/>
          <w:szCs w:val="24"/>
        </w:rPr>
        <w:t>Samtalen spelades in efter godkännande av intervjupersonerna. Vissa anteckningar togs också på plats</w:t>
      </w:r>
      <w:r w:rsidR="00BF2199">
        <w:rPr>
          <w:rFonts w:ascii="Times New Roman" w:hAnsi="Times New Roman" w:cs="Times New Roman"/>
          <w:sz w:val="24"/>
          <w:szCs w:val="24"/>
        </w:rPr>
        <w:t xml:space="preserve"> som komplement till det talade ordet.</w:t>
      </w:r>
    </w:p>
    <w:p w14:paraId="7578AF50" w14:textId="77777777" w:rsidR="00652976" w:rsidRPr="009C4384" w:rsidRDefault="00652976" w:rsidP="001D546D">
      <w:pPr>
        <w:spacing w:line="360" w:lineRule="auto"/>
        <w:rPr>
          <w:rFonts w:ascii="Times New Roman" w:hAnsi="Times New Roman" w:cs="Times New Roman"/>
          <w:sz w:val="24"/>
          <w:szCs w:val="24"/>
        </w:rPr>
      </w:pPr>
    </w:p>
    <w:p w14:paraId="3D48221A" w14:textId="131A52A0" w:rsidR="00652976" w:rsidRPr="00374EB2" w:rsidRDefault="005E3B11" w:rsidP="001D546D">
      <w:pPr>
        <w:spacing w:line="360" w:lineRule="auto"/>
        <w:rPr>
          <w:rFonts w:ascii="Times New Roman" w:hAnsi="Times New Roman" w:cs="Times New Roman"/>
          <w:b/>
          <w:bCs/>
          <w:sz w:val="24"/>
          <w:szCs w:val="24"/>
        </w:rPr>
      </w:pPr>
      <w:r w:rsidRPr="00374EB2">
        <w:rPr>
          <w:rFonts w:ascii="Times New Roman" w:hAnsi="Times New Roman" w:cs="Times New Roman"/>
          <w:b/>
          <w:bCs/>
          <w:sz w:val="24"/>
          <w:szCs w:val="24"/>
        </w:rPr>
        <w:t>Analys av data</w:t>
      </w:r>
    </w:p>
    <w:p w14:paraId="6EF9FF94" w14:textId="77777777" w:rsidR="00E11DAD" w:rsidRDefault="00E11DAD" w:rsidP="001D546D">
      <w:pPr>
        <w:spacing w:line="360" w:lineRule="auto"/>
        <w:rPr>
          <w:rFonts w:ascii="Times New Roman" w:hAnsi="Times New Roman" w:cs="Times New Roman"/>
          <w:sz w:val="24"/>
          <w:szCs w:val="24"/>
        </w:rPr>
      </w:pPr>
    </w:p>
    <w:p w14:paraId="192F89B3" w14:textId="2735A5DA" w:rsidR="00683978" w:rsidRDefault="00683978" w:rsidP="001D546D">
      <w:pPr>
        <w:spacing w:line="360" w:lineRule="auto"/>
        <w:rPr>
          <w:rFonts w:ascii="Times New Roman" w:hAnsi="Times New Roman" w:cs="Times New Roman"/>
          <w:sz w:val="24"/>
          <w:szCs w:val="24"/>
        </w:rPr>
      </w:pPr>
      <w:r>
        <w:rPr>
          <w:rFonts w:ascii="Times New Roman" w:hAnsi="Times New Roman" w:cs="Times New Roman"/>
          <w:sz w:val="24"/>
          <w:szCs w:val="24"/>
        </w:rPr>
        <w:t xml:space="preserve">Ljudfilerna från intervjuerna </w:t>
      </w:r>
      <w:r w:rsidR="00BF2199">
        <w:rPr>
          <w:rFonts w:ascii="Times New Roman" w:hAnsi="Times New Roman" w:cs="Times New Roman"/>
          <w:sz w:val="24"/>
          <w:szCs w:val="24"/>
        </w:rPr>
        <w:t xml:space="preserve">har transkriberats in Verbatim, något som är viktigt utifrån uppfattningen av materialet. Huvudförfattaren, som också genomförde samtliga intervjuer, transkriberade drygt hälften av intervjuerna, och en av medförfattarna och en extern skrev ut resten. Redan i denna process startar en viktig del av analysarbetet (Mc </w:t>
      </w:r>
      <w:proofErr w:type="spellStart"/>
      <w:r w:rsidR="00BF2199">
        <w:rPr>
          <w:rFonts w:ascii="Times New Roman" w:hAnsi="Times New Roman" w:cs="Times New Roman"/>
          <w:sz w:val="24"/>
          <w:szCs w:val="24"/>
        </w:rPr>
        <w:t>Mullin</w:t>
      </w:r>
      <w:proofErr w:type="spellEnd"/>
      <w:r w:rsidR="00BF2199">
        <w:rPr>
          <w:rFonts w:ascii="Times New Roman" w:hAnsi="Times New Roman" w:cs="Times New Roman"/>
          <w:sz w:val="24"/>
          <w:szCs w:val="24"/>
        </w:rPr>
        <w:t xml:space="preserve"> 2023). Texterna diskuterades</w:t>
      </w:r>
      <w:r w:rsidR="005710A5">
        <w:rPr>
          <w:rFonts w:ascii="Times New Roman" w:hAnsi="Times New Roman" w:cs="Times New Roman"/>
          <w:sz w:val="24"/>
          <w:szCs w:val="24"/>
        </w:rPr>
        <w:t xml:space="preserve"> och</w:t>
      </w:r>
      <w:r w:rsidR="00BF2199">
        <w:rPr>
          <w:rFonts w:ascii="Times New Roman" w:hAnsi="Times New Roman" w:cs="Times New Roman"/>
          <w:sz w:val="24"/>
          <w:szCs w:val="24"/>
        </w:rPr>
        <w:t xml:space="preserve"> analyserades</w:t>
      </w:r>
      <w:r w:rsidR="005710A5">
        <w:rPr>
          <w:rFonts w:ascii="Times New Roman" w:hAnsi="Times New Roman" w:cs="Times New Roman"/>
          <w:sz w:val="24"/>
          <w:szCs w:val="24"/>
        </w:rPr>
        <w:t xml:space="preserve"> sedan mellan författarna</w:t>
      </w:r>
      <w:r w:rsidR="00BF2199">
        <w:rPr>
          <w:rFonts w:ascii="Times New Roman" w:hAnsi="Times New Roman" w:cs="Times New Roman"/>
          <w:sz w:val="24"/>
          <w:szCs w:val="24"/>
        </w:rPr>
        <w:t xml:space="preserve"> och </w:t>
      </w:r>
      <w:r w:rsidR="005710A5">
        <w:rPr>
          <w:rFonts w:ascii="Times New Roman" w:hAnsi="Times New Roman" w:cs="Times New Roman"/>
          <w:sz w:val="24"/>
          <w:szCs w:val="24"/>
        </w:rPr>
        <w:t xml:space="preserve">kategorier växte fram utifrån frågeställningarna och skolkuratorernas resonemang. Att få flera perspektiv på materialet breddar och fördjupar de kategorier som formades med stöd i Braun &amp; Clark (2022) och </w:t>
      </w:r>
      <w:proofErr w:type="spellStart"/>
      <w:r w:rsidR="005710A5">
        <w:rPr>
          <w:rFonts w:ascii="Times New Roman" w:hAnsi="Times New Roman" w:cs="Times New Roman"/>
          <w:sz w:val="24"/>
          <w:szCs w:val="24"/>
        </w:rPr>
        <w:t>Hsieh</w:t>
      </w:r>
      <w:proofErr w:type="spellEnd"/>
      <w:r w:rsidR="005710A5">
        <w:rPr>
          <w:rFonts w:ascii="Times New Roman" w:hAnsi="Times New Roman" w:cs="Times New Roman"/>
          <w:sz w:val="24"/>
          <w:szCs w:val="24"/>
        </w:rPr>
        <w:t xml:space="preserve"> &amp; Shannons artikel kring alternativa vägar för innehållsanalys</w:t>
      </w:r>
      <w:r w:rsidR="00A87159">
        <w:rPr>
          <w:rFonts w:ascii="Times New Roman" w:hAnsi="Times New Roman" w:cs="Times New Roman"/>
          <w:sz w:val="24"/>
          <w:szCs w:val="24"/>
        </w:rPr>
        <w:t xml:space="preserve"> (2005).</w:t>
      </w:r>
      <w:r w:rsidR="005A7FEF">
        <w:rPr>
          <w:rFonts w:ascii="Times New Roman" w:hAnsi="Times New Roman" w:cs="Times New Roman"/>
          <w:sz w:val="24"/>
          <w:szCs w:val="24"/>
        </w:rPr>
        <w:t xml:space="preserve"> </w:t>
      </w:r>
      <w:r w:rsidR="00B328DC">
        <w:rPr>
          <w:rFonts w:ascii="Times New Roman" w:hAnsi="Times New Roman" w:cs="Times New Roman"/>
          <w:sz w:val="24"/>
          <w:szCs w:val="24"/>
        </w:rPr>
        <w:t xml:space="preserve">Utifrån det rikliga materialet avgränsades här frågor kring skolkuratorernas arbete med elever enskilt, i grupp och erfarenheter från att arbeta i området där de verkar. </w:t>
      </w:r>
    </w:p>
    <w:p w14:paraId="51F8B4E1" w14:textId="77777777" w:rsidR="00683978" w:rsidRDefault="00683978" w:rsidP="001D546D">
      <w:pPr>
        <w:spacing w:line="360" w:lineRule="auto"/>
        <w:rPr>
          <w:rFonts w:ascii="Times New Roman" w:hAnsi="Times New Roman" w:cs="Times New Roman"/>
          <w:sz w:val="24"/>
          <w:szCs w:val="24"/>
        </w:rPr>
      </w:pPr>
    </w:p>
    <w:p w14:paraId="24394B95" w14:textId="6836B3AD" w:rsidR="00E11DAD" w:rsidRPr="00E11DAD" w:rsidRDefault="00E11DAD" w:rsidP="001D546D">
      <w:pPr>
        <w:spacing w:line="360" w:lineRule="auto"/>
        <w:rPr>
          <w:rFonts w:ascii="Times New Roman" w:hAnsi="Times New Roman" w:cs="Times New Roman"/>
          <w:b/>
          <w:bCs/>
          <w:sz w:val="28"/>
          <w:szCs w:val="28"/>
        </w:rPr>
      </w:pPr>
      <w:r w:rsidRPr="00E11DAD">
        <w:rPr>
          <w:rFonts w:ascii="Times New Roman" w:hAnsi="Times New Roman" w:cs="Times New Roman"/>
          <w:b/>
          <w:bCs/>
          <w:sz w:val="28"/>
          <w:szCs w:val="28"/>
        </w:rPr>
        <w:t>Teori</w:t>
      </w:r>
    </w:p>
    <w:p w14:paraId="016EE8EA" w14:textId="77777777" w:rsidR="00E11DAD" w:rsidRDefault="00E11DAD" w:rsidP="001D546D">
      <w:pPr>
        <w:spacing w:line="360" w:lineRule="auto"/>
        <w:rPr>
          <w:rFonts w:ascii="Times New Roman" w:hAnsi="Times New Roman" w:cs="Times New Roman"/>
          <w:b/>
          <w:bCs/>
          <w:sz w:val="24"/>
          <w:szCs w:val="24"/>
        </w:rPr>
      </w:pPr>
    </w:p>
    <w:p w14:paraId="40086FFF" w14:textId="45708828" w:rsidR="00683978" w:rsidRDefault="00683978" w:rsidP="001D546D">
      <w:pPr>
        <w:spacing w:line="360" w:lineRule="auto"/>
        <w:rPr>
          <w:rFonts w:ascii="Times New Roman" w:hAnsi="Times New Roman" w:cs="Times New Roman"/>
          <w:sz w:val="24"/>
          <w:szCs w:val="24"/>
        </w:rPr>
      </w:pPr>
      <w:r w:rsidRPr="00683978">
        <w:rPr>
          <w:rFonts w:ascii="Times New Roman" w:hAnsi="Times New Roman" w:cs="Times New Roman"/>
          <w:sz w:val="24"/>
          <w:szCs w:val="24"/>
        </w:rPr>
        <w:t xml:space="preserve">Detta </w:t>
      </w:r>
      <w:r>
        <w:rPr>
          <w:rFonts w:ascii="Times New Roman" w:hAnsi="Times New Roman" w:cs="Times New Roman"/>
          <w:sz w:val="24"/>
          <w:szCs w:val="24"/>
        </w:rPr>
        <w:t>avsnitt är inte påbörjat ännu.</w:t>
      </w:r>
    </w:p>
    <w:p w14:paraId="4E1F95AF" w14:textId="77777777" w:rsidR="00683978" w:rsidRDefault="00683978" w:rsidP="001D546D">
      <w:pPr>
        <w:spacing w:line="360" w:lineRule="auto"/>
        <w:rPr>
          <w:rFonts w:ascii="Times New Roman" w:hAnsi="Times New Roman" w:cs="Times New Roman"/>
          <w:sz w:val="24"/>
          <w:szCs w:val="24"/>
        </w:rPr>
      </w:pPr>
    </w:p>
    <w:p w14:paraId="61C39AD2" w14:textId="77777777" w:rsidR="00683978" w:rsidRPr="00683978" w:rsidRDefault="00683978" w:rsidP="001D546D">
      <w:pPr>
        <w:spacing w:line="360" w:lineRule="auto"/>
        <w:rPr>
          <w:rFonts w:ascii="Times New Roman" w:hAnsi="Times New Roman" w:cs="Times New Roman"/>
          <w:sz w:val="24"/>
          <w:szCs w:val="24"/>
        </w:rPr>
      </w:pPr>
    </w:p>
    <w:p w14:paraId="627DF222" w14:textId="58D384FC" w:rsidR="001D546D" w:rsidRPr="00E11DAD" w:rsidRDefault="000545D8" w:rsidP="001D546D">
      <w:pPr>
        <w:spacing w:line="360" w:lineRule="auto"/>
        <w:rPr>
          <w:rFonts w:ascii="Times New Roman" w:hAnsi="Times New Roman" w:cs="Times New Roman"/>
          <w:b/>
          <w:bCs/>
          <w:sz w:val="28"/>
          <w:szCs w:val="28"/>
        </w:rPr>
      </w:pPr>
      <w:r w:rsidRPr="00E11DAD">
        <w:rPr>
          <w:rFonts w:ascii="Times New Roman" w:hAnsi="Times New Roman" w:cs="Times New Roman"/>
          <w:b/>
          <w:bCs/>
          <w:sz w:val="28"/>
          <w:szCs w:val="28"/>
        </w:rPr>
        <w:t xml:space="preserve">Resultat  </w:t>
      </w:r>
    </w:p>
    <w:p w14:paraId="7882446C" w14:textId="77777777" w:rsidR="00EA1415" w:rsidRDefault="00EA1415" w:rsidP="001D546D">
      <w:pPr>
        <w:spacing w:line="360" w:lineRule="auto"/>
        <w:rPr>
          <w:rFonts w:ascii="Times New Roman" w:hAnsi="Times New Roman" w:cs="Times New Roman"/>
          <w:b/>
          <w:bCs/>
          <w:sz w:val="24"/>
          <w:szCs w:val="24"/>
        </w:rPr>
      </w:pPr>
    </w:p>
    <w:p w14:paraId="1BD81D24" w14:textId="77777777" w:rsidR="00EA1415" w:rsidRDefault="00EA1415" w:rsidP="00EA1415">
      <w:pPr>
        <w:spacing w:line="360" w:lineRule="auto"/>
        <w:rPr>
          <w:rFonts w:ascii="Times New Roman" w:hAnsi="Times New Roman" w:cs="Times New Roman"/>
          <w:b/>
          <w:bCs/>
          <w:sz w:val="24"/>
          <w:szCs w:val="24"/>
        </w:rPr>
      </w:pPr>
      <w:r w:rsidRPr="006855B3">
        <w:rPr>
          <w:rFonts w:ascii="Times New Roman" w:hAnsi="Times New Roman" w:cs="Times New Roman"/>
          <w:b/>
          <w:bCs/>
          <w:sz w:val="24"/>
          <w:szCs w:val="24"/>
        </w:rPr>
        <w:t xml:space="preserve">Skolkuratorns vardag </w:t>
      </w:r>
    </w:p>
    <w:p w14:paraId="2322445E" w14:textId="77777777" w:rsidR="00677584" w:rsidRDefault="00677584" w:rsidP="00EA1415">
      <w:pPr>
        <w:spacing w:line="360" w:lineRule="auto"/>
        <w:rPr>
          <w:rFonts w:ascii="Times New Roman" w:hAnsi="Times New Roman" w:cs="Times New Roman"/>
          <w:b/>
          <w:bCs/>
          <w:sz w:val="24"/>
          <w:szCs w:val="24"/>
        </w:rPr>
      </w:pPr>
    </w:p>
    <w:p w14:paraId="150AD663" w14:textId="77777777" w:rsidR="001D3D31" w:rsidRDefault="00AB36DA" w:rsidP="00EA1415">
      <w:pPr>
        <w:spacing w:line="360" w:lineRule="auto"/>
        <w:rPr>
          <w:rFonts w:ascii="Times New Roman" w:hAnsi="Times New Roman" w:cs="Times New Roman"/>
          <w:sz w:val="24"/>
          <w:szCs w:val="24"/>
        </w:rPr>
      </w:pPr>
      <w:r>
        <w:rPr>
          <w:rFonts w:ascii="Times New Roman" w:hAnsi="Times New Roman" w:cs="Times New Roman"/>
          <w:sz w:val="24"/>
          <w:szCs w:val="24"/>
        </w:rPr>
        <w:t xml:space="preserve">Att jobba som skolkurator på en högstadieskola </w:t>
      </w:r>
      <w:r w:rsidR="008904C7">
        <w:rPr>
          <w:rFonts w:ascii="Times New Roman" w:hAnsi="Times New Roman" w:cs="Times New Roman"/>
          <w:sz w:val="24"/>
          <w:szCs w:val="24"/>
        </w:rPr>
        <w:t xml:space="preserve">i </w:t>
      </w:r>
      <w:r>
        <w:rPr>
          <w:rFonts w:ascii="Times New Roman" w:hAnsi="Times New Roman" w:cs="Times New Roman"/>
          <w:sz w:val="24"/>
          <w:szCs w:val="24"/>
        </w:rPr>
        <w:t xml:space="preserve">Sverige är </w:t>
      </w:r>
      <w:r w:rsidR="008904C7">
        <w:rPr>
          <w:rFonts w:ascii="Times New Roman" w:hAnsi="Times New Roman" w:cs="Times New Roman"/>
          <w:sz w:val="24"/>
          <w:szCs w:val="24"/>
        </w:rPr>
        <w:t xml:space="preserve">omväxlande. </w:t>
      </w:r>
      <w:r w:rsidR="001F7CE1">
        <w:rPr>
          <w:rFonts w:ascii="Times New Roman" w:hAnsi="Times New Roman" w:cs="Times New Roman"/>
          <w:sz w:val="24"/>
          <w:szCs w:val="24"/>
        </w:rPr>
        <w:t xml:space="preserve">Samtliga kuratorer i materialet beskriver en blandning av uppgifter med allt från enskilda elevsamtal till möten med föräldrar och samarbetspartners inom och utanför skolan. En del är bokade tillfällen men dagarna präglas också till stor del av hastigt uppkomna situationer och </w:t>
      </w:r>
      <w:r w:rsidR="007C3116">
        <w:rPr>
          <w:rFonts w:ascii="Times New Roman" w:hAnsi="Times New Roman" w:cs="Times New Roman"/>
          <w:sz w:val="24"/>
          <w:szCs w:val="24"/>
        </w:rPr>
        <w:t xml:space="preserve">snabba omkastningar av den tänkta planen. Just </w:t>
      </w:r>
      <w:r w:rsidR="005446C1">
        <w:rPr>
          <w:rFonts w:ascii="Times New Roman" w:hAnsi="Times New Roman" w:cs="Times New Roman"/>
          <w:sz w:val="24"/>
          <w:szCs w:val="24"/>
        </w:rPr>
        <w:t xml:space="preserve">oförutsägbarheten upplever alla, i olika grad, som en stor del av tjusningen med jobbet. </w:t>
      </w:r>
    </w:p>
    <w:p w14:paraId="3E38DA94" w14:textId="3F77A605" w:rsidR="001D3D31" w:rsidRDefault="00452B9B" w:rsidP="00EA1415">
      <w:pPr>
        <w:spacing w:line="360" w:lineRule="auto"/>
        <w:rPr>
          <w:rFonts w:ascii="Times New Roman" w:hAnsi="Times New Roman" w:cs="Times New Roman"/>
          <w:sz w:val="24"/>
          <w:szCs w:val="24"/>
        </w:rPr>
      </w:pPr>
      <w:r w:rsidRPr="001D3D31">
        <w:rPr>
          <w:rFonts w:ascii="Times New Roman" w:hAnsi="Times New Roman" w:cs="Times New Roman"/>
          <w:i/>
          <w:iCs/>
          <w:sz w:val="24"/>
          <w:szCs w:val="24"/>
        </w:rPr>
        <w:t>”</w:t>
      </w:r>
      <w:r w:rsidR="001D3D31" w:rsidRPr="001D3D31">
        <w:rPr>
          <w:rFonts w:ascii="Times New Roman" w:hAnsi="Times New Roman" w:cs="Times New Roman"/>
          <w:i/>
          <w:iCs/>
          <w:sz w:val="24"/>
          <w:szCs w:val="24"/>
        </w:rPr>
        <w:t>…om man vill ha det litet lugnt och skönt kanske man inte ska jobba här, man måste ju tycka det är kul med olika människor med olika bakgrund och att det händer mycket på ett positivt sätt…</w:t>
      </w:r>
      <w:r w:rsidRPr="001D3D31">
        <w:rPr>
          <w:rFonts w:ascii="Times New Roman" w:hAnsi="Times New Roman" w:cs="Times New Roman"/>
          <w:i/>
          <w:iCs/>
          <w:sz w:val="24"/>
          <w:szCs w:val="24"/>
        </w:rPr>
        <w:t>”</w:t>
      </w:r>
      <w:r w:rsidR="005446C1">
        <w:rPr>
          <w:rFonts w:ascii="Times New Roman" w:hAnsi="Times New Roman" w:cs="Times New Roman"/>
          <w:sz w:val="24"/>
          <w:szCs w:val="24"/>
        </w:rPr>
        <w:t xml:space="preserve"> som </w:t>
      </w:r>
      <w:r w:rsidR="001D3D31">
        <w:rPr>
          <w:rFonts w:ascii="Times New Roman" w:hAnsi="Times New Roman" w:cs="Times New Roman"/>
          <w:sz w:val="24"/>
          <w:szCs w:val="24"/>
        </w:rPr>
        <w:t>Cecilia</w:t>
      </w:r>
      <w:r w:rsidR="005446C1">
        <w:rPr>
          <w:rFonts w:ascii="Times New Roman" w:hAnsi="Times New Roman" w:cs="Times New Roman"/>
          <w:sz w:val="24"/>
          <w:szCs w:val="24"/>
        </w:rPr>
        <w:t xml:space="preserve"> uttrycker det med ett skratt</w:t>
      </w:r>
      <w:r w:rsidR="002E3E6B">
        <w:rPr>
          <w:rFonts w:ascii="Times New Roman" w:hAnsi="Times New Roman" w:cs="Times New Roman"/>
          <w:sz w:val="24"/>
          <w:szCs w:val="24"/>
        </w:rPr>
        <w:t xml:space="preserve"> på frågan om att beskriva </w:t>
      </w:r>
      <w:r w:rsidR="001D3D31">
        <w:rPr>
          <w:rFonts w:ascii="Times New Roman" w:hAnsi="Times New Roman" w:cs="Times New Roman"/>
          <w:sz w:val="24"/>
          <w:szCs w:val="24"/>
        </w:rPr>
        <w:t xml:space="preserve">sin skola och vardagen där. </w:t>
      </w:r>
    </w:p>
    <w:p w14:paraId="7948BC03" w14:textId="05167889" w:rsidR="00AB36DA" w:rsidRPr="00AB36DA" w:rsidRDefault="00FD216B" w:rsidP="00EA1415">
      <w:pPr>
        <w:spacing w:line="360" w:lineRule="auto"/>
        <w:rPr>
          <w:rFonts w:ascii="Times New Roman" w:hAnsi="Times New Roman" w:cs="Times New Roman"/>
          <w:sz w:val="24"/>
          <w:szCs w:val="24"/>
        </w:rPr>
      </w:pPr>
      <w:r>
        <w:rPr>
          <w:rFonts w:ascii="Times New Roman" w:hAnsi="Times New Roman" w:cs="Times New Roman"/>
          <w:sz w:val="24"/>
          <w:szCs w:val="24"/>
        </w:rPr>
        <w:t>Alla, utan undantag, ger en b</w:t>
      </w:r>
      <w:r w:rsidR="002E3E6B">
        <w:rPr>
          <w:rFonts w:ascii="Times New Roman" w:hAnsi="Times New Roman" w:cs="Times New Roman"/>
          <w:sz w:val="24"/>
          <w:szCs w:val="24"/>
        </w:rPr>
        <w:t>ild</w:t>
      </w:r>
      <w:r>
        <w:rPr>
          <w:rFonts w:ascii="Times New Roman" w:hAnsi="Times New Roman" w:cs="Times New Roman"/>
          <w:sz w:val="24"/>
          <w:szCs w:val="24"/>
        </w:rPr>
        <w:t xml:space="preserve"> av arbetet med eleven i fokus. </w:t>
      </w:r>
      <w:r w:rsidR="00452B9B">
        <w:rPr>
          <w:rFonts w:ascii="Times New Roman" w:hAnsi="Times New Roman" w:cs="Times New Roman"/>
          <w:sz w:val="24"/>
          <w:szCs w:val="24"/>
        </w:rPr>
        <w:t xml:space="preserve">Det innebär att prioriteten är att </w:t>
      </w:r>
      <w:r w:rsidR="00EB12AC">
        <w:rPr>
          <w:rFonts w:ascii="Times New Roman" w:hAnsi="Times New Roman" w:cs="Times New Roman"/>
          <w:sz w:val="24"/>
          <w:szCs w:val="24"/>
        </w:rPr>
        <w:t>ha tid för enskilda samtal med de barn som söker kontakt.</w:t>
      </w:r>
      <w:r w:rsidR="002E3E6B">
        <w:rPr>
          <w:rFonts w:ascii="Times New Roman" w:hAnsi="Times New Roman" w:cs="Times New Roman"/>
          <w:sz w:val="24"/>
          <w:szCs w:val="24"/>
        </w:rPr>
        <w:t xml:space="preserve"> Förebyggande och främjande insatser</w:t>
      </w:r>
      <w:r w:rsidR="006F0D8D">
        <w:rPr>
          <w:rFonts w:ascii="Times New Roman" w:hAnsi="Times New Roman" w:cs="Times New Roman"/>
          <w:sz w:val="24"/>
          <w:szCs w:val="24"/>
        </w:rPr>
        <w:t>, som ligger i Skollagens intension om vad det kurativa arbetet ska innehålla, tycker de flesta att tiden är för knapp att hinna med</w:t>
      </w:r>
      <w:r w:rsidR="001D3D31">
        <w:rPr>
          <w:rFonts w:ascii="Times New Roman" w:hAnsi="Times New Roman" w:cs="Times New Roman"/>
          <w:sz w:val="24"/>
          <w:szCs w:val="24"/>
        </w:rPr>
        <w:t xml:space="preserve"> och det är svårt att planera in</w:t>
      </w:r>
      <w:r w:rsidR="00067AB7">
        <w:rPr>
          <w:rFonts w:ascii="Times New Roman" w:hAnsi="Times New Roman" w:cs="Times New Roman"/>
          <w:sz w:val="24"/>
          <w:szCs w:val="24"/>
        </w:rPr>
        <w:t xml:space="preserve"> dels i den egna kalendern, dels att få utrymme att komma in i klasser. </w:t>
      </w:r>
      <w:r w:rsidR="00313BE7">
        <w:rPr>
          <w:rFonts w:ascii="Times New Roman" w:hAnsi="Times New Roman" w:cs="Times New Roman"/>
          <w:sz w:val="24"/>
          <w:szCs w:val="24"/>
        </w:rPr>
        <w:t xml:space="preserve">Det är inte </w:t>
      </w:r>
      <w:r w:rsidR="001D3D31">
        <w:rPr>
          <w:rFonts w:ascii="Times New Roman" w:hAnsi="Times New Roman" w:cs="Times New Roman"/>
          <w:sz w:val="24"/>
          <w:szCs w:val="24"/>
        </w:rPr>
        <w:t xml:space="preserve">heller </w:t>
      </w:r>
      <w:r w:rsidR="00313BE7">
        <w:rPr>
          <w:rFonts w:ascii="Times New Roman" w:hAnsi="Times New Roman" w:cs="Times New Roman"/>
          <w:sz w:val="24"/>
          <w:szCs w:val="24"/>
        </w:rPr>
        <w:t xml:space="preserve">helt vattentäta skott mellan typ av insats eller tydligt definierat vad som är förebyggande eller åtgärdande. Kristin uttrycker hur hon tänker gällande elevsamtalen som: </w:t>
      </w:r>
      <w:r w:rsidR="00313BE7" w:rsidRPr="001D3D31">
        <w:rPr>
          <w:rFonts w:ascii="Times New Roman" w:hAnsi="Times New Roman" w:cs="Times New Roman"/>
          <w:i/>
          <w:iCs/>
          <w:sz w:val="24"/>
          <w:szCs w:val="24"/>
        </w:rPr>
        <w:t>”men jag tycker även att man gör ett visst förebyggande arbete när man har enskilda samtal faktiskt”</w:t>
      </w:r>
      <w:r w:rsidR="00313BE7">
        <w:rPr>
          <w:rFonts w:ascii="Times New Roman" w:hAnsi="Times New Roman" w:cs="Times New Roman"/>
          <w:sz w:val="24"/>
          <w:szCs w:val="24"/>
        </w:rPr>
        <w:t xml:space="preserve">.  </w:t>
      </w:r>
      <w:r w:rsidR="00ED79C1">
        <w:rPr>
          <w:rFonts w:ascii="Times New Roman" w:hAnsi="Times New Roman" w:cs="Times New Roman"/>
          <w:sz w:val="24"/>
          <w:szCs w:val="24"/>
        </w:rPr>
        <w:t xml:space="preserve">Och det verkar vara just arbetet med, och för, eleverna som avgjort valet att söka sig till </w:t>
      </w:r>
      <w:r w:rsidR="001D3D31">
        <w:rPr>
          <w:rFonts w:ascii="Times New Roman" w:hAnsi="Times New Roman" w:cs="Times New Roman"/>
          <w:sz w:val="24"/>
          <w:szCs w:val="24"/>
        </w:rPr>
        <w:t>elevhälsan</w:t>
      </w:r>
      <w:r w:rsidR="00EA736A">
        <w:rPr>
          <w:rFonts w:ascii="Times New Roman" w:hAnsi="Times New Roman" w:cs="Times New Roman"/>
          <w:sz w:val="24"/>
          <w:szCs w:val="24"/>
        </w:rPr>
        <w:t xml:space="preserve"> som verksamhet</w:t>
      </w:r>
      <w:r w:rsidR="00ED79C1">
        <w:rPr>
          <w:rFonts w:ascii="Times New Roman" w:hAnsi="Times New Roman" w:cs="Times New Roman"/>
          <w:sz w:val="24"/>
          <w:szCs w:val="24"/>
        </w:rPr>
        <w:t xml:space="preserve"> och att stanna kvar</w:t>
      </w:r>
      <w:r w:rsidR="00067AB7">
        <w:rPr>
          <w:rFonts w:ascii="Times New Roman" w:hAnsi="Times New Roman" w:cs="Times New Roman"/>
          <w:sz w:val="24"/>
          <w:szCs w:val="24"/>
        </w:rPr>
        <w:t>, något som kommer beskrivas nedan.</w:t>
      </w:r>
      <w:r w:rsidR="00EB12AC">
        <w:rPr>
          <w:rFonts w:ascii="Times New Roman" w:hAnsi="Times New Roman" w:cs="Times New Roman"/>
          <w:sz w:val="24"/>
          <w:szCs w:val="24"/>
        </w:rPr>
        <w:t xml:space="preserve"> </w:t>
      </w:r>
      <w:r w:rsidR="001F7CE1">
        <w:rPr>
          <w:rFonts w:ascii="Times New Roman" w:hAnsi="Times New Roman" w:cs="Times New Roman"/>
          <w:sz w:val="24"/>
          <w:szCs w:val="24"/>
        </w:rPr>
        <w:t xml:space="preserve"> </w:t>
      </w:r>
    </w:p>
    <w:p w14:paraId="6CD21870" w14:textId="77777777" w:rsidR="00606E2D" w:rsidRPr="006855B3" w:rsidRDefault="00606E2D" w:rsidP="00EA1415">
      <w:pPr>
        <w:spacing w:line="360" w:lineRule="auto"/>
        <w:rPr>
          <w:rFonts w:ascii="Times New Roman" w:hAnsi="Times New Roman" w:cs="Times New Roman"/>
          <w:b/>
          <w:bCs/>
          <w:sz w:val="24"/>
          <w:szCs w:val="24"/>
        </w:rPr>
      </w:pPr>
    </w:p>
    <w:p w14:paraId="338734EC" w14:textId="77777777" w:rsidR="00677584" w:rsidRPr="00067AB7" w:rsidRDefault="00606E2D" w:rsidP="00EA1415">
      <w:pPr>
        <w:spacing w:line="360" w:lineRule="auto"/>
        <w:rPr>
          <w:rFonts w:ascii="Times New Roman" w:hAnsi="Times New Roman" w:cs="Times New Roman"/>
          <w:b/>
          <w:bCs/>
          <w:sz w:val="24"/>
          <w:szCs w:val="24"/>
        </w:rPr>
      </w:pPr>
      <w:r w:rsidRPr="00067AB7">
        <w:rPr>
          <w:rFonts w:ascii="Times New Roman" w:hAnsi="Times New Roman" w:cs="Times New Roman"/>
          <w:b/>
          <w:bCs/>
          <w:sz w:val="24"/>
          <w:szCs w:val="24"/>
        </w:rPr>
        <w:t xml:space="preserve">Vägarna in i skolkuratorsyrket </w:t>
      </w:r>
      <w:r w:rsidR="00565577" w:rsidRPr="00067AB7">
        <w:rPr>
          <w:rFonts w:ascii="Times New Roman" w:hAnsi="Times New Roman" w:cs="Times New Roman"/>
          <w:b/>
          <w:bCs/>
          <w:sz w:val="24"/>
          <w:szCs w:val="24"/>
        </w:rPr>
        <w:t>– dröm och frihet</w:t>
      </w:r>
    </w:p>
    <w:p w14:paraId="36BE63AE" w14:textId="77777777" w:rsidR="00677584" w:rsidRDefault="00677584" w:rsidP="00EA1415">
      <w:pPr>
        <w:spacing w:line="360" w:lineRule="auto"/>
        <w:rPr>
          <w:rFonts w:ascii="Times New Roman" w:hAnsi="Times New Roman" w:cs="Times New Roman"/>
          <w:sz w:val="24"/>
          <w:szCs w:val="24"/>
        </w:rPr>
      </w:pPr>
    </w:p>
    <w:p w14:paraId="397C8E07" w14:textId="65061E1E" w:rsidR="00566430" w:rsidRDefault="006855B3" w:rsidP="00EA1415">
      <w:pPr>
        <w:spacing w:line="360" w:lineRule="auto"/>
        <w:rPr>
          <w:rFonts w:ascii="Times New Roman" w:hAnsi="Times New Roman" w:cs="Times New Roman"/>
          <w:sz w:val="24"/>
          <w:szCs w:val="24"/>
        </w:rPr>
      </w:pPr>
      <w:r w:rsidRPr="00566430">
        <w:rPr>
          <w:rFonts w:ascii="Times New Roman" w:hAnsi="Times New Roman" w:cs="Times New Roman"/>
          <w:i/>
          <w:iCs/>
          <w:sz w:val="24"/>
          <w:szCs w:val="24"/>
        </w:rPr>
        <w:t>”Det har varit min dröm sedan jag gick utbildningen”</w:t>
      </w:r>
      <w:r>
        <w:rPr>
          <w:rFonts w:ascii="Times New Roman" w:hAnsi="Times New Roman" w:cs="Times New Roman"/>
          <w:sz w:val="24"/>
          <w:szCs w:val="24"/>
        </w:rPr>
        <w:t xml:space="preserve"> Hanna talar för flera av kuratorerna när hon beskriver sitt yrkesval. För Filip var målet att jobba som skolkurator</w:t>
      </w:r>
      <w:r w:rsidR="00566430">
        <w:rPr>
          <w:rFonts w:ascii="Times New Roman" w:hAnsi="Times New Roman" w:cs="Times New Roman"/>
          <w:sz w:val="24"/>
          <w:szCs w:val="24"/>
        </w:rPr>
        <w:t xml:space="preserve"> orsaken att han </w:t>
      </w:r>
      <w:r w:rsidR="004A1661">
        <w:rPr>
          <w:rFonts w:ascii="Times New Roman" w:hAnsi="Times New Roman" w:cs="Times New Roman"/>
          <w:sz w:val="24"/>
          <w:szCs w:val="24"/>
        </w:rPr>
        <w:t>sökte sig till</w:t>
      </w:r>
      <w:r w:rsidR="00566430">
        <w:rPr>
          <w:rFonts w:ascii="Times New Roman" w:hAnsi="Times New Roman" w:cs="Times New Roman"/>
          <w:sz w:val="24"/>
          <w:szCs w:val="24"/>
        </w:rPr>
        <w:t xml:space="preserve"> socionomutbildningen. </w:t>
      </w:r>
      <w:r w:rsidR="00566430" w:rsidRPr="00566430">
        <w:rPr>
          <w:rFonts w:ascii="Times New Roman" w:hAnsi="Times New Roman" w:cs="Times New Roman"/>
          <w:i/>
          <w:iCs/>
          <w:sz w:val="24"/>
          <w:szCs w:val="24"/>
        </w:rPr>
        <w:t>”Jag har alltid haft funderingar kring att skolkurator kan vara kul att arbeta med, väldigt elevnära och att lära känna elever på djupet, hjälpa till, vägleda, stötta och finnas med som en väldigt viktig funktion”.</w:t>
      </w:r>
      <w:r w:rsidR="00566430">
        <w:rPr>
          <w:rFonts w:ascii="Times New Roman" w:hAnsi="Times New Roman" w:cs="Times New Roman"/>
          <w:sz w:val="24"/>
          <w:szCs w:val="24"/>
        </w:rPr>
        <w:t xml:space="preserve"> </w:t>
      </w:r>
    </w:p>
    <w:p w14:paraId="09ED61C4" w14:textId="32ADB094" w:rsidR="00566430" w:rsidRDefault="006855B3" w:rsidP="00EA1415">
      <w:pPr>
        <w:spacing w:line="360" w:lineRule="auto"/>
        <w:rPr>
          <w:rFonts w:ascii="Times New Roman" w:hAnsi="Times New Roman" w:cs="Times New Roman"/>
          <w:sz w:val="24"/>
          <w:szCs w:val="24"/>
        </w:rPr>
      </w:pPr>
      <w:r>
        <w:rPr>
          <w:rFonts w:ascii="Times New Roman" w:hAnsi="Times New Roman" w:cs="Times New Roman"/>
          <w:sz w:val="24"/>
          <w:szCs w:val="24"/>
        </w:rPr>
        <w:t>Önskan att jobba med barn och unga och att göra tiden i skolan</w:t>
      </w:r>
      <w:r w:rsidR="004A1661">
        <w:rPr>
          <w:rFonts w:ascii="Times New Roman" w:hAnsi="Times New Roman" w:cs="Times New Roman"/>
          <w:sz w:val="24"/>
          <w:szCs w:val="24"/>
        </w:rPr>
        <w:t xml:space="preserve"> bra för eleverna är en samstämmig </w:t>
      </w:r>
      <w:r w:rsidR="00EE4BFE">
        <w:rPr>
          <w:rFonts w:ascii="Times New Roman" w:hAnsi="Times New Roman" w:cs="Times New Roman"/>
          <w:sz w:val="24"/>
          <w:szCs w:val="24"/>
        </w:rPr>
        <w:t xml:space="preserve">anledning till att samtliga sökt sig till skolan. Kristin har varit anställd som skolkurator i 25 år och beskriver mötet med barn och ungdomar </w:t>
      </w:r>
      <w:r w:rsidR="00AA6DC2">
        <w:rPr>
          <w:rFonts w:ascii="Times New Roman" w:hAnsi="Times New Roman" w:cs="Times New Roman"/>
          <w:sz w:val="24"/>
          <w:szCs w:val="24"/>
        </w:rPr>
        <w:t>som</w:t>
      </w:r>
      <w:r w:rsidR="00EE4BFE">
        <w:rPr>
          <w:rFonts w:ascii="Times New Roman" w:hAnsi="Times New Roman" w:cs="Times New Roman"/>
          <w:sz w:val="24"/>
          <w:szCs w:val="24"/>
        </w:rPr>
        <w:t xml:space="preserve"> spännande och kul</w:t>
      </w:r>
      <w:r w:rsidR="009825E3">
        <w:rPr>
          <w:rFonts w:ascii="Times New Roman" w:hAnsi="Times New Roman" w:cs="Times New Roman"/>
          <w:sz w:val="24"/>
          <w:szCs w:val="24"/>
        </w:rPr>
        <w:t xml:space="preserve"> och som bidragit till att hon stannat.</w:t>
      </w:r>
      <w:r w:rsidR="00EE4BFE">
        <w:rPr>
          <w:rFonts w:ascii="Times New Roman" w:hAnsi="Times New Roman" w:cs="Times New Roman"/>
          <w:sz w:val="24"/>
          <w:szCs w:val="24"/>
        </w:rPr>
        <w:t xml:space="preserve"> </w:t>
      </w:r>
      <w:r w:rsidR="00EE4BFE" w:rsidRPr="00EE4BFE">
        <w:rPr>
          <w:rFonts w:ascii="Times New Roman" w:hAnsi="Times New Roman" w:cs="Times New Roman"/>
          <w:i/>
          <w:iCs/>
          <w:sz w:val="24"/>
          <w:szCs w:val="24"/>
        </w:rPr>
        <w:t>”Det är alltid nya möten tänker jag. Och så tycker jag att jag får mycket tillbaka av både elever och föräldrar och lärare och så”.</w:t>
      </w:r>
      <w:r>
        <w:rPr>
          <w:rFonts w:ascii="Times New Roman" w:hAnsi="Times New Roman" w:cs="Times New Roman"/>
          <w:sz w:val="24"/>
          <w:szCs w:val="24"/>
        </w:rPr>
        <w:t xml:space="preserve"> </w:t>
      </w:r>
    </w:p>
    <w:p w14:paraId="15611801" w14:textId="64EC6BC2" w:rsidR="00AA6DC2" w:rsidRDefault="00AA6DC2" w:rsidP="00EA1415">
      <w:pPr>
        <w:spacing w:line="360" w:lineRule="auto"/>
        <w:rPr>
          <w:rFonts w:ascii="Times New Roman" w:hAnsi="Times New Roman" w:cs="Times New Roman"/>
          <w:i/>
          <w:iCs/>
          <w:sz w:val="24"/>
          <w:szCs w:val="24"/>
        </w:rPr>
      </w:pPr>
      <w:r>
        <w:rPr>
          <w:rFonts w:ascii="Times New Roman" w:hAnsi="Times New Roman" w:cs="Times New Roman"/>
          <w:sz w:val="24"/>
          <w:szCs w:val="24"/>
        </w:rPr>
        <w:t>Möjligheten att själv utforma sin tjänst är också en faktor som flera återkommer till. Just friheten att inom ramen kunna bestämma vad som är viktigt att arbeta med bidrar till personliga lösningar för elever på skolan. Kristin berätta</w:t>
      </w:r>
      <w:r w:rsidR="00573994">
        <w:rPr>
          <w:rFonts w:ascii="Times New Roman" w:hAnsi="Times New Roman" w:cs="Times New Roman"/>
          <w:sz w:val="24"/>
          <w:szCs w:val="24"/>
        </w:rPr>
        <w:t>r</w:t>
      </w:r>
      <w:r>
        <w:rPr>
          <w:rFonts w:ascii="Times New Roman" w:hAnsi="Times New Roman" w:cs="Times New Roman"/>
          <w:sz w:val="24"/>
          <w:szCs w:val="24"/>
        </w:rPr>
        <w:t xml:space="preserve"> </w:t>
      </w:r>
      <w:r w:rsidR="009825E3">
        <w:rPr>
          <w:rFonts w:ascii="Times New Roman" w:hAnsi="Times New Roman" w:cs="Times New Roman"/>
          <w:sz w:val="24"/>
          <w:szCs w:val="24"/>
        </w:rPr>
        <w:t xml:space="preserve">vidare </w:t>
      </w:r>
      <w:r>
        <w:rPr>
          <w:rFonts w:ascii="Times New Roman" w:hAnsi="Times New Roman" w:cs="Times New Roman"/>
          <w:sz w:val="24"/>
          <w:szCs w:val="24"/>
        </w:rPr>
        <w:t xml:space="preserve">om en situation där hon </w:t>
      </w:r>
      <w:r w:rsidR="001008F8">
        <w:rPr>
          <w:rFonts w:ascii="Times New Roman" w:hAnsi="Times New Roman" w:cs="Times New Roman"/>
          <w:sz w:val="24"/>
          <w:szCs w:val="24"/>
        </w:rPr>
        <w:t xml:space="preserve">värderar handlingsutrymmet. </w:t>
      </w:r>
      <w:r w:rsidR="001008F8" w:rsidRPr="001008F8">
        <w:rPr>
          <w:rFonts w:ascii="Times New Roman" w:hAnsi="Times New Roman" w:cs="Times New Roman"/>
          <w:i/>
          <w:iCs/>
          <w:sz w:val="24"/>
          <w:szCs w:val="24"/>
        </w:rPr>
        <w:t>”För mig är att ha en stor frihet i mitt jobb viktigt. Att jag kan åka med eleven till vårdcentralen, att jag inte är så knuten, att jag ska sitta här och ha samtal och s</w:t>
      </w:r>
      <w:r w:rsidR="00573994">
        <w:rPr>
          <w:rFonts w:ascii="Times New Roman" w:hAnsi="Times New Roman" w:cs="Times New Roman"/>
          <w:i/>
          <w:iCs/>
          <w:sz w:val="24"/>
          <w:szCs w:val="24"/>
        </w:rPr>
        <w:t>å”</w:t>
      </w:r>
      <w:r w:rsidR="001008F8" w:rsidRPr="001008F8">
        <w:rPr>
          <w:rFonts w:ascii="Times New Roman" w:hAnsi="Times New Roman" w:cs="Times New Roman"/>
          <w:i/>
          <w:iCs/>
          <w:sz w:val="24"/>
          <w:szCs w:val="24"/>
        </w:rPr>
        <w:t>.</w:t>
      </w:r>
    </w:p>
    <w:p w14:paraId="31D00EB8" w14:textId="5FDBFC78" w:rsidR="001008F8" w:rsidRDefault="003F6CB1" w:rsidP="00EA1415">
      <w:pPr>
        <w:spacing w:line="360" w:lineRule="auto"/>
        <w:rPr>
          <w:rFonts w:ascii="Times New Roman" w:hAnsi="Times New Roman" w:cs="Times New Roman"/>
          <w:i/>
          <w:iCs/>
          <w:sz w:val="24"/>
          <w:szCs w:val="24"/>
        </w:rPr>
      </w:pPr>
      <w:r>
        <w:rPr>
          <w:rFonts w:ascii="Times New Roman" w:hAnsi="Times New Roman" w:cs="Times New Roman"/>
          <w:sz w:val="24"/>
          <w:szCs w:val="24"/>
        </w:rPr>
        <w:t xml:space="preserve">Just spännvidden i uppdraget är lockande. Egen kunskap och kreativitet är </w:t>
      </w:r>
      <w:r w:rsidR="008B0F3A">
        <w:rPr>
          <w:rFonts w:ascii="Times New Roman" w:hAnsi="Times New Roman" w:cs="Times New Roman"/>
          <w:sz w:val="24"/>
          <w:szCs w:val="24"/>
        </w:rPr>
        <w:t xml:space="preserve">faktorer som utmanas och sätts på prov. Kanske därför är det svårt att ringa in vad en skolkurator gör för det beror på. </w:t>
      </w:r>
      <w:r w:rsidR="00E821DF">
        <w:rPr>
          <w:rFonts w:ascii="Times New Roman" w:hAnsi="Times New Roman" w:cs="Times New Roman"/>
          <w:sz w:val="24"/>
          <w:szCs w:val="24"/>
        </w:rPr>
        <w:t xml:space="preserve">På vad behovet är på skolan, den egna förståelsen för behovet och utrymmet att kunna reagera på det som uppfattas som viktigt. </w:t>
      </w:r>
      <w:r w:rsidR="008D2CB5">
        <w:rPr>
          <w:rFonts w:ascii="Times New Roman" w:hAnsi="Times New Roman" w:cs="Times New Roman"/>
          <w:sz w:val="24"/>
          <w:szCs w:val="24"/>
        </w:rPr>
        <w:t xml:space="preserve">Eller som Cecilia som sätter ord på hur dagen kan förändras snabbt när hon säger: </w:t>
      </w:r>
      <w:r w:rsidR="008D2CB5" w:rsidRPr="008D2CB5">
        <w:rPr>
          <w:rFonts w:ascii="Times New Roman" w:hAnsi="Times New Roman" w:cs="Times New Roman"/>
          <w:i/>
          <w:iCs/>
          <w:sz w:val="24"/>
          <w:szCs w:val="24"/>
        </w:rPr>
        <w:t xml:space="preserve">”Så den här blandningen mellan att man har, kanske att, att det snurrar på med sina saker man planerar och så men att det kan vändas upp och ner och att det kan bli litet, ibland akututryckningar och liksom </w:t>
      </w:r>
      <w:r w:rsidR="009825E3" w:rsidRPr="008D2CB5">
        <w:rPr>
          <w:rFonts w:ascii="Times New Roman" w:hAnsi="Times New Roman" w:cs="Times New Roman"/>
          <w:i/>
          <w:iCs/>
          <w:sz w:val="24"/>
          <w:szCs w:val="24"/>
        </w:rPr>
        <w:t>så där</w:t>
      </w:r>
      <w:r w:rsidR="008D2CB5" w:rsidRPr="008D2CB5">
        <w:rPr>
          <w:rFonts w:ascii="Times New Roman" w:hAnsi="Times New Roman" w:cs="Times New Roman"/>
          <w:i/>
          <w:iCs/>
          <w:sz w:val="24"/>
          <w:szCs w:val="24"/>
        </w:rPr>
        <w:t>. Den blandningen tycker jag om, det är både ock liksom</w:t>
      </w:r>
      <w:r w:rsidR="008D2CB5">
        <w:rPr>
          <w:rFonts w:ascii="Times New Roman" w:hAnsi="Times New Roman" w:cs="Times New Roman"/>
          <w:i/>
          <w:iCs/>
          <w:sz w:val="24"/>
          <w:szCs w:val="24"/>
        </w:rPr>
        <w:t>”</w:t>
      </w:r>
      <w:r w:rsidR="008D2CB5" w:rsidRPr="008D2CB5">
        <w:rPr>
          <w:rFonts w:ascii="Times New Roman" w:hAnsi="Times New Roman" w:cs="Times New Roman"/>
          <w:i/>
          <w:iCs/>
          <w:sz w:val="24"/>
          <w:szCs w:val="24"/>
        </w:rPr>
        <w:t>.</w:t>
      </w:r>
    </w:p>
    <w:p w14:paraId="7D1CE6E9" w14:textId="77777777" w:rsidR="001D546D" w:rsidRDefault="001D546D" w:rsidP="001D546D">
      <w:pPr>
        <w:spacing w:line="360" w:lineRule="auto"/>
        <w:rPr>
          <w:rFonts w:ascii="Times New Roman" w:hAnsi="Times New Roman" w:cs="Times New Roman"/>
          <w:b/>
          <w:bCs/>
          <w:sz w:val="24"/>
          <w:szCs w:val="24"/>
        </w:rPr>
      </w:pPr>
    </w:p>
    <w:p w14:paraId="0D5CA807" w14:textId="6EEFDA39" w:rsidR="000545D8" w:rsidRDefault="000545D8" w:rsidP="001D546D">
      <w:pPr>
        <w:spacing w:line="360" w:lineRule="auto"/>
        <w:rPr>
          <w:rFonts w:ascii="Times New Roman" w:hAnsi="Times New Roman" w:cs="Times New Roman"/>
          <w:b/>
          <w:bCs/>
          <w:sz w:val="24"/>
          <w:szCs w:val="24"/>
        </w:rPr>
      </w:pPr>
      <w:r w:rsidRPr="000545D8">
        <w:rPr>
          <w:rFonts w:ascii="Times New Roman" w:hAnsi="Times New Roman" w:cs="Times New Roman"/>
          <w:b/>
          <w:bCs/>
          <w:sz w:val="24"/>
          <w:szCs w:val="24"/>
        </w:rPr>
        <w:t>Det finns ingen vanlig vecka</w:t>
      </w:r>
    </w:p>
    <w:p w14:paraId="6084D561" w14:textId="77777777" w:rsidR="006E1CBF" w:rsidRDefault="006E1CBF" w:rsidP="001D546D">
      <w:pPr>
        <w:spacing w:line="360" w:lineRule="auto"/>
        <w:rPr>
          <w:rFonts w:ascii="Times New Roman" w:hAnsi="Times New Roman" w:cs="Times New Roman"/>
          <w:sz w:val="24"/>
          <w:szCs w:val="24"/>
        </w:rPr>
      </w:pPr>
    </w:p>
    <w:p w14:paraId="332A1BCC" w14:textId="22272F71" w:rsidR="006E1CBF" w:rsidRDefault="006E1CBF" w:rsidP="001D546D">
      <w:pPr>
        <w:spacing w:line="360" w:lineRule="auto"/>
        <w:rPr>
          <w:rFonts w:ascii="Times New Roman" w:hAnsi="Times New Roman" w:cs="Times New Roman"/>
          <w:sz w:val="24"/>
          <w:szCs w:val="24"/>
        </w:rPr>
      </w:pPr>
      <w:r>
        <w:rPr>
          <w:rFonts w:ascii="Times New Roman" w:hAnsi="Times New Roman" w:cs="Times New Roman"/>
          <w:sz w:val="24"/>
          <w:szCs w:val="24"/>
        </w:rPr>
        <w:t>De skolkuratorer som ingår i studien är samstämmiga i reflektionen att arbetet innehåller inga vanliga veckor. Det finns ofta en idé och planering kring va</w:t>
      </w:r>
      <w:r w:rsidR="000D6634">
        <w:rPr>
          <w:rFonts w:ascii="Times New Roman" w:hAnsi="Times New Roman" w:cs="Times New Roman"/>
          <w:sz w:val="24"/>
          <w:szCs w:val="24"/>
        </w:rPr>
        <w:t>d</w:t>
      </w:r>
      <w:r>
        <w:rPr>
          <w:rFonts w:ascii="Times New Roman" w:hAnsi="Times New Roman" w:cs="Times New Roman"/>
          <w:sz w:val="24"/>
          <w:szCs w:val="24"/>
        </w:rPr>
        <w:t xml:space="preserve"> som ska göras men inte sällan ändras schemat, ofta med kort varsel då något akut händer och där skolkuratorn behövs. </w:t>
      </w:r>
      <w:r w:rsidR="009075BB">
        <w:rPr>
          <w:rFonts w:ascii="Times New Roman" w:hAnsi="Times New Roman" w:cs="Times New Roman"/>
          <w:sz w:val="24"/>
          <w:szCs w:val="24"/>
        </w:rPr>
        <w:t xml:space="preserve">Det kan vara allt från att en </w:t>
      </w:r>
      <w:r w:rsidR="000D6634">
        <w:rPr>
          <w:rFonts w:ascii="Times New Roman" w:hAnsi="Times New Roman" w:cs="Times New Roman"/>
          <w:sz w:val="24"/>
          <w:szCs w:val="24"/>
        </w:rPr>
        <w:t xml:space="preserve">ledsen </w:t>
      </w:r>
      <w:r w:rsidR="009075BB">
        <w:rPr>
          <w:rFonts w:ascii="Times New Roman" w:hAnsi="Times New Roman" w:cs="Times New Roman"/>
          <w:sz w:val="24"/>
          <w:szCs w:val="24"/>
        </w:rPr>
        <w:t xml:space="preserve">elev kommer och knackar på dörren till att det uppstår ett bråk i korridoren och skolkuratorn behövs för att medla och prata med de inblandade. </w:t>
      </w:r>
      <w:r w:rsidR="000D6634">
        <w:rPr>
          <w:rFonts w:ascii="Times New Roman" w:hAnsi="Times New Roman" w:cs="Times New Roman"/>
          <w:sz w:val="24"/>
          <w:szCs w:val="24"/>
        </w:rPr>
        <w:t>Flera kuratorer uttrycker det som att man behöver kunna mycket och samtidigt vara ganska flexibel</w:t>
      </w:r>
      <w:r w:rsidR="00E33DE3">
        <w:rPr>
          <w:rFonts w:ascii="Times New Roman" w:hAnsi="Times New Roman" w:cs="Times New Roman"/>
          <w:sz w:val="24"/>
          <w:szCs w:val="24"/>
        </w:rPr>
        <w:t xml:space="preserve"> då nya frågor och uppgifter kommer med kort varsel. </w:t>
      </w:r>
      <w:r w:rsidR="00EA42DD">
        <w:rPr>
          <w:rFonts w:ascii="Times New Roman" w:hAnsi="Times New Roman" w:cs="Times New Roman"/>
          <w:sz w:val="24"/>
          <w:szCs w:val="24"/>
        </w:rPr>
        <w:t xml:space="preserve">Mångfalden av arbetsuppgifter och sammanhang bidrar också till variationen. Utifrån materialet framkommer en flora av uppdrag, sådana som blivit bestämda kollektivt och sådant som den enskilde skolkuratorn sett som ett behov att fylla, något som varierar efter person och skola. En skolkurator uttrycker det som att </w:t>
      </w:r>
      <w:r w:rsidR="00973B58">
        <w:rPr>
          <w:rFonts w:ascii="Times New Roman" w:hAnsi="Times New Roman" w:cs="Times New Roman"/>
          <w:sz w:val="24"/>
          <w:szCs w:val="24"/>
        </w:rPr>
        <w:t>”</w:t>
      </w:r>
      <w:r w:rsidR="00EA42DD">
        <w:rPr>
          <w:rFonts w:ascii="Times New Roman" w:hAnsi="Times New Roman" w:cs="Times New Roman"/>
          <w:sz w:val="24"/>
          <w:szCs w:val="24"/>
        </w:rPr>
        <w:t>ha sina fingrar i varenda syltburk</w:t>
      </w:r>
      <w:r w:rsidR="00973B58">
        <w:rPr>
          <w:rFonts w:ascii="Times New Roman" w:hAnsi="Times New Roman" w:cs="Times New Roman"/>
          <w:sz w:val="24"/>
          <w:szCs w:val="24"/>
        </w:rPr>
        <w:t>”</w:t>
      </w:r>
      <w:r w:rsidR="00EA42DD">
        <w:rPr>
          <w:rFonts w:ascii="Times New Roman" w:hAnsi="Times New Roman" w:cs="Times New Roman"/>
          <w:sz w:val="24"/>
          <w:szCs w:val="24"/>
        </w:rPr>
        <w:t xml:space="preserve"> som finns på den mindre enheten, något som går att se även hos andra då det är lätt att dras in i olika delar av verksamheten där behov uppstår. </w:t>
      </w:r>
    </w:p>
    <w:p w14:paraId="1B878A68" w14:textId="77777777" w:rsidR="006E1CBF" w:rsidRDefault="006E1CBF" w:rsidP="001D546D">
      <w:pPr>
        <w:spacing w:line="360" w:lineRule="auto"/>
        <w:rPr>
          <w:rFonts w:ascii="Times New Roman" w:hAnsi="Times New Roman" w:cs="Times New Roman"/>
          <w:sz w:val="24"/>
          <w:szCs w:val="24"/>
        </w:rPr>
      </w:pPr>
    </w:p>
    <w:p w14:paraId="4F4DE0D6" w14:textId="2D9767B8" w:rsidR="001D546D" w:rsidRPr="001D546D" w:rsidRDefault="00973B58" w:rsidP="001D546D">
      <w:pPr>
        <w:spacing w:line="360" w:lineRule="auto"/>
        <w:rPr>
          <w:rFonts w:ascii="Times New Roman" w:hAnsi="Times New Roman" w:cs="Times New Roman"/>
          <w:sz w:val="24"/>
          <w:szCs w:val="24"/>
        </w:rPr>
      </w:pPr>
      <w:r>
        <w:rPr>
          <w:rFonts w:ascii="Times New Roman" w:hAnsi="Times New Roman" w:cs="Times New Roman"/>
          <w:sz w:val="24"/>
          <w:szCs w:val="24"/>
        </w:rPr>
        <w:t>Alla</w:t>
      </w:r>
      <w:r w:rsidR="001D546D" w:rsidRPr="001D546D">
        <w:rPr>
          <w:rFonts w:ascii="Times New Roman" w:hAnsi="Times New Roman" w:cs="Times New Roman"/>
          <w:sz w:val="24"/>
          <w:szCs w:val="24"/>
        </w:rPr>
        <w:t xml:space="preserve"> </w:t>
      </w:r>
      <w:r w:rsidR="001D546D">
        <w:rPr>
          <w:rFonts w:ascii="Times New Roman" w:hAnsi="Times New Roman" w:cs="Times New Roman"/>
          <w:sz w:val="24"/>
          <w:szCs w:val="24"/>
        </w:rPr>
        <w:t>kuratorer</w:t>
      </w:r>
      <w:r>
        <w:rPr>
          <w:rFonts w:ascii="Times New Roman" w:hAnsi="Times New Roman" w:cs="Times New Roman"/>
          <w:sz w:val="24"/>
          <w:szCs w:val="24"/>
        </w:rPr>
        <w:t>na</w:t>
      </w:r>
      <w:r w:rsidR="001D546D">
        <w:rPr>
          <w:rFonts w:ascii="Times New Roman" w:hAnsi="Times New Roman" w:cs="Times New Roman"/>
          <w:sz w:val="24"/>
          <w:szCs w:val="24"/>
        </w:rPr>
        <w:t xml:space="preserve"> beskriver sin vardag som mångfacetterad och att ingen dag är den andra lik. ”</w:t>
      </w:r>
      <w:r w:rsidR="001D546D" w:rsidRPr="003B5731">
        <w:rPr>
          <w:rFonts w:ascii="Times New Roman" w:hAnsi="Times New Roman" w:cs="Times New Roman"/>
          <w:i/>
          <w:iCs/>
          <w:sz w:val="24"/>
          <w:szCs w:val="24"/>
        </w:rPr>
        <w:t>Det är så varierat. Man vet ju inte egentligen vad som kommer genom dörren</w:t>
      </w:r>
      <w:r w:rsidR="001D546D">
        <w:rPr>
          <w:rFonts w:ascii="Times New Roman" w:hAnsi="Times New Roman" w:cs="Times New Roman"/>
          <w:sz w:val="24"/>
          <w:szCs w:val="24"/>
        </w:rPr>
        <w:t xml:space="preserve">” uttrycker Cecilia. </w:t>
      </w:r>
    </w:p>
    <w:p w14:paraId="0AEF015E" w14:textId="3A8370B0" w:rsidR="001D546D" w:rsidRDefault="00BF6D80" w:rsidP="001D546D">
      <w:pPr>
        <w:spacing w:line="360" w:lineRule="auto"/>
        <w:rPr>
          <w:rFonts w:ascii="Times New Roman" w:hAnsi="Times New Roman" w:cs="Times New Roman"/>
          <w:sz w:val="24"/>
          <w:szCs w:val="24"/>
        </w:rPr>
      </w:pPr>
      <w:r w:rsidRPr="00BF6D80">
        <w:rPr>
          <w:rFonts w:ascii="Times New Roman" w:hAnsi="Times New Roman" w:cs="Times New Roman"/>
          <w:sz w:val="24"/>
          <w:szCs w:val="24"/>
        </w:rPr>
        <w:t xml:space="preserve">När </w:t>
      </w:r>
      <w:r>
        <w:rPr>
          <w:rFonts w:ascii="Times New Roman" w:hAnsi="Times New Roman" w:cs="Times New Roman"/>
          <w:sz w:val="24"/>
          <w:szCs w:val="24"/>
        </w:rPr>
        <w:t xml:space="preserve">Bella reflekterar över vad hon gör och hur en genomsnittlig vecka ser ut så ler hon och menar att någon sådan </w:t>
      </w:r>
      <w:proofErr w:type="gramStart"/>
      <w:r>
        <w:rPr>
          <w:rFonts w:ascii="Times New Roman" w:hAnsi="Times New Roman" w:cs="Times New Roman"/>
          <w:sz w:val="24"/>
          <w:szCs w:val="24"/>
        </w:rPr>
        <w:t>finns inte</w:t>
      </w:r>
      <w:proofErr w:type="gramEnd"/>
      <w:r>
        <w:rPr>
          <w:rFonts w:ascii="Times New Roman" w:hAnsi="Times New Roman" w:cs="Times New Roman"/>
          <w:sz w:val="24"/>
          <w:szCs w:val="24"/>
        </w:rPr>
        <w:t xml:space="preserve">. </w:t>
      </w:r>
      <w:r w:rsidR="008C37B0">
        <w:rPr>
          <w:rFonts w:ascii="Times New Roman" w:hAnsi="Times New Roman" w:cs="Times New Roman"/>
          <w:sz w:val="24"/>
          <w:szCs w:val="24"/>
        </w:rPr>
        <w:t>”</w:t>
      </w:r>
      <w:r w:rsidR="008C37B0" w:rsidRPr="003B5731">
        <w:rPr>
          <w:rFonts w:ascii="Times New Roman" w:hAnsi="Times New Roman" w:cs="Times New Roman"/>
          <w:i/>
          <w:iCs/>
          <w:sz w:val="24"/>
          <w:szCs w:val="24"/>
        </w:rPr>
        <w:t>Det blir ganska sällan som jag tänkt. Det händer grejer så jag skulle säga att det är en mix mellan att ligga steget före, alltså det här med förebyggande och åtgärdande både på individ-, grupp-, och verksamhetsnivå</w:t>
      </w:r>
      <w:r w:rsidR="008C37B0">
        <w:rPr>
          <w:rFonts w:ascii="Times New Roman" w:hAnsi="Times New Roman" w:cs="Times New Roman"/>
          <w:sz w:val="24"/>
          <w:szCs w:val="24"/>
        </w:rPr>
        <w:t>”.</w:t>
      </w:r>
    </w:p>
    <w:p w14:paraId="3A939FB1" w14:textId="18BDA617" w:rsidR="00EC7910" w:rsidRDefault="005E5E79" w:rsidP="001D546D">
      <w:pPr>
        <w:spacing w:line="360" w:lineRule="auto"/>
        <w:rPr>
          <w:rFonts w:ascii="Times New Roman" w:hAnsi="Times New Roman" w:cs="Times New Roman"/>
          <w:i/>
          <w:iCs/>
          <w:sz w:val="24"/>
          <w:szCs w:val="24"/>
        </w:rPr>
      </w:pPr>
      <w:r>
        <w:rPr>
          <w:rFonts w:ascii="Times New Roman" w:hAnsi="Times New Roman" w:cs="Times New Roman"/>
          <w:sz w:val="24"/>
          <w:szCs w:val="24"/>
        </w:rPr>
        <w:t xml:space="preserve">Som beskrevs tidigare är gränsdragningen mellan det förebyggande och det åtgärdande arbetet inte knivskarp utan det finns tydliga överlapp. De enskilda samtalen lägger de flesta i korgen åtgärdande men med förebyggande inslag då syftet med samtalet är att förbättra en redan problematisk situation. </w:t>
      </w:r>
      <w:r w:rsidRPr="00EC7910">
        <w:rPr>
          <w:rFonts w:ascii="Times New Roman" w:hAnsi="Times New Roman" w:cs="Times New Roman"/>
          <w:sz w:val="24"/>
          <w:szCs w:val="24"/>
        </w:rPr>
        <w:t>Det rent förebyggande arbetet</w:t>
      </w:r>
      <w:r w:rsidR="002C0B28">
        <w:rPr>
          <w:rFonts w:ascii="Times New Roman" w:hAnsi="Times New Roman" w:cs="Times New Roman"/>
          <w:sz w:val="24"/>
          <w:szCs w:val="24"/>
        </w:rPr>
        <w:t xml:space="preserve"> på grupp eller klassnivå</w:t>
      </w:r>
      <w:r w:rsidRPr="00EC7910">
        <w:rPr>
          <w:rFonts w:ascii="Times New Roman" w:hAnsi="Times New Roman" w:cs="Times New Roman"/>
          <w:sz w:val="24"/>
          <w:szCs w:val="24"/>
        </w:rPr>
        <w:t xml:space="preserve"> </w:t>
      </w:r>
      <w:r w:rsidR="00EC7910">
        <w:rPr>
          <w:rFonts w:ascii="Times New Roman" w:hAnsi="Times New Roman" w:cs="Times New Roman"/>
          <w:sz w:val="24"/>
          <w:szCs w:val="24"/>
        </w:rPr>
        <w:t xml:space="preserve">utgörs ofta av temaveckor, enskilda föreläsningar eller insatser </w:t>
      </w:r>
      <w:r w:rsidR="002C0B28">
        <w:rPr>
          <w:rFonts w:ascii="Times New Roman" w:hAnsi="Times New Roman" w:cs="Times New Roman"/>
          <w:sz w:val="24"/>
          <w:szCs w:val="24"/>
        </w:rPr>
        <w:t>runt</w:t>
      </w:r>
      <w:r w:rsidR="00EC7910">
        <w:rPr>
          <w:rFonts w:ascii="Times New Roman" w:hAnsi="Times New Roman" w:cs="Times New Roman"/>
          <w:sz w:val="24"/>
          <w:szCs w:val="24"/>
        </w:rPr>
        <w:t xml:space="preserve"> ett problem under uppsegling. Alkohol, droger eller mobbning är teman som återkommer</w:t>
      </w:r>
      <w:r w:rsidR="002C0B28">
        <w:rPr>
          <w:rFonts w:ascii="Times New Roman" w:hAnsi="Times New Roman" w:cs="Times New Roman"/>
          <w:sz w:val="24"/>
          <w:szCs w:val="24"/>
        </w:rPr>
        <w:t xml:space="preserve"> på alla skolorna.</w:t>
      </w:r>
    </w:p>
    <w:p w14:paraId="56AC8AB0" w14:textId="77777777" w:rsidR="00A7513D" w:rsidRDefault="00A7513D" w:rsidP="001D546D">
      <w:pPr>
        <w:spacing w:line="360" w:lineRule="auto"/>
        <w:rPr>
          <w:rFonts w:ascii="Times New Roman" w:hAnsi="Times New Roman" w:cs="Times New Roman"/>
          <w:sz w:val="24"/>
          <w:szCs w:val="24"/>
        </w:rPr>
      </w:pPr>
    </w:p>
    <w:p w14:paraId="0ECDBF2B" w14:textId="28D2CC5F" w:rsidR="00ED7D70" w:rsidRDefault="00ED7D70" w:rsidP="001D546D">
      <w:pPr>
        <w:spacing w:line="360" w:lineRule="auto"/>
        <w:rPr>
          <w:rFonts w:ascii="Times New Roman" w:hAnsi="Times New Roman" w:cs="Times New Roman"/>
          <w:sz w:val="24"/>
          <w:szCs w:val="24"/>
        </w:rPr>
      </w:pPr>
      <w:r>
        <w:rPr>
          <w:rFonts w:ascii="Times New Roman" w:hAnsi="Times New Roman" w:cs="Times New Roman"/>
          <w:sz w:val="24"/>
          <w:szCs w:val="24"/>
        </w:rPr>
        <w:t xml:space="preserve">Samtliga kuratorer i materialet beskriver en miljö med vida ramar och stor flexibilitet i vad man förväntas arbeta med på skolan. </w:t>
      </w:r>
      <w:r w:rsidR="00BC5877">
        <w:rPr>
          <w:rFonts w:ascii="Times New Roman" w:hAnsi="Times New Roman" w:cs="Times New Roman"/>
          <w:sz w:val="24"/>
          <w:szCs w:val="24"/>
        </w:rPr>
        <w:t xml:space="preserve">Det kan göra det något oklart vad som egentligen ingår i uppdraget. </w:t>
      </w:r>
      <w:r w:rsidR="003B5731">
        <w:rPr>
          <w:rFonts w:ascii="Times New Roman" w:hAnsi="Times New Roman" w:cs="Times New Roman"/>
          <w:sz w:val="24"/>
          <w:szCs w:val="24"/>
        </w:rPr>
        <w:t>Anders sätter ord på rollen och förväntningarna som ”</w:t>
      </w:r>
      <w:r w:rsidR="003B5731" w:rsidRPr="003B5731">
        <w:rPr>
          <w:rFonts w:ascii="Times New Roman" w:hAnsi="Times New Roman" w:cs="Times New Roman"/>
          <w:i/>
          <w:iCs/>
          <w:sz w:val="24"/>
          <w:szCs w:val="24"/>
        </w:rPr>
        <w:t>Men det är väl mest, vad jag tycker personligt, den mest diffusa rollen i skolan är skolkuratorn</w:t>
      </w:r>
      <w:r w:rsidR="003B5731">
        <w:rPr>
          <w:rFonts w:ascii="Times New Roman" w:hAnsi="Times New Roman" w:cs="Times New Roman"/>
          <w:sz w:val="24"/>
          <w:szCs w:val="24"/>
        </w:rPr>
        <w:t xml:space="preserve">”. </w:t>
      </w:r>
    </w:p>
    <w:p w14:paraId="15BBA5FB" w14:textId="77777777" w:rsidR="008D2FBE" w:rsidRDefault="003915BB" w:rsidP="001D546D">
      <w:pPr>
        <w:spacing w:line="360" w:lineRule="auto"/>
        <w:rPr>
          <w:rFonts w:ascii="Times New Roman" w:hAnsi="Times New Roman" w:cs="Times New Roman"/>
          <w:i/>
          <w:iCs/>
          <w:sz w:val="24"/>
          <w:szCs w:val="24"/>
        </w:rPr>
      </w:pPr>
      <w:r>
        <w:rPr>
          <w:rFonts w:ascii="Times New Roman" w:hAnsi="Times New Roman" w:cs="Times New Roman"/>
          <w:sz w:val="24"/>
          <w:szCs w:val="24"/>
        </w:rPr>
        <w:t>Även Hanna beskriver sin roll som den mest otydliga i elevhälsan. Trots att hon jobba</w:t>
      </w:r>
      <w:r w:rsidR="00DD5AC2">
        <w:rPr>
          <w:rFonts w:ascii="Times New Roman" w:hAnsi="Times New Roman" w:cs="Times New Roman"/>
          <w:sz w:val="24"/>
          <w:szCs w:val="24"/>
        </w:rPr>
        <w:t>r</w:t>
      </w:r>
      <w:r>
        <w:rPr>
          <w:rFonts w:ascii="Times New Roman" w:hAnsi="Times New Roman" w:cs="Times New Roman"/>
          <w:sz w:val="24"/>
          <w:szCs w:val="24"/>
        </w:rPr>
        <w:t xml:space="preserve"> i en mindre kommun med några få kollegor ser hon att de arbetar väldigt olika. Där upplever hon att ledningen har en stor roll att fylla och ett viktigt ansvar. ”</w:t>
      </w:r>
      <w:r w:rsidRPr="001E13FC">
        <w:rPr>
          <w:rFonts w:ascii="Times New Roman" w:hAnsi="Times New Roman" w:cs="Times New Roman"/>
          <w:i/>
          <w:iCs/>
          <w:sz w:val="24"/>
          <w:szCs w:val="24"/>
        </w:rPr>
        <w:t>Det (jobbet) blir lättare om man har en tydlig rektor, man har en bra ledning och en skola som mår gott liksom. Men har man en skola som är litet på glid, det är ingen tydlig struktur, det är ingen ledning, alltså de vet inte riktigt vad som gäller och alla försöker uppfinna hjulet på sitt håll och då blir det jättejobbigt att vara skolkurator för barnen mår inte bra i det”.</w:t>
      </w:r>
    </w:p>
    <w:p w14:paraId="4EE803FA" w14:textId="12E21356" w:rsidR="00BC5D7F" w:rsidRDefault="00DD5AC2" w:rsidP="001D546D">
      <w:pPr>
        <w:spacing w:line="360" w:lineRule="auto"/>
        <w:rPr>
          <w:rFonts w:ascii="Times New Roman" w:hAnsi="Times New Roman" w:cs="Times New Roman"/>
          <w:i/>
          <w:iCs/>
          <w:sz w:val="24"/>
          <w:szCs w:val="24"/>
        </w:rPr>
      </w:pPr>
      <w:r>
        <w:rPr>
          <w:rFonts w:ascii="Times New Roman" w:hAnsi="Times New Roman" w:cs="Times New Roman"/>
          <w:sz w:val="24"/>
          <w:szCs w:val="24"/>
        </w:rPr>
        <w:t xml:space="preserve">Linnea sätter ord på olikheten i arbetssätt vid de olika skolorna i kommunen, något man diskuterar </w:t>
      </w:r>
      <w:r w:rsidR="00BC5D7F">
        <w:rPr>
          <w:rFonts w:ascii="Times New Roman" w:hAnsi="Times New Roman" w:cs="Times New Roman"/>
          <w:sz w:val="24"/>
          <w:szCs w:val="24"/>
        </w:rPr>
        <w:t xml:space="preserve">vid träffar </w:t>
      </w:r>
      <w:r>
        <w:rPr>
          <w:rFonts w:ascii="Times New Roman" w:hAnsi="Times New Roman" w:cs="Times New Roman"/>
          <w:sz w:val="24"/>
          <w:szCs w:val="24"/>
        </w:rPr>
        <w:t xml:space="preserve">kuratorerna emellan. </w:t>
      </w:r>
      <w:r w:rsidR="008D2FBE">
        <w:rPr>
          <w:rFonts w:ascii="Times New Roman" w:hAnsi="Times New Roman" w:cs="Times New Roman"/>
          <w:sz w:val="24"/>
          <w:szCs w:val="24"/>
        </w:rPr>
        <w:t>Det kan gälla skillnader kring hur man hanterar våld i skolan, polisanmälan eller rutiner vid kränkningar.</w:t>
      </w:r>
      <w:r w:rsidR="003A3A51">
        <w:rPr>
          <w:rFonts w:ascii="Times New Roman" w:hAnsi="Times New Roman" w:cs="Times New Roman"/>
          <w:sz w:val="24"/>
          <w:szCs w:val="24"/>
        </w:rPr>
        <w:t xml:space="preserve"> Hon understryker att bilderna av hur man ska lösa problemen</w:t>
      </w:r>
      <w:r w:rsidR="00BC5D7F">
        <w:rPr>
          <w:rFonts w:ascii="Times New Roman" w:hAnsi="Times New Roman" w:cs="Times New Roman"/>
          <w:sz w:val="24"/>
          <w:szCs w:val="24"/>
        </w:rPr>
        <w:t xml:space="preserve"> varierar då ledningsgrupp och rektorer ibland har olika tankar, något som också kan bidra till att obekväma frågor hamnar mellan stolarna och drabba</w:t>
      </w:r>
      <w:r w:rsidR="00A25F1D">
        <w:rPr>
          <w:rFonts w:ascii="Times New Roman" w:hAnsi="Times New Roman" w:cs="Times New Roman"/>
          <w:sz w:val="24"/>
          <w:szCs w:val="24"/>
        </w:rPr>
        <w:t>r</w:t>
      </w:r>
      <w:r w:rsidR="00BC5D7F">
        <w:rPr>
          <w:rFonts w:ascii="Times New Roman" w:hAnsi="Times New Roman" w:cs="Times New Roman"/>
          <w:sz w:val="24"/>
          <w:szCs w:val="24"/>
        </w:rPr>
        <w:t xml:space="preserve"> eleverna i slutändan. Hon reflekterar över saken och säger: </w:t>
      </w:r>
      <w:r w:rsidR="00BC5D7F" w:rsidRPr="00BC5D7F">
        <w:rPr>
          <w:rFonts w:ascii="Times New Roman" w:hAnsi="Times New Roman" w:cs="Times New Roman"/>
          <w:i/>
          <w:iCs/>
          <w:sz w:val="24"/>
          <w:szCs w:val="24"/>
        </w:rPr>
        <w:t>”Jag tänker att jag kan gå till mitt jobb och flaxa runt men i slutändan blir det ju eleverna som blir drabbade, där tänker jag att eleverna drabbas”.</w:t>
      </w:r>
    </w:p>
    <w:p w14:paraId="0A20103B" w14:textId="0CC078D4" w:rsidR="00DD5AC2" w:rsidRPr="008D2FBE" w:rsidRDefault="008D2FBE" w:rsidP="001D546D">
      <w:pPr>
        <w:spacing w:line="360" w:lineRule="auto"/>
        <w:rPr>
          <w:rFonts w:ascii="Times New Roman" w:hAnsi="Times New Roman" w:cs="Times New Roman"/>
          <w:i/>
          <w:iCs/>
          <w:sz w:val="24"/>
          <w:szCs w:val="24"/>
        </w:rPr>
      </w:pPr>
      <w:r>
        <w:rPr>
          <w:rFonts w:ascii="Times New Roman" w:hAnsi="Times New Roman" w:cs="Times New Roman"/>
          <w:sz w:val="24"/>
          <w:szCs w:val="24"/>
        </w:rPr>
        <w:t xml:space="preserve"> </w:t>
      </w:r>
    </w:p>
    <w:p w14:paraId="63069B24" w14:textId="1054509E" w:rsidR="00992FCA" w:rsidRDefault="00992FCA" w:rsidP="001D546D">
      <w:pPr>
        <w:spacing w:line="360" w:lineRule="auto"/>
        <w:rPr>
          <w:rFonts w:ascii="Times New Roman" w:hAnsi="Times New Roman" w:cs="Times New Roman"/>
          <w:sz w:val="24"/>
          <w:szCs w:val="24"/>
        </w:rPr>
      </w:pPr>
      <w:r>
        <w:rPr>
          <w:rFonts w:ascii="Times New Roman" w:hAnsi="Times New Roman" w:cs="Times New Roman"/>
          <w:sz w:val="24"/>
          <w:szCs w:val="24"/>
        </w:rPr>
        <w:t xml:space="preserve">För att få ett grepp över den kommande veckan väljer David att starta den tidigt. Att komma på plats innan de andra ger tillfälle till både planering såväl som en lugn start. Arbetstiden börjar klockan 8 men han väljer att vara på sitt rum en timma tidigare för att se om något hänt under helgen och få tillfälle att tänka igenom veckan innan allt drar </w:t>
      </w:r>
      <w:r w:rsidR="00BE44E0">
        <w:rPr>
          <w:rFonts w:ascii="Times New Roman" w:hAnsi="Times New Roman" w:cs="Times New Roman"/>
          <w:sz w:val="24"/>
          <w:szCs w:val="24"/>
        </w:rPr>
        <w:t>i gång</w:t>
      </w:r>
      <w:r>
        <w:rPr>
          <w:rFonts w:ascii="Times New Roman" w:hAnsi="Times New Roman" w:cs="Times New Roman"/>
          <w:sz w:val="24"/>
          <w:szCs w:val="24"/>
        </w:rPr>
        <w:t>. ”</w:t>
      </w:r>
      <w:r w:rsidR="007D7EEC" w:rsidRPr="007D7EEC">
        <w:rPr>
          <w:rFonts w:ascii="Times New Roman" w:hAnsi="Times New Roman" w:cs="Times New Roman"/>
          <w:i/>
          <w:iCs/>
          <w:sz w:val="24"/>
          <w:szCs w:val="24"/>
        </w:rPr>
        <w:t xml:space="preserve">Det händer ju ofta att eleverna skriver meddelanden under helgen och på kvällar. </w:t>
      </w:r>
      <w:r w:rsidR="00BE44E0" w:rsidRPr="007D7EEC">
        <w:rPr>
          <w:rFonts w:ascii="Times New Roman" w:hAnsi="Times New Roman" w:cs="Times New Roman"/>
          <w:i/>
          <w:iCs/>
          <w:sz w:val="24"/>
          <w:szCs w:val="24"/>
        </w:rPr>
        <w:t>Få litet överblick över vad det är jag behöver strukturera upp under veckan.</w:t>
      </w:r>
      <w:r w:rsidR="007D7EEC" w:rsidRPr="007D7EEC">
        <w:rPr>
          <w:rFonts w:ascii="Times New Roman" w:hAnsi="Times New Roman" w:cs="Times New Roman"/>
          <w:i/>
          <w:iCs/>
          <w:sz w:val="24"/>
          <w:szCs w:val="24"/>
        </w:rPr>
        <w:t xml:space="preserve"> Ibland kan det ju vara så att elever kommer hit</w:t>
      </w:r>
      <w:r w:rsidR="007D7EEC">
        <w:rPr>
          <w:rFonts w:ascii="Times New Roman" w:hAnsi="Times New Roman" w:cs="Times New Roman"/>
          <w:sz w:val="24"/>
          <w:szCs w:val="24"/>
        </w:rPr>
        <w:t>”.</w:t>
      </w:r>
    </w:p>
    <w:p w14:paraId="70BF926D" w14:textId="77777777" w:rsidR="00821DF5" w:rsidRDefault="008B028A" w:rsidP="001D546D">
      <w:pPr>
        <w:spacing w:line="360" w:lineRule="auto"/>
        <w:rPr>
          <w:rFonts w:ascii="Times New Roman" w:hAnsi="Times New Roman" w:cs="Times New Roman"/>
          <w:sz w:val="24"/>
          <w:szCs w:val="24"/>
        </w:rPr>
      </w:pPr>
      <w:r>
        <w:rPr>
          <w:rFonts w:ascii="Times New Roman" w:hAnsi="Times New Roman" w:cs="Times New Roman"/>
          <w:sz w:val="24"/>
          <w:szCs w:val="24"/>
        </w:rPr>
        <w:t xml:space="preserve">Försöken i att skapa en struktur för dagen, veckan och terminen är något alla kuratorerna i materialet brottas med. I grunden finns en mötesstruktur som alla är en del av och runt den ska övrig verksamhet och uppdrag planeras in. </w:t>
      </w:r>
      <w:r w:rsidR="0042686A">
        <w:rPr>
          <w:rFonts w:ascii="Times New Roman" w:hAnsi="Times New Roman" w:cs="Times New Roman"/>
          <w:sz w:val="24"/>
          <w:szCs w:val="24"/>
        </w:rPr>
        <w:t xml:space="preserve">Maja har en </w:t>
      </w:r>
      <w:r w:rsidR="00C23B38">
        <w:rPr>
          <w:rFonts w:ascii="Times New Roman" w:hAnsi="Times New Roman" w:cs="Times New Roman"/>
          <w:sz w:val="24"/>
          <w:szCs w:val="24"/>
        </w:rPr>
        <w:t>vecko</w:t>
      </w:r>
      <w:r w:rsidR="0042686A">
        <w:rPr>
          <w:rFonts w:ascii="Times New Roman" w:hAnsi="Times New Roman" w:cs="Times New Roman"/>
          <w:sz w:val="24"/>
          <w:szCs w:val="24"/>
        </w:rPr>
        <w:t xml:space="preserve">plan som kretsar kring elevbesök, möten och en </w:t>
      </w:r>
      <w:r w:rsidR="00C23B38">
        <w:rPr>
          <w:rFonts w:ascii="Times New Roman" w:hAnsi="Times New Roman" w:cs="Times New Roman"/>
          <w:sz w:val="24"/>
          <w:szCs w:val="24"/>
        </w:rPr>
        <w:t>vilja</w:t>
      </w:r>
      <w:r w:rsidR="0042686A">
        <w:rPr>
          <w:rFonts w:ascii="Times New Roman" w:hAnsi="Times New Roman" w:cs="Times New Roman"/>
          <w:sz w:val="24"/>
          <w:szCs w:val="24"/>
        </w:rPr>
        <w:t xml:space="preserve"> att vara ute bland eleverna i korridorer och caféet, ställen där det ofta blir konflikter och bråk.</w:t>
      </w:r>
      <w:r w:rsidR="00506880">
        <w:rPr>
          <w:rFonts w:ascii="Times New Roman" w:hAnsi="Times New Roman" w:cs="Times New Roman"/>
          <w:sz w:val="24"/>
          <w:szCs w:val="24"/>
        </w:rPr>
        <w:t xml:space="preserve"> Hon beskriver själv sitt upplägg som:</w:t>
      </w:r>
      <w:r w:rsidR="0042686A">
        <w:rPr>
          <w:rFonts w:ascii="Times New Roman" w:hAnsi="Times New Roman" w:cs="Times New Roman"/>
          <w:sz w:val="24"/>
          <w:szCs w:val="24"/>
        </w:rPr>
        <w:t xml:space="preserve"> </w:t>
      </w:r>
      <w:r w:rsidR="00506880" w:rsidRPr="00E754D0">
        <w:rPr>
          <w:rFonts w:ascii="Times New Roman" w:hAnsi="Times New Roman" w:cs="Times New Roman"/>
          <w:i/>
          <w:iCs/>
          <w:sz w:val="24"/>
          <w:szCs w:val="24"/>
        </w:rPr>
        <w:t xml:space="preserve">”Måndag </w:t>
      </w:r>
      <w:r w:rsidR="006B6722" w:rsidRPr="00E754D0">
        <w:rPr>
          <w:rFonts w:ascii="Times New Roman" w:hAnsi="Times New Roman" w:cs="Times New Roman"/>
          <w:i/>
          <w:iCs/>
          <w:sz w:val="24"/>
          <w:szCs w:val="24"/>
        </w:rPr>
        <w:t xml:space="preserve">till </w:t>
      </w:r>
      <w:r w:rsidR="00506880" w:rsidRPr="00E754D0">
        <w:rPr>
          <w:rFonts w:ascii="Times New Roman" w:hAnsi="Times New Roman" w:cs="Times New Roman"/>
          <w:i/>
          <w:iCs/>
          <w:sz w:val="24"/>
          <w:szCs w:val="24"/>
        </w:rPr>
        <w:t>fredag klockan 08 - 09.30 har jag tid för elevsamtal och sedan halv tio försöker jag och kollegan att gå ner i caféet här på högstadiet och visa oss litet (skratt). För det händer väldigt mycket på raster och så”.</w:t>
      </w:r>
      <w:r w:rsidR="00506880">
        <w:rPr>
          <w:rFonts w:ascii="Times New Roman" w:hAnsi="Times New Roman" w:cs="Times New Roman"/>
          <w:sz w:val="24"/>
          <w:szCs w:val="24"/>
        </w:rPr>
        <w:t xml:space="preserve"> </w:t>
      </w:r>
    </w:p>
    <w:p w14:paraId="773AAFCD" w14:textId="79814EF9" w:rsidR="008B028A" w:rsidRDefault="00506880" w:rsidP="001D546D">
      <w:pPr>
        <w:spacing w:line="360" w:lineRule="auto"/>
        <w:rPr>
          <w:rFonts w:ascii="Times New Roman" w:hAnsi="Times New Roman" w:cs="Times New Roman"/>
          <w:i/>
          <w:iCs/>
          <w:sz w:val="24"/>
          <w:szCs w:val="24"/>
        </w:rPr>
      </w:pPr>
      <w:r>
        <w:rPr>
          <w:rFonts w:ascii="Times New Roman" w:hAnsi="Times New Roman" w:cs="Times New Roman"/>
          <w:sz w:val="24"/>
          <w:szCs w:val="24"/>
        </w:rPr>
        <w:t xml:space="preserve">På eftermiddagarna fortsätter elevsamtal blandat med olika möten med övriga i elevhälsan, föräldrar eller externa samarbetspartners. </w:t>
      </w:r>
      <w:r w:rsidR="000E3C68">
        <w:rPr>
          <w:rFonts w:ascii="Times New Roman" w:hAnsi="Times New Roman" w:cs="Times New Roman"/>
          <w:sz w:val="24"/>
          <w:szCs w:val="24"/>
        </w:rPr>
        <w:t xml:space="preserve">Men något kan alltid komma emellan som ruckar planeringen. </w:t>
      </w:r>
      <w:r w:rsidR="0043377F" w:rsidRPr="006B6722">
        <w:rPr>
          <w:rFonts w:ascii="Times New Roman" w:hAnsi="Times New Roman" w:cs="Times New Roman"/>
          <w:i/>
          <w:iCs/>
          <w:sz w:val="24"/>
          <w:szCs w:val="24"/>
        </w:rPr>
        <w:t>”Men sedan kan det ju komma annat emellan liksom. Jag måste göra en skolsocial utredning eller ta emot något akut eller så, så det är alltid det där akuta som går litet före”.</w:t>
      </w:r>
      <w:r w:rsidR="0043377F">
        <w:rPr>
          <w:rFonts w:ascii="Times New Roman" w:hAnsi="Times New Roman" w:cs="Times New Roman"/>
          <w:sz w:val="24"/>
          <w:szCs w:val="24"/>
        </w:rPr>
        <w:t xml:space="preserve"> Maja konstaterar när hon tänker över sin arbetsdag </w:t>
      </w:r>
      <w:r w:rsidR="0043377F" w:rsidRPr="00E754D0">
        <w:rPr>
          <w:rFonts w:ascii="Times New Roman" w:hAnsi="Times New Roman" w:cs="Times New Roman"/>
          <w:i/>
          <w:iCs/>
          <w:sz w:val="24"/>
          <w:szCs w:val="24"/>
        </w:rPr>
        <w:t xml:space="preserve">”den ena är ju aldrig den andra lik (skratt) </w:t>
      </w:r>
      <w:r w:rsidR="00734B5D" w:rsidRPr="00E754D0">
        <w:rPr>
          <w:rFonts w:ascii="Times New Roman" w:hAnsi="Times New Roman" w:cs="Times New Roman"/>
          <w:i/>
          <w:iCs/>
          <w:sz w:val="24"/>
          <w:szCs w:val="24"/>
        </w:rPr>
        <w:t>man måste vara väldigt flexibel</w:t>
      </w:r>
      <w:r w:rsidR="00E754D0" w:rsidRPr="00E754D0">
        <w:rPr>
          <w:rFonts w:ascii="Times New Roman" w:hAnsi="Times New Roman" w:cs="Times New Roman"/>
          <w:i/>
          <w:iCs/>
          <w:sz w:val="24"/>
          <w:szCs w:val="24"/>
        </w:rPr>
        <w:t>”</w:t>
      </w:r>
      <w:r w:rsidR="00734B5D" w:rsidRPr="00E754D0">
        <w:rPr>
          <w:rFonts w:ascii="Times New Roman" w:hAnsi="Times New Roman" w:cs="Times New Roman"/>
          <w:i/>
          <w:iCs/>
          <w:sz w:val="24"/>
          <w:szCs w:val="24"/>
        </w:rPr>
        <w:t xml:space="preserve">. </w:t>
      </w:r>
    </w:p>
    <w:p w14:paraId="1B44FCC4" w14:textId="77777777" w:rsidR="00E754D0" w:rsidRPr="00E754D0" w:rsidRDefault="00E754D0" w:rsidP="001D546D">
      <w:pPr>
        <w:spacing w:line="360" w:lineRule="auto"/>
        <w:rPr>
          <w:rFonts w:ascii="Times New Roman" w:hAnsi="Times New Roman" w:cs="Times New Roman"/>
          <w:i/>
          <w:iCs/>
          <w:sz w:val="24"/>
          <w:szCs w:val="24"/>
        </w:rPr>
      </w:pPr>
    </w:p>
    <w:p w14:paraId="512EA1D3" w14:textId="738C5D05" w:rsidR="00050C54" w:rsidRDefault="00A96D12" w:rsidP="001D546D">
      <w:pPr>
        <w:spacing w:line="360" w:lineRule="auto"/>
        <w:rPr>
          <w:rFonts w:ascii="Times New Roman" w:hAnsi="Times New Roman" w:cs="Times New Roman"/>
          <w:sz w:val="24"/>
          <w:szCs w:val="24"/>
        </w:rPr>
      </w:pPr>
      <w:r>
        <w:rPr>
          <w:rFonts w:ascii="Times New Roman" w:hAnsi="Times New Roman" w:cs="Times New Roman"/>
          <w:sz w:val="24"/>
          <w:szCs w:val="24"/>
        </w:rPr>
        <w:t>S</w:t>
      </w:r>
      <w:r w:rsidR="006B6722">
        <w:rPr>
          <w:rFonts w:ascii="Times New Roman" w:hAnsi="Times New Roman" w:cs="Times New Roman"/>
          <w:sz w:val="24"/>
          <w:szCs w:val="24"/>
        </w:rPr>
        <w:t>kolorna</w:t>
      </w:r>
      <w:r>
        <w:rPr>
          <w:rFonts w:ascii="Times New Roman" w:hAnsi="Times New Roman" w:cs="Times New Roman"/>
          <w:sz w:val="24"/>
          <w:szCs w:val="24"/>
        </w:rPr>
        <w:t xml:space="preserve"> där skolkuratorerna arbetar</w:t>
      </w:r>
      <w:r w:rsidR="006B6722">
        <w:rPr>
          <w:rFonts w:ascii="Times New Roman" w:hAnsi="Times New Roman" w:cs="Times New Roman"/>
          <w:sz w:val="24"/>
          <w:szCs w:val="24"/>
        </w:rPr>
        <w:t xml:space="preserve"> skiftar stort i elevantal och hur verksamheten är uppbyggd. Precis som på Majas skola är café och uppehållsrum ofta platser där det lätt uppstår konflikter och det behövs närvarande vuxna. Ett annat ställe är matsalen, något Ester uppmärksammat och beskriver stället som ”en jobbig plats och många elever som inte går dit och äter för de har ingen att äta med”. Hon har tillsammans med några andra ur Elevhälsoteamet börjat äta pedagogiskt med barnen, en verksamhet som vuxit fram och hon reflekterar över utvecklingen. </w:t>
      </w:r>
    </w:p>
    <w:p w14:paraId="459BC278" w14:textId="377D953D" w:rsidR="006B6722" w:rsidRDefault="006B6722" w:rsidP="001D546D">
      <w:pPr>
        <w:spacing w:line="360" w:lineRule="auto"/>
        <w:rPr>
          <w:rFonts w:ascii="Times New Roman" w:hAnsi="Times New Roman" w:cs="Times New Roman"/>
          <w:i/>
          <w:iCs/>
          <w:sz w:val="24"/>
          <w:szCs w:val="24"/>
        </w:rPr>
      </w:pPr>
      <w:r w:rsidRPr="00050C54">
        <w:rPr>
          <w:rFonts w:ascii="Times New Roman" w:hAnsi="Times New Roman" w:cs="Times New Roman"/>
          <w:i/>
          <w:iCs/>
          <w:sz w:val="24"/>
          <w:szCs w:val="24"/>
        </w:rPr>
        <w:t>”</w:t>
      </w:r>
      <w:r w:rsidR="00050C54" w:rsidRPr="00050C54">
        <w:rPr>
          <w:rFonts w:ascii="Times New Roman" w:hAnsi="Times New Roman" w:cs="Times New Roman"/>
          <w:i/>
          <w:iCs/>
          <w:sz w:val="24"/>
          <w:szCs w:val="24"/>
        </w:rPr>
        <w:t xml:space="preserve">När jag började som kurator för tio år sedan var det väldigt få, om möjligt inga, elever som kunde tänka sig att äta ihop med kuratorn. Och nu äter jag alltid med elever. Alltså, jag har många elever som hör av sig och, kan vi äta ihop idag, när äter du, ska vi ses? </w:t>
      </w:r>
      <w:r w:rsidR="00821DF5">
        <w:rPr>
          <w:rFonts w:ascii="Times New Roman" w:hAnsi="Times New Roman" w:cs="Times New Roman"/>
          <w:i/>
          <w:iCs/>
          <w:sz w:val="24"/>
          <w:szCs w:val="24"/>
        </w:rPr>
        <w:t>[..</w:t>
      </w:r>
      <w:r w:rsidR="00050C54" w:rsidRPr="00050C54">
        <w:rPr>
          <w:rFonts w:ascii="Times New Roman" w:hAnsi="Times New Roman" w:cs="Times New Roman"/>
          <w:i/>
          <w:iCs/>
          <w:sz w:val="24"/>
          <w:szCs w:val="24"/>
        </w:rPr>
        <w:t>.</w:t>
      </w:r>
      <w:r w:rsidR="00821DF5">
        <w:rPr>
          <w:rFonts w:ascii="Times New Roman" w:hAnsi="Times New Roman" w:cs="Times New Roman"/>
          <w:i/>
          <w:iCs/>
          <w:sz w:val="24"/>
          <w:szCs w:val="24"/>
        </w:rPr>
        <w:t>]</w:t>
      </w:r>
      <w:r w:rsidR="00050C54" w:rsidRPr="00050C54">
        <w:rPr>
          <w:rFonts w:ascii="Times New Roman" w:hAnsi="Times New Roman" w:cs="Times New Roman"/>
          <w:i/>
          <w:iCs/>
          <w:sz w:val="24"/>
          <w:szCs w:val="24"/>
        </w:rPr>
        <w:t xml:space="preserve"> Äta pedagogiskt är en rätt stor del av dagen nu för tiden och man pratar ju mycket där också om allt möjligt. Det skulle jag säga är rätt kurativt också faktiskt”</w:t>
      </w:r>
    </w:p>
    <w:p w14:paraId="32437E5A" w14:textId="7A552F2E" w:rsidR="0002467E" w:rsidRPr="0002467E" w:rsidRDefault="0002467E" w:rsidP="001D546D">
      <w:pPr>
        <w:spacing w:line="360" w:lineRule="auto"/>
        <w:rPr>
          <w:rFonts w:ascii="Times New Roman" w:hAnsi="Times New Roman" w:cs="Times New Roman"/>
          <w:sz w:val="24"/>
          <w:szCs w:val="24"/>
        </w:rPr>
      </w:pPr>
      <w:r>
        <w:rPr>
          <w:rFonts w:ascii="Times New Roman" w:hAnsi="Times New Roman" w:cs="Times New Roman"/>
          <w:sz w:val="24"/>
          <w:szCs w:val="24"/>
        </w:rPr>
        <w:t xml:space="preserve">Exemplet från Esters skola visar på mångfalden av uppdrag men också hur svårt det är att reda ut vad som ska prioriteras eller är del i det kurativa arbetet. Behovet finns att klargöra, inte minst för att </w:t>
      </w:r>
      <w:r w:rsidR="00E754D0">
        <w:rPr>
          <w:rFonts w:ascii="Times New Roman" w:hAnsi="Times New Roman" w:cs="Times New Roman"/>
          <w:sz w:val="24"/>
          <w:szCs w:val="24"/>
        </w:rPr>
        <w:t>undvika att</w:t>
      </w:r>
      <w:r>
        <w:rPr>
          <w:rFonts w:ascii="Times New Roman" w:hAnsi="Times New Roman" w:cs="Times New Roman"/>
          <w:sz w:val="24"/>
          <w:szCs w:val="24"/>
        </w:rPr>
        <w:t xml:space="preserve"> bli inkastad i uppdrag enbart för att ingen annan har uppgiften samtidigt som en tydligare mall för arbetet inskränker friheten, kreativiteten och möjligheten att handla efter eget huvud.</w:t>
      </w:r>
    </w:p>
    <w:p w14:paraId="222F6D49" w14:textId="6D07CB71" w:rsidR="007D7EEC" w:rsidRPr="00216DDD" w:rsidRDefault="004211E4" w:rsidP="001D546D">
      <w:pPr>
        <w:spacing w:line="360" w:lineRule="auto"/>
        <w:rPr>
          <w:rFonts w:ascii="Times New Roman" w:hAnsi="Times New Roman" w:cs="Times New Roman"/>
          <w:i/>
          <w:iCs/>
          <w:sz w:val="24"/>
          <w:szCs w:val="24"/>
        </w:rPr>
      </w:pPr>
      <w:r w:rsidRPr="002C0B28">
        <w:rPr>
          <w:rFonts w:ascii="Times New Roman" w:hAnsi="Times New Roman" w:cs="Times New Roman"/>
          <w:sz w:val="24"/>
          <w:szCs w:val="24"/>
        </w:rPr>
        <w:t>Gustav har fått en uppdragsbeskrivning av sin chef som han stödjer sig på tillsammans med formuleringar i Skollagen och läroplanen. Dokumenten är ett stöd i att styra upp arbetet samtidigt som det kan hjälpa till att sätta gränser i det vida uppdraget. Planen är också att upprätta ett årshjul</w:t>
      </w:r>
      <w:r w:rsidR="003915BB" w:rsidRPr="002C0B28">
        <w:rPr>
          <w:rFonts w:ascii="Times New Roman" w:hAnsi="Times New Roman" w:cs="Times New Roman"/>
          <w:sz w:val="24"/>
          <w:szCs w:val="24"/>
        </w:rPr>
        <w:t xml:space="preserve"> i syfte att systematisera uppgifterna, något som fortfarande ligger i planeringsstadiet. </w:t>
      </w:r>
      <w:r w:rsidR="0002467E" w:rsidRPr="002C0B28">
        <w:rPr>
          <w:rFonts w:ascii="Times New Roman" w:hAnsi="Times New Roman" w:cs="Times New Roman"/>
          <w:sz w:val="24"/>
          <w:szCs w:val="24"/>
        </w:rPr>
        <w:t xml:space="preserve">Ett par gränsdragningar är viktiga i Gustavs praktik och han säger: </w:t>
      </w:r>
      <w:r w:rsidR="0002467E" w:rsidRPr="002C0B28">
        <w:rPr>
          <w:rFonts w:ascii="Times New Roman" w:hAnsi="Times New Roman" w:cs="Times New Roman"/>
          <w:i/>
          <w:iCs/>
          <w:sz w:val="24"/>
          <w:szCs w:val="24"/>
        </w:rPr>
        <w:t xml:space="preserve">”Jag vägrar ju vikariera till exempel och jag är ingen elevassistent men jag hjälper gärna till med helheten. Jag är ju en skolpersonal i mängden och vissa saker gör man bara till exempel håller den allmänna ordningen när man är i </w:t>
      </w:r>
      <w:r w:rsidR="00216DDD" w:rsidRPr="002C0B28">
        <w:rPr>
          <w:rFonts w:ascii="Times New Roman" w:hAnsi="Times New Roman" w:cs="Times New Roman"/>
          <w:i/>
          <w:iCs/>
          <w:sz w:val="24"/>
          <w:szCs w:val="24"/>
        </w:rPr>
        <w:t xml:space="preserve">alla </w:t>
      </w:r>
      <w:r w:rsidR="0002467E" w:rsidRPr="002C0B28">
        <w:rPr>
          <w:rFonts w:ascii="Times New Roman" w:hAnsi="Times New Roman" w:cs="Times New Roman"/>
          <w:i/>
          <w:iCs/>
          <w:sz w:val="24"/>
          <w:szCs w:val="24"/>
        </w:rPr>
        <w:t>utrymmen</w:t>
      </w:r>
      <w:r w:rsidR="00216DDD" w:rsidRPr="002C0B28">
        <w:rPr>
          <w:rFonts w:ascii="Times New Roman" w:hAnsi="Times New Roman" w:cs="Times New Roman"/>
          <w:i/>
          <w:iCs/>
          <w:sz w:val="24"/>
          <w:szCs w:val="24"/>
        </w:rPr>
        <w:t>”.</w:t>
      </w:r>
    </w:p>
    <w:p w14:paraId="394AF512" w14:textId="77777777" w:rsidR="001D546D" w:rsidRPr="00216DDD" w:rsidRDefault="001D546D" w:rsidP="001D546D">
      <w:pPr>
        <w:spacing w:line="360" w:lineRule="auto"/>
        <w:rPr>
          <w:rFonts w:ascii="Times New Roman" w:hAnsi="Times New Roman" w:cs="Times New Roman"/>
          <w:sz w:val="24"/>
          <w:szCs w:val="24"/>
        </w:rPr>
      </w:pPr>
    </w:p>
    <w:p w14:paraId="1A5B6B11" w14:textId="77777777" w:rsidR="000545D8" w:rsidRPr="000545D8" w:rsidRDefault="000545D8" w:rsidP="001D546D">
      <w:pPr>
        <w:spacing w:line="360" w:lineRule="auto"/>
        <w:rPr>
          <w:rFonts w:ascii="Times New Roman" w:hAnsi="Times New Roman" w:cs="Times New Roman"/>
          <w:sz w:val="24"/>
          <w:szCs w:val="24"/>
        </w:rPr>
      </w:pPr>
    </w:p>
    <w:p w14:paraId="0CABD025" w14:textId="7FB30487" w:rsidR="00EA1415" w:rsidRDefault="00EA1415" w:rsidP="00EA1415">
      <w:pPr>
        <w:spacing w:line="360" w:lineRule="auto"/>
        <w:rPr>
          <w:rFonts w:ascii="Times New Roman" w:hAnsi="Times New Roman" w:cs="Times New Roman"/>
          <w:b/>
          <w:bCs/>
          <w:i/>
          <w:iCs/>
          <w:sz w:val="24"/>
          <w:szCs w:val="24"/>
        </w:rPr>
      </w:pPr>
      <w:r>
        <w:rPr>
          <w:rFonts w:ascii="Times New Roman" w:hAnsi="Times New Roman" w:cs="Times New Roman"/>
          <w:b/>
          <w:bCs/>
          <w:i/>
          <w:iCs/>
          <w:sz w:val="24"/>
          <w:szCs w:val="24"/>
        </w:rPr>
        <w:t>E</w:t>
      </w:r>
      <w:r w:rsidRPr="000545D8">
        <w:rPr>
          <w:rFonts w:ascii="Times New Roman" w:hAnsi="Times New Roman" w:cs="Times New Roman"/>
          <w:b/>
          <w:bCs/>
          <w:i/>
          <w:iCs/>
          <w:sz w:val="24"/>
          <w:szCs w:val="24"/>
        </w:rPr>
        <w:t>lever</w:t>
      </w:r>
      <w:r>
        <w:rPr>
          <w:rFonts w:ascii="Times New Roman" w:hAnsi="Times New Roman" w:cs="Times New Roman"/>
          <w:b/>
          <w:bCs/>
          <w:i/>
          <w:iCs/>
          <w:sz w:val="24"/>
          <w:szCs w:val="24"/>
        </w:rPr>
        <w:t>na</w:t>
      </w:r>
      <w:r w:rsidR="00633B94">
        <w:rPr>
          <w:rFonts w:ascii="Times New Roman" w:hAnsi="Times New Roman" w:cs="Times New Roman"/>
          <w:b/>
          <w:bCs/>
          <w:i/>
          <w:iCs/>
          <w:sz w:val="24"/>
          <w:szCs w:val="24"/>
        </w:rPr>
        <w:t xml:space="preserve"> alltid</w:t>
      </w:r>
      <w:r>
        <w:rPr>
          <w:rFonts w:ascii="Times New Roman" w:hAnsi="Times New Roman" w:cs="Times New Roman"/>
          <w:b/>
          <w:bCs/>
          <w:i/>
          <w:iCs/>
          <w:sz w:val="24"/>
          <w:szCs w:val="24"/>
        </w:rPr>
        <w:t xml:space="preserve"> i fokus</w:t>
      </w:r>
    </w:p>
    <w:p w14:paraId="4EDFD076" w14:textId="77777777" w:rsidR="00633B94" w:rsidRDefault="00633B94" w:rsidP="00EA1415">
      <w:pPr>
        <w:spacing w:line="360" w:lineRule="auto"/>
        <w:rPr>
          <w:rFonts w:ascii="Times New Roman" w:hAnsi="Times New Roman" w:cs="Times New Roman"/>
          <w:b/>
          <w:bCs/>
          <w:i/>
          <w:iCs/>
          <w:sz w:val="24"/>
          <w:szCs w:val="24"/>
        </w:rPr>
      </w:pPr>
    </w:p>
    <w:p w14:paraId="56FED1D5" w14:textId="21ECFF0F" w:rsidR="00633B94" w:rsidRPr="00D61FB7" w:rsidRDefault="00D61FB7" w:rsidP="00EA1415">
      <w:pPr>
        <w:spacing w:line="360" w:lineRule="auto"/>
        <w:rPr>
          <w:rFonts w:ascii="Times New Roman" w:hAnsi="Times New Roman" w:cs="Times New Roman"/>
          <w:sz w:val="24"/>
          <w:szCs w:val="24"/>
        </w:rPr>
      </w:pPr>
      <w:r>
        <w:rPr>
          <w:rFonts w:ascii="Times New Roman" w:hAnsi="Times New Roman" w:cs="Times New Roman"/>
          <w:sz w:val="24"/>
          <w:szCs w:val="24"/>
        </w:rPr>
        <w:t xml:space="preserve">På frågan om vad de enskilda kuratorerna lägger mest tid på så är det – eleverna. </w:t>
      </w:r>
      <w:r w:rsidR="00C308F8">
        <w:rPr>
          <w:rFonts w:ascii="Times New Roman" w:hAnsi="Times New Roman" w:cs="Times New Roman"/>
          <w:sz w:val="24"/>
          <w:szCs w:val="24"/>
        </w:rPr>
        <w:t xml:space="preserve">Kanske också logiskt då mötet med barn och unga är orsaken till att alla sökt sig till yrket. </w:t>
      </w:r>
      <w:r>
        <w:rPr>
          <w:rFonts w:ascii="Times New Roman" w:hAnsi="Times New Roman" w:cs="Times New Roman"/>
          <w:sz w:val="24"/>
          <w:szCs w:val="24"/>
        </w:rPr>
        <w:t xml:space="preserve">I vissa fall är det i hård konkurrens med olika typer av möten med interna och externa samarbetspartners, något som beror på den övriga bemanningen i elevhälsan och hur </w:t>
      </w:r>
      <w:r w:rsidR="00A96D12">
        <w:rPr>
          <w:rFonts w:ascii="Times New Roman" w:hAnsi="Times New Roman" w:cs="Times New Roman"/>
          <w:sz w:val="24"/>
          <w:szCs w:val="24"/>
        </w:rPr>
        <w:t>de olika professionerna</w:t>
      </w:r>
      <w:r>
        <w:rPr>
          <w:rFonts w:ascii="Times New Roman" w:hAnsi="Times New Roman" w:cs="Times New Roman"/>
          <w:sz w:val="24"/>
          <w:szCs w:val="24"/>
        </w:rPr>
        <w:t xml:space="preserve"> delat uppdragen mellan sig. Om det </w:t>
      </w:r>
      <w:r w:rsidR="006D38A7">
        <w:rPr>
          <w:rFonts w:ascii="Times New Roman" w:hAnsi="Times New Roman" w:cs="Times New Roman"/>
          <w:sz w:val="24"/>
          <w:szCs w:val="24"/>
        </w:rPr>
        <w:t>finns någon ytterligare</w:t>
      </w:r>
      <w:r>
        <w:rPr>
          <w:rFonts w:ascii="Times New Roman" w:hAnsi="Times New Roman" w:cs="Times New Roman"/>
          <w:sz w:val="24"/>
          <w:szCs w:val="24"/>
        </w:rPr>
        <w:t xml:space="preserve"> kurator på skolan ökar möjligheten att dela på uppdragen och det kan bli mer tid att </w:t>
      </w:r>
      <w:r w:rsidR="009674C5">
        <w:rPr>
          <w:rFonts w:ascii="Times New Roman" w:hAnsi="Times New Roman" w:cs="Times New Roman"/>
          <w:sz w:val="24"/>
          <w:szCs w:val="24"/>
        </w:rPr>
        <w:t>träffa</w:t>
      </w:r>
      <w:r>
        <w:rPr>
          <w:rFonts w:ascii="Times New Roman" w:hAnsi="Times New Roman" w:cs="Times New Roman"/>
          <w:sz w:val="24"/>
          <w:szCs w:val="24"/>
        </w:rPr>
        <w:t xml:space="preserve"> barn och</w:t>
      </w:r>
      <w:r w:rsidR="00D103B3">
        <w:rPr>
          <w:rFonts w:ascii="Times New Roman" w:hAnsi="Times New Roman" w:cs="Times New Roman"/>
          <w:sz w:val="24"/>
          <w:szCs w:val="24"/>
        </w:rPr>
        <w:t xml:space="preserve"> deras</w:t>
      </w:r>
      <w:r>
        <w:rPr>
          <w:rFonts w:ascii="Times New Roman" w:hAnsi="Times New Roman" w:cs="Times New Roman"/>
          <w:sz w:val="24"/>
          <w:szCs w:val="24"/>
        </w:rPr>
        <w:t xml:space="preserve"> föräldrar. </w:t>
      </w:r>
    </w:p>
    <w:p w14:paraId="391D62FE" w14:textId="77777777" w:rsidR="00EA1415" w:rsidRPr="00577916" w:rsidRDefault="00EA1415" w:rsidP="00EA1415">
      <w:pPr>
        <w:spacing w:line="360" w:lineRule="auto"/>
        <w:rPr>
          <w:rFonts w:ascii="Times New Roman" w:hAnsi="Times New Roman" w:cs="Times New Roman"/>
          <w:b/>
          <w:bCs/>
          <w:sz w:val="28"/>
          <w:szCs w:val="28"/>
          <w:u w:val="single"/>
        </w:rPr>
      </w:pPr>
    </w:p>
    <w:p w14:paraId="376B7A86" w14:textId="22932C40" w:rsidR="00EA1415" w:rsidRPr="00577916" w:rsidRDefault="005A19FA" w:rsidP="00EA1415">
      <w:pPr>
        <w:spacing w:line="360" w:lineRule="auto"/>
        <w:rPr>
          <w:rFonts w:ascii="Times New Roman" w:hAnsi="Times New Roman" w:cs="Times New Roman"/>
          <w:b/>
          <w:bCs/>
          <w:sz w:val="28"/>
          <w:szCs w:val="28"/>
        </w:rPr>
      </w:pPr>
      <w:r w:rsidRPr="00577916">
        <w:rPr>
          <w:rFonts w:ascii="Times New Roman" w:hAnsi="Times New Roman" w:cs="Times New Roman"/>
          <w:b/>
          <w:bCs/>
          <w:sz w:val="28"/>
          <w:szCs w:val="28"/>
        </w:rPr>
        <w:t>Att möta</w:t>
      </w:r>
      <w:r w:rsidR="00EA1415" w:rsidRPr="00577916">
        <w:rPr>
          <w:rFonts w:ascii="Times New Roman" w:hAnsi="Times New Roman" w:cs="Times New Roman"/>
          <w:b/>
          <w:bCs/>
          <w:sz w:val="28"/>
          <w:szCs w:val="28"/>
        </w:rPr>
        <w:t xml:space="preserve"> elever enskilt </w:t>
      </w:r>
    </w:p>
    <w:p w14:paraId="0E28CEF8" w14:textId="77777777" w:rsidR="00A42A31" w:rsidRDefault="00A42A31" w:rsidP="00EA1415">
      <w:pPr>
        <w:spacing w:line="360" w:lineRule="auto"/>
        <w:rPr>
          <w:rFonts w:ascii="Times New Roman" w:hAnsi="Times New Roman" w:cs="Times New Roman"/>
          <w:b/>
          <w:bCs/>
          <w:sz w:val="24"/>
          <w:szCs w:val="24"/>
        </w:rPr>
      </w:pPr>
    </w:p>
    <w:p w14:paraId="496CFEC7" w14:textId="3C198FD0" w:rsidR="008360C7" w:rsidRDefault="00E754D0" w:rsidP="00EA1415">
      <w:pPr>
        <w:spacing w:line="360" w:lineRule="auto"/>
        <w:rPr>
          <w:rFonts w:ascii="Times New Roman" w:hAnsi="Times New Roman" w:cs="Times New Roman"/>
          <w:sz w:val="24"/>
          <w:szCs w:val="24"/>
        </w:rPr>
      </w:pPr>
      <w:r>
        <w:rPr>
          <w:rFonts w:ascii="Times New Roman" w:hAnsi="Times New Roman" w:cs="Times New Roman"/>
          <w:sz w:val="24"/>
          <w:szCs w:val="24"/>
        </w:rPr>
        <w:t xml:space="preserve">Samtal med elever enskilt är en tydlig och avgränsad uppgift som samtliga ser som viktig </w:t>
      </w:r>
      <w:r w:rsidR="00C96C60">
        <w:rPr>
          <w:rFonts w:ascii="Times New Roman" w:hAnsi="Times New Roman" w:cs="Times New Roman"/>
          <w:sz w:val="24"/>
          <w:szCs w:val="24"/>
        </w:rPr>
        <w:t>och</w:t>
      </w:r>
      <w:r>
        <w:rPr>
          <w:rFonts w:ascii="Times New Roman" w:hAnsi="Times New Roman" w:cs="Times New Roman"/>
          <w:sz w:val="24"/>
          <w:szCs w:val="24"/>
        </w:rPr>
        <w:t xml:space="preserve"> priorite</w:t>
      </w:r>
      <w:r w:rsidR="008360C7">
        <w:rPr>
          <w:rFonts w:ascii="Times New Roman" w:hAnsi="Times New Roman" w:cs="Times New Roman"/>
          <w:sz w:val="24"/>
          <w:szCs w:val="24"/>
        </w:rPr>
        <w:t>rad</w:t>
      </w:r>
      <w:r>
        <w:rPr>
          <w:rFonts w:ascii="Times New Roman" w:hAnsi="Times New Roman" w:cs="Times New Roman"/>
          <w:sz w:val="24"/>
          <w:szCs w:val="24"/>
        </w:rPr>
        <w:t xml:space="preserve">. </w:t>
      </w:r>
      <w:r w:rsidR="00B73EC2">
        <w:rPr>
          <w:rFonts w:ascii="Times New Roman" w:hAnsi="Times New Roman" w:cs="Times New Roman"/>
          <w:sz w:val="24"/>
          <w:szCs w:val="24"/>
        </w:rPr>
        <w:t xml:space="preserve">Kontakten kommer dels av att eleverna kommer förbi, hör av sig digitalt och bokar tid eller att föräldrar </w:t>
      </w:r>
      <w:r w:rsidR="009674C5">
        <w:rPr>
          <w:rFonts w:ascii="Times New Roman" w:hAnsi="Times New Roman" w:cs="Times New Roman"/>
          <w:sz w:val="24"/>
          <w:szCs w:val="24"/>
        </w:rPr>
        <w:t>alternativt</w:t>
      </w:r>
      <w:r w:rsidR="00B73EC2">
        <w:rPr>
          <w:rFonts w:ascii="Times New Roman" w:hAnsi="Times New Roman" w:cs="Times New Roman"/>
          <w:sz w:val="24"/>
          <w:szCs w:val="24"/>
        </w:rPr>
        <w:t xml:space="preserve"> andra vuxna i skolan tar initiativet. Som ny skolkurator minns Anders tillbaka på hur kontakten skulle kunna bli med eleverna.</w:t>
      </w:r>
    </w:p>
    <w:p w14:paraId="6330733F" w14:textId="7576E3F8" w:rsidR="00E754D0" w:rsidRPr="008360C7" w:rsidRDefault="00B73EC2" w:rsidP="00EA1415">
      <w:pPr>
        <w:spacing w:line="360" w:lineRule="auto"/>
        <w:rPr>
          <w:rFonts w:ascii="Times New Roman" w:hAnsi="Times New Roman" w:cs="Times New Roman"/>
          <w:i/>
          <w:iCs/>
          <w:sz w:val="24"/>
          <w:szCs w:val="24"/>
        </w:rPr>
      </w:pPr>
      <w:r w:rsidRPr="008360C7">
        <w:rPr>
          <w:rFonts w:ascii="Times New Roman" w:hAnsi="Times New Roman" w:cs="Times New Roman"/>
          <w:i/>
          <w:iCs/>
          <w:sz w:val="24"/>
          <w:szCs w:val="24"/>
        </w:rPr>
        <w:t>”</w:t>
      </w:r>
      <w:r w:rsidR="00C96C60" w:rsidRPr="008360C7">
        <w:rPr>
          <w:rFonts w:ascii="Times New Roman" w:hAnsi="Times New Roman" w:cs="Times New Roman"/>
          <w:i/>
          <w:iCs/>
          <w:sz w:val="24"/>
          <w:szCs w:val="24"/>
        </w:rPr>
        <w:t>Jag var skitnervös när jag började, inte skitnervös men nervös när jag skulle börja som skolkurator för jag tänkte, tänk om de första eleverna jag träffar tycker att jag suger (skratt). För rykten går ju fort liksom. Då hade jag en kille som jag träffade, vi fick bra kontakt och han kunde på skolgården ropa på rast ”Anders, när är det vi har vår nästa träff?”</w:t>
      </w:r>
      <w:r w:rsidR="008360C7" w:rsidRPr="008360C7">
        <w:rPr>
          <w:rFonts w:ascii="Times New Roman" w:hAnsi="Times New Roman" w:cs="Times New Roman"/>
          <w:i/>
          <w:iCs/>
          <w:sz w:val="24"/>
          <w:szCs w:val="24"/>
        </w:rPr>
        <w:t xml:space="preserve"> Jag sade till både honom och hans far att han varit min bästa marknadsförare”</w:t>
      </w:r>
    </w:p>
    <w:p w14:paraId="70300D13" w14:textId="408CD923" w:rsidR="00E754D0" w:rsidRDefault="00854511" w:rsidP="00EA1415">
      <w:pPr>
        <w:spacing w:line="360" w:lineRule="auto"/>
        <w:rPr>
          <w:rFonts w:ascii="Times New Roman" w:hAnsi="Times New Roman" w:cs="Times New Roman"/>
          <w:sz w:val="24"/>
          <w:szCs w:val="24"/>
        </w:rPr>
      </w:pPr>
      <w:r>
        <w:rPr>
          <w:rFonts w:ascii="Times New Roman" w:hAnsi="Times New Roman" w:cs="Times New Roman"/>
          <w:sz w:val="24"/>
          <w:szCs w:val="24"/>
        </w:rPr>
        <w:t>Anders reflektion och erfarenhet pekar på rollens betydelse och vikten av balansen mellan att bygga ett förtroende och samtidigt vara en vuxen som ibland behöver kontakta föräldrar eller myndigheter.</w:t>
      </w:r>
      <w:r w:rsidR="00393EC7">
        <w:rPr>
          <w:rFonts w:ascii="Times New Roman" w:hAnsi="Times New Roman" w:cs="Times New Roman"/>
          <w:sz w:val="24"/>
          <w:szCs w:val="24"/>
        </w:rPr>
        <w:t xml:space="preserve"> </w:t>
      </w:r>
      <w:r w:rsidR="0023120B">
        <w:rPr>
          <w:rFonts w:ascii="Times New Roman" w:hAnsi="Times New Roman" w:cs="Times New Roman"/>
          <w:sz w:val="24"/>
          <w:szCs w:val="24"/>
        </w:rPr>
        <w:t xml:space="preserve">En inte helt enkel balansgång då ett par av de stora </w:t>
      </w:r>
      <w:r w:rsidR="00BE620D">
        <w:rPr>
          <w:rFonts w:ascii="Times New Roman" w:hAnsi="Times New Roman" w:cs="Times New Roman"/>
          <w:sz w:val="24"/>
          <w:szCs w:val="24"/>
        </w:rPr>
        <w:t>teman</w:t>
      </w:r>
      <w:r w:rsidR="0023120B">
        <w:rPr>
          <w:rFonts w:ascii="Times New Roman" w:hAnsi="Times New Roman" w:cs="Times New Roman"/>
          <w:sz w:val="24"/>
          <w:szCs w:val="24"/>
        </w:rPr>
        <w:t xml:space="preserve"> som alla kuratorerna arbetar med är </w:t>
      </w:r>
      <w:r w:rsidR="005B1605">
        <w:rPr>
          <w:rFonts w:ascii="Times New Roman" w:hAnsi="Times New Roman" w:cs="Times New Roman"/>
          <w:sz w:val="24"/>
          <w:szCs w:val="24"/>
        </w:rPr>
        <w:t xml:space="preserve">frånvaro och psykisk ohälsa, </w:t>
      </w:r>
      <w:r w:rsidR="00BE620D">
        <w:rPr>
          <w:rFonts w:ascii="Times New Roman" w:hAnsi="Times New Roman" w:cs="Times New Roman"/>
          <w:sz w:val="24"/>
          <w:szCs w:val="24"/>
        </w:rPr>
        <w:t>teman</w:t>
      </w:r>
      <w:r w:rsidR="005B1605">
        <w:rPr>
          <w:rFonts w:ascii="Times New Roman" w:hAnsi="Times New Roman" w:cs="Times New Roman"/>
          <w:sz w:val="24"/>
          <w:szCs w:val="24"/>
        </w:rPr>
        <w:t xml:space="preserve"> där i de flesta fall fler </w:t>
      </w:r>
      <w:r w:rsidR="00BA4CB6">
        <w:rPr>
          <w:rFonts w:ascii="Times New Roman" w:hAnsi="Times New Roman" w:cs="Times New Roman"/>
          <w:sz w:val="24"/>
          <w:szCs w:val="24"/>
        </w:rPr>
        <w:t xml:space="preserve">aktörer </w:t>
      </w:r>
      <w:r w:rsidR="005B1605">
        <w:rPr>
          <w:rFonts w:ascii="Times New Roman" w:hAnsi="Times New Roman" w:cs="Times New Roman"/>
          <w:sz w:val="24"/>
          <w:szCs w:val="24"/>
        </w:rPr>
        <w:t>behöver blandas in</w:t>
      </w:r>
      <w:r w:rsidR="00BA4CB6">
        <w:rPr>
          <w:rFonts w:ascii="Times New Roman" w:hAnsi="Times New Roman" w:cs="Times New Roman"/>
          <w:sz w:val="24"/>
          <w:szCs w:val="24"/>
        </w:rPr>
        <w:t xml:space="preserve"> som BUP, Barn- och Ungdomshälsan eller Socialtjänsten.</w:t>
      </w:r>
    </w:p>
    <w:p w14:paraId="30A8E26D" w14:textId="77777777" w:rsidR="00BA4CB6" w:rsidRDefault="00BA4CB6" w:rsidP="00EA1415">
      <w:pPr>
        <w:spacing w:line="360" w:lineRule="auto"/>
        <w:rPr>
          <w:rFonts w:ascii="Times New Roman" w:hAnsi="Times New Roman" w:cs="Times New Roman"/>
          <w:sz w:val="24"/>
          <w:szCs w:val="24"/>
        </w:rPr>
      </w:pPr>
    </w:p>
    <w:p w14:paraId="4FDE7682" w14:textId="36ACBC4A" w:rsidR="005B1605" w:rsidRDefault="005B1605" w:rsidP="00EA1415">
      <w:pPr>
        <w:spacing w:line="360" w:lineRule="auto"/>
        <w:rPr>
          <w:rFonts w:ascii="Times New Roman" w:hAnsi="Times New Roman" w:cs="Times New Roman"/>
          <w:i/>
          <w:iCs/>
          <w:sz w:val="24"/>
          <w:szCs w:val="24"/>
        </w:rPr>
      </w:pPr>
      <w:r>
        <w:rPr>
          <w:rFonts w:ascii="Times New Roman" w:hAnsi="Times New Roman" w:cs="Times New Roman"/>
          <w:sz w:val="24"/>
          <w:szCs w:val="24"/>
        </w:rPr>
        <w:t xml:space="preserve">Iris svarar spontant på frågan vad eleverna själva söker stöd för. </w:t>
      </w:r>
      <w:r w:rsidRPr="005B1605">
        <w:rPr>
          <w:rFonts w:ascii="Times New Roman" w:hAnsi="Times New Roman" w:cs="Times New Roman"/>
          <w:i/>
          <w:iCs/>
          <w:sz w:val="24"/>
          <w:szCs w:val="24"/>
        </w:rPr>
        <w:t>”Psykisk ohälsa. Mycket ångest. Mycket social fobi. Oro och liksom en hel del stress över prestationer och prov och hur ska jag få ihop min tid. Men sedan kan det ju också vara att någon elev är jätteledsen för att hamstern dött. Eller för att, ja, det är verkligen allt. Det kan vara sexuella övergrepp, eller ja, det kan vara jättemycket”.</w:t>
      </w:r>
    </w:p>
    <w:p w14:paraId="743392AC" w14:textId="349C2708" w:rsidR="00BA4CB6" w:rsidRDefault="009628DE" w:rsidP="00EA1415">
      <w:pPr>
        <w:spacing w:line="360" w:lineRule="auto"/>
        <w:rPr>
          <w:rFonts w:ascii="Times New Roman" w:hAnsi="Times New Roman" w:cs="Times New Roman"/>
          <w:sz w:val="24"/>
          <w:szCs w:val="24"/>
        </w:rPr>
      </w:pPr>
      <w:r>
        <w:rPr>
          <w:rFonts w:ascii="Times New Roman" w:hAnsi="Times New Roman" w:cs="Times New Roman"/>
          <w:sz w:val="24"/>
          <w:szCs w:val="24"/>
        </w:rPr>
        <w:t>Bredden och variationen är stor</w:t>
      </w:r>
      <w:r w:rsidR="00BA4CB6">
        <w:rPr>
          <w:rFonts w:ascii="Times New Roman" w:hAnsi="Times New Roman" w:cs="Times New Roman"/>
          <w:sz w:val="24"/>
          <w:szCs w:val="24"/>
        </w:rPr>
        <w:t xml:space="preserve"> och ställer krav på kunskap att göra en bedömning av hur arbetet med det enskilda barnet ska fortsätta. Är det ett problem som kuratorn kan fortsätta bena i tillsammans med eleven eller behöver andra kopplas in. </w:t>
      </w:r>
      <w:r w:rsidR="00AE4280">
        <w:rPr>
          <w:rFonts w:ascii="Times New Roman" w:hAnsi="Times New Roman" w:cs="Times New Roman"/>
          <w:sz w:val="24"/>
          <w:szCs w:val="24"/>
        </w:rPr>
        <w:t>Det kan påverka förtroendet mellan barnet och skolkuratorn.</w:t>
      </w:r>
    </w:p>
    <w:p w14:paraId="552474F7" w14:textId="798EB722" w:rsidR="00C47A1C" w:rsidRPr="000964A6" w:rsidRDefault="009628DE" w:rsidP="00EA1415">
      <w:pPr>
        <w:spacing w:line="360" w:lineRule="auto"/>
        <w:rPr>
          <w:rFonts w:ascii="Times New Roman" w:hAnsi="Times New Roman" w:cs="Times New Roman"/>
          <w:i/>
          <w:iCs/>
          <w:sz w:val="24"/>
          <w:szCs w:val="24"/>
        </w:rPr>
      </w:pPr>
      <w:r>
        <w:rPr>
          <w:rFonts w:ascii="Times New Roman" w:hAnsi="Times New Roman" w:cs="Times New Roman"/>
          <w:sz w:val="24"/>
          <w:szCs w:val="24"/>
        </w:rPr>
        <w:t xml:space="preserve">Julia </w:t>
      </w:r>
      <w:r w:rsidR="0083614D">
        <w:rPr>
          <w:rFonts w:ascii="Times New Roman" w:hAnsi="Times New Roman" w:cs="Times New Roman"/>
          <w:sz w:val="24"/>
          <w:szCs w:val="24"/>
        </w:rPr>
        <w:t>återkommer till</w:t>
      </w:r>
      <w:r>
        <w:rPr>
          <w:rFonts w:ascii="Times New Roman" w:hAnsi="Times New Roman" w:cs="Times New Roman"/>
          <w:sz w:val="24"/>
          <w:szCs w:val="24"/>
        </w:rPr>
        <w:t xml:space="preserve"> vikten av relationen för att skapa en trygg miljö. Hon betonar att </w:t>
      </w:r>
      <w:r w:rsidRPr="009628DE">
        <w:rPr>
          <w:rFonts w:ascii="Times New Roman" w:hAnsi="Times New Roman" w:cs="Times New Roman"/>
          <w:i/>
          <w:iCs/>
          <w:sz w:val="24"/>
          <w:szCs w:val="24"/>
        </w:rPr>
        <w:t>”jag vill ju att de (eleverna) ska komma och prata med Julia och inte med en titel. De ska känna sig trygga med mig. Det tror jag är väldigt, väldigt viktigt för dem</w:t>
      </w:r>
      <w:r>
        <w:rPr>
          <w:rFonts w:ascii="Times New Roman" w:hAnsi="Times New Roman" w:cs="Times New Roman"/>
          <w:i/>
          <w:iCs/>
          <w:sz w:val="24"/>
          <w:szCs w:val="24"/>
        </w:rPr>
        <w:t>”.</w:t>
      </w:r>
      <w:r w:rsidR="00C00D7B">
        <w:rPr>
          <w:rFonts w:ascii="Times New Roman" w:hAnsi="Times New Roman" w:cs="Times New Roman"/>
          <w:i/>
          <w:iCs/>
          <w:sz w:val="24"/>
          <w:szCs w:val="24"/>
        </w:rPr>
        <w:t xml:space="preserve"> </w:t>
      </w:r>
      <w:r w:rsidR="00C00D7B">
        <w:rPr>
          <w:rFonts w:ascii="Times New Roman" w:hAnsi="Times New Roman" w:cs="Times New Roman"/>
          <w:sz w:val="24"/>
          <w:szCs w:val="24"/>
        </w:rPr>
        <w:t xml:space="preserve">Själv har hon ett femtontal bokade samtal varje vecka och hon märker att en del elever kommer förbi hennes rum och </w:t>
      </w:r>
      <w:r w:rsidR="000964A6">
        <w:rPr>
          <w:rFonts w:ascii="Times New Roman" w:hAnsi="Times New Roman" w:cs="Times New Roman"/>
          <w:sz w:val="24"/>
          <w:szCs w:val="24"/>
        </w:rPr>
        <w:t>tittar</w:t>
      </w:r>
      <w:r w:rsidR="00C00D7B">
        <w:rPr>
          <w:rFonts w:ascii="Times New Roman" w:hAnsi="Times New Roman" w:cs="Times New Roman"/>
          <w:sz w:val="24"/>
          <w:szCs w:val="24"/>
        </w:rPr>
        <w:t xml:space="preserve"> för att se vem hon är och om de ska ta steget in. </w:t>
      </w:r>
      <w:r w:rsidR="000964A6">
        <w:rPr>
          <w:rFonts w:ascii="Times New Roman" w:hAnsi="Times New Roman" w:cs="Times New Roman"/>
          <w:sz w:val="24"/>
          <w:szCs w:val="24"/>
        </w:rPr>
        <w:t xml:space="preserve">Hon funderar själv över elevernas misstänksamhet och tvekan om de ska ta kontakt eller ej. </w:t>
      </w:r>
      <w:r w:rsidR="000964A6" w:rsidRPr="000964A6">
        <w:rPr>
          <w:rFonts w:ascii="Times New Roman" w:hAnsi="Times New Roman" w:cs="Times New Roman"/>
          <w:i/>
          <w:iCs/>
          <w:sz w:val="24"/>
          <w:szCs w:val="24"/>
        </w:rPr>
        <w:t>”Om vi pratar om H och H-eleverna, många av dem är tyvärr väldigt vana vid att bli svikna av vuxna så de måste få en möjlighet att spana in mig, kolla vem är jag, är jag trovärdig?”</w:t>
      </w:r>
    </w:p>
    <w:p w14:paraId="304EA905" w14:textId="77777777" w:rsidR="00DB0895" w:rsidRDefault="00100EC3" w:rsidP="00EA1415">
      <w:pPr>
        <w:spacing w:line="360" w:lineRule="auto"/>
        <w:rPr>
          <w:rFonts w:ascii="Times New Roman" w:hAnsi="Times New Roman" w:cs="Times New Roman"/>
          <w:sz w:val="24"/>
          <w:szCs w:val="24"/>
        </w:rPr>
      </w:pPr>
      <w:r>
        <w:rPr>
          <w:rFonts w:ascii="Times New Roman" w:hAnsi="Times New Roman" w:cs="Times New Roman"/>
          <w:sz w:val="24"/>
          <w:szCs w:val="24"/>
        </w:rPr>
        <w:t xml:space="preserve">Att vara ute i verksamheten och bli en igenkänd person är ett annat sätt att nå elever för samtal, något som de flesta kuratorerna försöker prioritera. </w:t>
      </w:r>
      <w:r w:rsidR="00347094">
        <w:rPr>
          <w:rFonts w:ascii="Times New Roman" w:hAnsi="Times New Roman" w:cs="Times New Roman"/>
          <w:sz w:val="24"/>
          <w:szCs w:val="24"/>
        </w:rPr>
        <w:t xml:space="preserve">David diskuterar kring möjligheten att etablera relationer genom att vara synlig och </w:t>
      </w:r>
      <w:r w:rsidR="00E2783E">
        <w:rPr>
          <w:rFonts w:ascii="Times New Roman" w:hAnsi="Times New Roman" w:cs="Times New Roman"/>
          <w:sz w:val="24"/>
          <w:szCs w:val="24"/>
        </w:rPr>
        <w:t xml:space="preserve">Filip försöker vistas ute i korridorerna för att göra sig tillgänglig. Tröskeln in till skolkuratorns kontor ska vara låg och dörren ska vara öppen så mycket som går. </w:t>
      </w:r>
    </w:p>
    <w:p w14:paraId="5191B83C" w14:textId="6DDFF960" w:rsidR="00173700" w:rsidRDefault="00B87773" w:rsidP="00EA1415">
      <w:pPr>
        <w:spacing w:line="360" w:lineRule="auto"/>
        <w:rPr>
          <w:rFonts w:ascii="Times New Roman" w:hAnsi="Times New Roman" w:cs="Times New Roman"/>
          <w:sz w:val="24"/>
          <w:szCs w:val="24"/>
        </w:rPr>
      </w:pPr>
      <w:r>
        <w:rPr>
          <w:rFonts w:ascii="Times New Roman" w:hAnsi="Times New Roman" w:cs="Times New Roman"/>
          <w:sz w:val="24"/>
          <w:szCs w:val="24"/>
        </w:rPr>
        <w:t xml:space="preserve">Under intervjun med Kristin knackar det plötsligt på dörren och en flicka kliver in. Hon vill låna vilrummet, behöver lämna stöket i skolan en stund och få lugn och ro. Kristin </w:t>
      </w:r>
      <w:r w:rsidR="006101B7">
        <w:rPr>
          <w:rFonts w:ascii="Times New Roman" w:hAnsi="Times New Roman" w:cs="Times New Roman"/>
          <w:sz w:val="24"/>
          <w:szCs w:val="24"/>
        </w:rPr>
        <w:t>följer</w:t>
      </w:r>
      <w:r>
        <w:rPr>
          <w:rFonts w:ascii="Times New Roman" w:hAnsi="Times New Roman" w:cs="Times New Roman"/>
          <w:sz w:val="24"/>
          <w:szCs w:val="24"/>
        </w:rPr>
        <w:t xml:space="preserve"> med ett par rum bort i korridoren, låser upp dörren med orden ”då kollar jag av med dig sedan hur du mår”.  </w:t>
      </w:r>
      <w:r w:rsidR="00173700">
        <w:rPr>
          <w:rFonts w:ascii="Times New Roman" w:hAnsi="Times New Roman" w:cs="Times New Roman"/>
          <w:sz w:val="24"/>
          <w:szCs w:val="24"/>
        </w:rPr>
        <w:t>Att förmedla hopp, att det kan bli bättre sedan trots att läget är tufft nu är viktigt att förmedla tycker hon.</w:t>
      </w:r>
    </w:p>
    <w:p w14:paraId="677FB0F8" w14:textId="262EFA5F" w:rsidR="0023120B" w:rsidRPr="00173700" w:rsidRDefault="00173700" w:rsidP="00EA1415">
      <w:pPr>
        <w:spacing w:line="360" w:lineRule="auto"/>
        <w:rPr>
          <w:rFonts w:ascii="Times New Roman" w:hAnsi="Times New Roman" w:cs="Times New Roman"/>
          <w:i/>
          <w:iCs/>
          <w:sz w:val="24"/>
          <w:szCs w:val="24"/>
        </w:rPr>
      </w:pPr>
      <w:r w:rsidRPr="00173700">
        <w:rPr>
          <w:rFonts w:ascii="Times New Roman" w:hAnsi="Times New Roman" w:cs="Times New Roman"/>
          <w:i/>
          <w:iCs/>
          <w:sz w:val="24"/>
          <w:szCs w:val="24"/>
        </w:rPr>
        <w:t>”Man kan ju aldrig veta innan riktigt vad, när jag sitter i samtal. Jag kan ha ett mål och så där men det gäller ju någonstans att jag måste börja där eleven är så att jag har med mig honom eller henne. Det är ju jätteviktigt. Ja</w:t>
      </w:r>
      <w:r w:rsidR="00B30FA3">
        <w:rPr>
          <w:rFonts w:ascii="Times New Roman" w:hAnsi="Times New Roman" w:cs="Times New Roman"/>
          <w:i/>
          <w:iCs/>
          <w:sz w:val="24"/>
          <w:szCs w:val="24"/>
        </w:rPr>
        <w:t>g</w:t>
      </w:r>
      <w:r w:rsidRPr="00173700">
        <w:rPr>
          <w:rFonts w:ascii="Times New Roman" w:hAnsi="Times New Roman" w:cs="Times New Roman"/>
          <w:i/>
          <w:iCs/>
          <w:sz w:val="24"/>
          <w:szCs w:val="24"/>
        </w:rPr>
        <w:t xml:space="preserve"> kan ju ha jättefina, ja, du ska ju nå, ha godkänt i alla ämnen </w:t>
      </w:r>
      <w:r w:rsidR="007204A9">
        <w:rPr>
          <w:rFonts w:ascii="Times New Roman" w:hAnsi="Times New Roman" w:cs="Times New Roman"/>
          <w:i/>
          <w:iCs/>
          <w:sz w:val="24"/>
          <w:szCs w:val="24"/>
        </w:rPr>
        <w:t>[</w:t>
      </w:r>
      <w:r w:rsidRPr="00173700">
        <w:rPr>
          <w:rFonts w:ascii="Times New Roman" w:hAnsi="Times New Roman" w:cs="Times New Roman"/>
          <w:i/>
          <w:iCs/>
          <w:sz w:val="24"/>
          <w:szCs w:val="24"/>
        </w:rPr>
        <w:t>…</w:t>
      </w:r>
      <w:r w:rsidR="007204A9">
        <w:rPr>
          <w:rFonts w:ascii="Times New Roman" w:hAnsi="Times New Roman" w:cs="Times New Roman"/>
          <w:i/>
          <w:iCs/>
          <w:sz w:val="24"/>
          <w:szCs w:val="24"/>
        </w:rPr>
        <w:t>]</w:t>
      </w:r>
      <w:r w:rsidRPr="00173700">
        <w:rPr>
          <w:rFonts w:ascii="Times New Roman" w:hAnsi="Times New Roman" w:cs="Times New Roman"/>
          <w:i/>
          <w:iCs/>
          <w:sz w:val="24"/>
          <w:szCs w:val="24"/>
        </w:rPr>
        <w:t xml:space="preserve"> Så handlar det om att nu måste du må bättre först. Sedan får vi ta prestationerna. Det kommer lösa sig. Ge dem (eleverna) hopp är viktigt. Hopp!”</w:t>
      </w:r>
    </w:p>
    <w:p w14:paraId="09F7A32E" w14:textId="77777777" w:rsidR="00E754D0" w:rsidRPr="00E754D0" w:rsidRDefault="00E754D0" w:rsidP="00EA1415">
      <w:pPr>
        <w:spacing w:line="360" w:lineRule="auto"/>
        <w:rPr>
          <w:rFonts w:ascii="Times New Roman" w:hAnsi="Times New Roman" w:cs="Times New Roman"/>
          <w:sz w:val="24"/>
          <w:szCs w:val="24"/>
        </w:rPr>
      </w:pPr>
    </w:p>
    <w:p w14:paraId="4FB67A66" w14:textId="0C743771" w:rsidR="00633B94" w:rsidRPr="00577916" w:rsidRDefault="00633B94" w:rsidP="00633B94">
      <w:pPr>
        <w:spacing w:line="360" w:lineRule="auto"/>
        <w:rPr>
          <w:rFonts w:ascii="Times New Roman" w:hAnsi="Times New Roman" w:cs="Times New Roman"/>
          <w:b/>
          <w:bCs/>
          <w:sz w:val="28"/>
          <w:szCs w:val="28"/>
        </w:rPr>
      </w:pPr>
      <w:r w:rsidRPr="00577916">
        <w:rPr>
          <w:rFonts w:ascii="Times New Roman" w:hAnsi="Times New Roman" w:cs="Times New Roman"/>
          <w:b/>
          <w:bCs/>
          <w:sz w:val="28"/>
          <w:szCs w:val="28"/>
        </w:rPr>
        <w:t xml:space="preserve">Att </w:t>
      </w:r>
      <w:r w:rsidR="005A19FA" w:rsidRPr="00577916">
        <w:rPr>
          <w:rFonts w:ascii="Times New Roman" w:hAnsi="Times New Roman" w:cs="Times New Roman"/>
          <w:b/>
          <w:bCs/>
          <w:sz w:val="28"/>
          <w:szCs w:val="28"/>
        </w:rPr>
        <w:t>möta</w:t>
      </w:r>
      <w:r w:rsidRPr="00577916">
        <w:rPr>
          <w:rFonts w:ascii="Times New Roman" w:hAnsi="Times New Roman" w:cs="Times New Roman"/>
          <w:b/>
          <w:bCs/>
          <w:sz w:val="28"/>
          <w:szCs w:val="28"/>
        </w:rPr>
        <w:t xml:space="preserve"> elever i grupp</w:t>
      </w:r>
    </w:p>
    <w:p w14:paraId="126B3DEE" w14:textId="77777777" w:rsidR="00D57BB5" w:rsidRDefault="00D57BB5" w:rsidP="00633B94">
      <w:pPr>
        <w:spacing w:line="360" w:lineRule="auto"/>
        <w:rPr>
          <w:rFonts w:ascii="Times New Roman" w:hAnsi="Times New Roman" w:cs="Times New Roman"/>
          <w:b/>
          <w:bCs/>
          <w:sz w:val="24"/>
          <w:szCs w:val="24"/>
        </w:rPr>
      </w:pPr>
    </w:p>
    <w:p w14:paraId="3D7996FD" w14:textId="6F520EE8" w:rsidR="008520E9" w:rsidRDefault="008520E9" w:rsidP="00633B94">
      <w:pPr>
        <w:spacing w:line="360" w:lineRule="auto"/>
        <w:rPr>
          <w:rFonts w:ascii="Times New Roman" w:hAnsi="Times New Roman" w:cs="Times New Roman"/>
          <w:i/>
          <w:iCs/>
          <w:sz w:val="24"/>
          <w:szCs w:val="24"/>
        </w:rPr>
      </w:pPr>
      <w:r>
        <w:rPr>
          <w:rFonts w:ascii="Times New Roman" w:hAnsi="Times New Roman" w:cs="Times New Roman"/>
          <w:sz w:val="24"/>
          <w:szCs w:val="24"/>
        </w:rPr>
        <w:t xml:space="preserve">Samtidigt som enskilda samtal tar en del av tiden är aktiviteter på gruppnivå något flera önskar att de hade mer tid till. Inte minst när det gäller det förebyggande arbetet. Flera går, ofta tillsammans med andra i elevhälsan, ut i </w:t>
      </w:r>
      <w:r w:rsidR="000355A5">
        <w:rPr>
          <w:rFonts w:ascii="Times New Roman" w:hAnsi="Times New Roman" w:cs="Times New Roman"/>
          <w:sz w:val="24"/>
          <w:szCs w:val="24"/>
        </w:rPr>
        <w:t>klasser</w:t>
      </w:r>
      <w:r>
        <w:rPr>
          <w:rFonts w:ascii="Times New Roman" w:hAnsi="Times New Roman" w:cs="Times New Roman"/>
          <w:sz w:val="24"/>
          <w:szCs w:val="24"/>
        </w:rPr>
        <w:t xml:space="preserve"> och pratar om ANDTS, (alkohol, narkotika, doping, tobak och spel). När David såg den psykiska ohälsan som fanns på skolan skissade han på ett upplägg att möta </w:t>
      </w:r>
      <w:r w:rsidR="006B5F51">
        <w:rPr>
          <w:rFonts w:ascii="Times New Roman" w:hAnsi="Times New Roman" w:cs="Times New Roman"/>
          <w:sz w:val="24"/>
          <w:szCs w:val="24"/>
        </w:rPr>
        <w:t xml:space="preserve">behoven. Konceptet kallar han ”Känsloskola” </w:t>
      </w:r>
      <w:r w:rsidR="00C14B41">
        <w:rPr>
          <w:rFonts w:ascii="Times New Roman" w:hAnsi="Times New Roman" w:cs="Times New Roman"/>
          <w:sz w:val="24"/>
          <w:szCs w:val="24"/>
        </w:rPr>
        <w:t xml:space="preserve">där barnen </w:t>
      </w:r>
      <w:r w:rsidR="00013503">
        <w:rPr>
          <w:rFonts w:ascii="Times New Roman" w:hAnsi="Times New Roman" w:cs="Times New Roman"/>
          <w:sz w:val="24"/>
          <w:szCs w:val="24"/>
        </w:rPr>
        <w:t xml:space="preserve">i </w:t>
      </w:r>
      <w:r w:rsidR="005D5EDD">
        <w:rPr>
          <w:rFonts w:ascii="Times New Roman" w:hAnsi="Times New Roman" w:cs="Times New Roman"/>
          <w:sz w:val="24"/>
          <w:szCs w:val="24"/>
        </w:rPr>
        <w:t xml:space="preserve">årskurs 7 i </w:t>
      </w:r>
      <w:r w:rsidR="00013503">
        <w:rPr>
          <w:rFonts w:ascii="Times New Roman" w:hAnsi="Times New Roman" w:cs="Times New Roman"/>
          <w:sz w:val="24"/>
          <w:szCs w:val="24"/>
        </w:rPr>
        <w:t>grupp</w:t>
      </w:r>
      <w:r w:rsidR="005D5EDD">
        <w:rPr>
          <w:rFonts w:ascii="Times New Roman" w:hAnsi="Times New Roman" w:cs="Times New Roman"/>
          <w:sz w:val="24"/>
          <w:szCs w:val="24"/>
        </w:rPr>
        <w:t xml:space="preserve"> diskuterar och</w:t>
      </w:r>
      <w:r w:rsidR="00013503">
        <w:rPr>
          <w:rFonts w:ascii="Times New Roman" w:hAnsi="Times New Roman" w:cs="Times New Roman"/>
          <w:sz w:val="24"/>
          <w:szCs w:val="24"/>
        </w:rPr>
        <w:t xml:space="preserve"> </w:t>
      </w:r>
      <w:r w:rsidR="00C14B41">
        <w:rPr>
          <w:rFonts w:ascii="Times New Roman" w:hAnsi="Times New Roman" w:cs="Times New Roman"/>
          <w:sz w:val="24"/>
          <w:szCs w:val="24"/>
        </w:rPr>
        <w:t>lär sig att alla känslor är ok och att man kan få vara ledsen och arg och uttrycka det.</w:t>
      </w:r>
      <w:r w:rsidR="00013503">
        <w:rPr>
          <w:rFonts w:ascii="Times New Roman" w:hAnsi="Times New Roman" w:cs="Times New Roman"/>
          <w:sz w:val="24"/>
          <w:szCs w:val="24"/>
        </w:rPr>
        <w:t xml:space="preserve"> </w:t>
      </w:r>
      <w:r w:rsidR="00C14B41">
        <w:rPr>
          <w:rFonts w:ascii="Times New Roman" w:hAnsi="Times New Roman" w:cs="Times New Roman"/>
          <w:sz w:val="24"/>
          <w:szCs w:val="24"/>
        </w:rPr>
        <w:t xml:space="preserve">På skolan är det inte alltid så. </w:t>
      </w:r>
      <w:r w:rsidR="00C14B41" w:rsidRPr="00C14B41">
        <w:rPr>
          <w:rFonts w:ascii="Times New Roman" w:hAnsi="Times New Roman" w:cs="Times New Roman"/>
          <w:i/>
          <w:iCs/>
          <w:sz w:val="24"/>
          <w:szCs w:val="24"/>
        </w:rPr>
        <w:t>”Ett sådant där tydligt exempel är att om en elev är arg så kan läraren säga: ”Varför är du arg? Du har ingen anledning att vara arg. Skärp till dig och sådana grejer”.</w:t>
      </w:r>
      <w:r w:rsidR="00C14B41">
        <w:rPr>
          <w:rFonts w:ascii="Times New Roman" w:hAnsi="Times New Roman" w:cs="Times New Roman"/>
          <w:i/>
          <w:iCs/>
          <w:sz w:val="24"/>
          <w:szCs w:val="24"/>
        </w:rPr>
        <w:t xml:space="preserve"> </w:t>
      </w:r>
      <w:r w:rsidR="00C14B41">
        <w:rPr>
          <w:rFonts w:ascii="Times New Roman" w:hAnsi="Times New Roman" w:cs="Times New Roman"/>
          <w:sz w:val="24"/>
          <w:szCs w:val="24"/>
        </w:rPr>
        <w:t>Benämningen på oro tycker han har blivit skev, vanlig oro har blivit till ångest, något som eleverna behöver lära sig</w:t>
      </w:r>
      <w:r w:rsidR="00FD478C">
        <w:rPr>
          <w:rFonts w:ascii="Times New Roman" w:hAnsi="Times New Roman" w:cs="Times New Roman"/>
          <w:sz w:val="24"/>
          <w:szCs w:val="24"/>
        </w:rPr>
        <w:t xml:space="preserve"> mer om och att kunna skilja på</w:t>
      </w:r>
      <w:r w:rsidR="00C14B41">
        <w:rPr>
          <w:rFonts w:ascii="Times New Roman" w:hAnsi="Times New Roman" w:cs="Times New Roman"/>
          <w:sz w:val="24"/>
          <w:szCs w:val="24"/>
        </w:rPr>
        <w:t xml:space="preserve">. </w:t>
      </w:r>
      <w:r w:rsidR="00C14B41" w:rsidRPr="00FD478C">
        <w:rPr>
          <w:rFonts w:ascii="Times New Roman" w:hAnsi="Times New Roman" w:cs="Times New Roman"/>
          <w:i/>
          <w:iCs/>
          <w:sz w:val="24"/>
          <w:szCs w:val="24"/>
        </w:rPr>
        <w:t>”Vem är inte orolig eller nervös när man ska gå och hålla en presentation för hela klassen? Det är inte ångest. Det är normal större oro och rädsla.”</w:t>
      </w:r>
    </w:p>
    <w:p w14:paraId="2CA0848F" w14:textId="77777777" w:rsidR="00013503" w:rsidRDefault="00013503" w:rsidP="00633B94">
      <w:pPr>
        <w:spacing w:line="360" w:lineRule="auto"/>
        <w:rPr>
          <w:rFonts w:ascii="Times New Roman" w:hAnsi="Times New Roman" w:cs="Times New Roman"/>
          <w:sz w:val="24"/>
          <w:szCs w:val="24"/>
        </w:rPr>
      </w:pPr>
    </w:p>
    <w:p w14:paraId="67CB9543" w14:textId="3EEA8274" w:rsidR="00FD478C" w:rsidRDefault="00EB2243" w:rsidP="00633B94">
      <w:pPr>
        <w:spacing w:line="360" w:lineRule="auto"/>
        <w:rPr>
          <w:rFonts w:ascii="Times New Roman" w:hAnsi="Times New Roman" w:cs="Times New Roman"/>
          <w:i/>
          <w:iCs/>
          <w:sz w:val="24"/>
          <w:szCs w:val="24"/>
        </w:rPr>
      </w:pPr>
      <w:r>
        <w:rPr>
          <w:rFonts w:ascii="Times New Roman" w:hAnsi="Times New Roman" w:cs="Times New Roman"/>
          <w:sz w:val="24"/>
          <w:szCs w:val="24"/>
        </w:rPr>
        <w:t xml:space="preserve">På Cecilias skola får eleverna i årskurs 7 arbeta med </w:t>
      </w:r>
      <w:r w:rsidRPr="0022726E">
        <w:rPr>
          <w:rFonts w:ascii="Times New Roman" w:hAnsi="Times New Roman" w:cs="Times New Roman"/>
          <w:sz w:val="24"/>
          <w:szCs w:val="24"/>
        </w:rPr>
        <w:t>självkänsla, självförtroende</w:t>
      </w:r>
      <w:r>
        <w:rPr>
          <w:rFonts w:ascii="Times New Roman" w:hAnsi="Times New Roman" w:cs="Times New Roman"/>
          <w:sz w:val="24"/>
          <w:szCs w:val="24"/>
        </w:rPr>
        <w:t xml:space="preserve"> och självbild i grupp. I åttan är normer och machokultur i fokus, något skolan ser som ett växande problem. Det handlar om hur killarna behandlar tjejer, uppförande och samtycke. </w:t>
      </w:r>
      <w:r w:rsidR="0046550F">
        <w:rPr>
          <w:rFonts w:ascii="Times New Roman" w:hAnsi="Times New Roman" w:cs="Times New Roman"/>
          <w:sz w:val="24"/>
          <w:szCs w:val="24"/>
        </w:rPr>
        <w:t xml:space="preserve">Iris ser samma utveckling och säger: </w:t>
      </w:r>
      <w:r w:rsidR="0046550F" w:rsidRPr="0046550F">
        <w:rPr>
          <w:rFonts w:ascii="Times New Roman" w:hAnsi="Times New Roman" w:cs="Times New Roman"/>
          <w:i/>
          <w:iCs/>
          <w:sz w:val="24"/>
          <w:szCs w:val="24"/>
        </w:rPr>
        <w:t>”Den här machokulturen är ju en utmaning. Att många pojkar tror att det förväntas av dem att de ska vara på ett visst sätt.”</w:t>
      </w:r>
      <w:r w:rsidR="00013503">
        <w:rPr>
          <w:rFonts w:ascii="Times New Roman" w:hAnsi="Times New Roman" w:cs="Times New Roman"/>
          <w:i/>
          <w:iCs/>
          <w:sz w:val="24"/>
          <w:szCs w:val="24"/>
        </w:rPr>
        <w:t xml:space="preserve"> </w:t>
      </w:r>
    </w:p>
    <w:p w14:paraId="7E69A28E" w14:textId="5EB178CA" w:rsidR="00150847" w:rsidRDefault="00150847" w:rsidP="00633B94">
      <w:pPr>
        <w:spacing w:line="360" w:lineRule="auto"/>
        <w:rPr>
          <w:rFonts w:ascii="Times New Roman" w:hAnsi="Times New Roman" w:cs="Times New Roman"/>
          <w:i/>
          <w:iCs/>
          <w:sz w:val="24"/>
          <w:szCs w:val="24"/>
        </w:rPr>
      </w:pPr>
      <w:r>
        <w:rPr>
          <w:rFonts w:ascii="Times New Roman" w:hAnsi="Times New Roman" w:cs="Times New Roman"/>
          <w:sz w:val="24"/>
          <w:szCs w:val="24"/>
        </w:rPr>
        <w:t>Bella funderar över ”grabbgäng” som uppstått på skolan och att andra elever kan känna sig otrygga då de ofta beter sig yvigt och högljutt</w:t>
      </w:r>
      <w:r w:rsidR="00E55013">
        <w:rPr>
          <w:rFonts w:ascii="Times New Roman" w:hAnsi="Times New Roman" w:cs="Times New Roman"/>
          <w:sz w:val="24"/>
          <w:szCs w:val="24"/>
        </w:rPr>
        <w:t xml:space="preserve"> och Filip ser samma tendenser på sin enhet och beskriver det som </w:t>
      </w:r>
      <w:r w:rsidR="00E55013" w:rsidRPr="00E55013">
        <w:rPr>
          <w:rFonts w:ascii="Times New Roman" w:hAnsi="Times New Roman" w:cs="Times New Roman"/>
          <w:i/>
          <w:iCs/>
          <w:sz w:val="24"/>
          <w:szCs w:val="24"/>
        </w:rPr>
        <w:t>”det nu är ett stort gäng killar som utmärker sig socialt, mycket verbala kränkningar, det har varit lite slagsmål, man är högljudd, skojbråk som eskalerar och så vidare. Det är ju återigen detta med machokulturen”.</w:t>
      </w:r>
    </w:p>
    <w:p w14:paraId="47B052B9" w14:textId="334E9886" w:rsidR="00E55013" w:rsidRDefault="00E55013" w:rsidP="00633B94">
      <w:pPr>
        <w:spacing w:line="360" w:lineRule="auto"/>
        <w:rPr>
          <w:rFonts w:ascii="Times New Roman" w:hAnsi="Times New Roman" w:cs="Times New Roman"/>
          <w:sz w:val="24"/>
          <w:szCs w:val="24"/>
        </w:rPr>
      </w:pPr>
      <w:r>
        <w:rPr>
          <w:rFonts w:ascii="Times New Roman" w:hAnsi="Times New Roman" w:cs="Times New Roman"/>
          <w:sz w:val="24"/>
          <w:szCs w:val="24"/>
        </w:rPr>
        <w:t>Som Cecilia beskriver så finns insatser med förebyggande arbete för att komma tillrätta med normer och meningar om hur tjejer och killar är och ska vara, något som grundar sig i värderingar</w:t>
      </w:r>
      <w:r w:rsidR="001D6392">
        <w:rPr>
          <w:rFonts w:ascii="Times New Roman" w:hAnsi="Times New Roman" w:cs="Times New Roman"/>
          <w:sz w:val="24"/>
          <w:szCs w:val="24"/>
        </w:rPr>
        <w:t xml:space="preserve"> och är ett långsiktigt arbete</w:t>
      </w:r>
      <w:r w:rsidR="0040267D">
        <w:rPr>
          <w:rFonts w:ascii="Times New Roman" w:hAnsi="Times New Roman" w:cs="Times New Roman"/>
          <w:sz w:val="24"/>
          <w:szCs w:val="24"/>
        </w:rPr>
        <w:t xml:space="preserve"> som kräver </w:t>
      </w:r>
      <w:r w:rsidR="00DE6EDB">
        <w:rPr>
          <w:rFonts w:ascii="Times New Roman" w:hAnsi="Times New Roman" w:cs="Times New Roman"/>
          <w:sz w:val="24"/>
          <w:szCs w:val="24"/>
        </w:rPr>
        <w:t>uthållighet och insatser på alla nivåer.</w:t>
      </w:r>
    </w:p>
    <w:p w14:paraId="193A7359" w14:textId="77777777" w:rsidR="00E55013" w:rsidRPr="00E55013" w:rsidRDefault="00E55013" w:rsidP="00633B94">
      <w:pPr>
        <w:spacing w:line="360" w:lineRule="auto"/>
        <w:rPr>
          <w:rFonts w:ascii="Times New Roman" w:hAnsi="Times New Roman" w:cs="Times New Roman"/>
          <w:sz w:val="24"/>
          <w:szCs w:val="24"/>
        </w:rPr>
      </w:pPr>
    </w:p>
    <w:p w14:paraId="0361E8C3" w14:textId="0C1F4BB4" w:rsidR="008520E9" w:rsidRDefault="00BB43BD" w:rsidP="00633B94">
      <w:pPr>
        <w:spacing w:line="360" w:lineRule="auto"/>
        <w:rPr>
          <w:rFonts w:ascii="Times New Roman" w:hAnsi="Times New Roman" w:cs="Times New Roman"/>
          <w:i/>
          <w:iCs/>
          <w:sz w:val="24"/>
          <w:szCs w:val="24"/>
        </w:rPr>
      </w:pPr>
      <w:r>
        <w:rPr>
          <w:rFonts w:ascii="Times New Roman" w:hAnsi="Times New Roman" w:cs="Times New Roman"/>
          <w:sz w:val="24"/>
          <w:szCs w:val="24"/>
        </w:rPr>
        <w:t xml:space="preserve">Ester är litet kluven till tillfälliga insatser och ser utmaningen i att hinna ut till alla grupper och klasser i den stora skolan. Hon har en önskan att arbetet kunde vara mer förebyggande och fick hon själv bestämma skulle hon vilja </w:t>
      </w:r>
      <w:r w:rsidR="00555AB3">
        <w:rPr>
          <w:rFonts w:ascii="Times New Roman" w:hAnsi="Times New Roman" w:cs="Times New Roman"/>
          <w:sz w:val="24"/>
          <w:szCs w:val="24"/>
        </w:rPr>
        <w:t>fokusera på relationer, ömsesidighet, samtycke och respekt</w:t>
      </w:r>
      <w:r w:rsidR="002C0B28">
        <w:rPr>
          <w:rFonts w:ascii="Times New Roman" w:hAnsi="Times New Roman" w:cs="Times New Roman"/>
          <w:sz w:val="24"/>
          <w:szCs w:val="24"/>
        </w:rPr>
        <w:t xml:space="preserve"> som också är delar av machokulturen</w:t>
      </w:r>
      <w:r w:rsidR="00555AB3">
        <w:rPr>
          <w:rFonts w:ascii="Times New Roman" w:hAnsi="Times New Roman" w:cs="Times New Roman"/>
          <w:sz w:val="24"/>
          <w:szCs w:val="24"/>
        </w:rPr>
        <w:t xml:space="preserve">. Som det ser ut nu så kommer många uppdrag utifrån att det är problem i en klass och läraren vill ha stöd av skolkuratorn. </w:t>
      </w:r>
      <w:r w:rsidR="009A283F">
        <w:rPr>
          <w:rFonts w:ascii="Times New Roman" w:hAnsi="Times New Roman" w:cs="Times New Roman"/>
          <w:sz w:val="24"/>
          <w:szCs w:val="24"/>
        </w:rPr>
        <w:t xml:space="preserve">Sådana uppdrag är svåra att ta sig an och hon beskriver hur det går till och känslan inför uppdraget. </w:t>
      </w:r>
      <w:r w:rsidR="009A283F" w:rsidRPr="009A283F">
        <w:rPr>
          <w:rFonts w:ascii="Times New Roman" w:hAnsi="Times New Roman" w:cs="Times New Roman"/>
          <w:i/>
          <w:iCs/>
          <w:sz w:val="24"/>
          <w:szCs w:val="24"/>
        </w:rPr>
        <w:t>”För ibland kan det ju komma lärare, och du behöver göra någonting i den här klassen typ. Ja, ok, vad är det jag ska göra liksom? Det blir ju en ganska limiterad effekt när någon tant kommer in och säger någonting en gång eller så där, jag vet inte”.</w:t>
      </w:r>
    </w:p>
    <w:p w14:paraId="3FFC7DBC" w14:textId="77777777" w:rsidR="00A7513D" w:rsidRDefault="00A7513D" w:rsidP="00A7513D">
      <w:pPr>
        <w:spacing w:line="360" w:lineRule="auto"/>
        <w:rPr>
          <w:rFonts w:ascii="Times New Roman" w:hAnsi="Times New Roman" w:cs="Times New Roman"/>
          <w:sz w:val="24"/>
          <w:szCs w:val="24"/>
        </w:rPr>
      </w:pPr>
    </w:p>
    <w:p w14:paraId="12A6D5A5" w14:textId="1734B809" w:rsidR="00A7513D" w:rsidRDefault="002C0B28" w:rsidP="00A7513D">
      <w:pPr>
        <w:spacing w:line="360" w:lineRule="auto"/>
        <w:rPr>
          <w:rFonts w:ascii="Times New Roman" w:hAnsi="Times New Roman" w:cs="Times New Roman"/>
          <w:i/>
          <w:iCs/>
          <w:sz w:val="24"/>
          <w:szCs w:val="24"/>
        </w:rPr>
      </w:pPr>
      <w:r>
        <w:rPr>
          <w:rFonts w:ascii="Times New Roman" w:hAnsi="Times New Roman" w:cs="Times New Roman"/>
          <w:sz w:val="24"/>
          <w:szCs w:val="24"/>
        </w:rPr>
        <w:t xml:space="preserve">Uppslag saknas inte till att arbeta med de problem som de flesta skolor ser exempel på. </w:t>
      </w:r>
      <w:r w:rsidR="00A7513D">
        <w:rPr>
          <w:rFonts w:ascii="Times New Roman" w:hAnsi="Times New Roman" w:cs="Times New Roman"/>
          <w:sz w:val="24"/>
          <w:szCs w:val="24"/>
        </w:rPr>
        <w:t xml:space="preserve">Kristin berättar om ett material om sömn, motion och goda vanor som hon tillsammans med skolsköterskan planerar att genomföra och i samtliga klasser på högstadieskolan har de tillsammans haft två lektioner kring mobbning och utanförskap. Där fick eleverna se en film och därefter fylla i en enkät om tankar runt filmen och hur det är i den egna klassen. Allt kokade ner till tre frågor som diskuterades i grupp med teman som ”vad innebär det att vara snäll” och ”vad behövs för styrkor och egenskaper för att man ska våga stå upp och ta ställning” till ”hur ska vuxna hjälpa till”. I en av klasserna skedde en tydlig förändring efter samtalen. Kristin beskriver situationen för en flicka som tidigare känt sig ensam och utsatt. </w:t>
      </w:r>
      <w:r w:rsidR="00A7513D" w:rsidRPr="00A7513D">
        <w:rPr>
          <w:rFonts w:ascii="Times New Roman" w:hAnsi="Times New Roman" w:cs="Times New Roman"/>
          <w:i/>
          <w:iCs/>
          <w:sz w:val="24"/>
          <w:szCs w:val="24"/>
        </w:rPr>
        <w:t xml:space="preserve">”Men efter att vi hade varit ute med det här så är hon nu med tre andra tjejer hela tiden. Och hon själv, jag träffar henne då, hon säger att hon trivs mycket bättre nu. Det var bara så, vad skönt att det gav ett litet resultat”. </w:t>
      </w:r>
    </w:p>
    <w:p w14:paraId="21108ABA" w14:textId="77777777" w:rsidR="00A7513D" w:rsidRPr="005E10EA" w:rsidRDefault="00A7513D" w:rsidP="00633B94">
      <w:pPr>
        <w:spacing w:line="360" w:lineRule="auto"/>
        <w:rPr>
          <w:rFonts w:ascii="Times New Roman" w:hAnsi="Times New Roman" w:cs="Times New Roman"/>
          <w:sz w:val="24"/>
          <w:szCs w:val="24"/>
        </w:rPr>
      </w:pPr>
    </w:p>
    <w:p w14:paraId="3C296616" w14:textId="77777777" w:rsidR="008520E9" w:rsidRPr="00577916" w:rsidRDefault="008520E9" w:rsidP="00633B94">
      <w:pPr>
        <w:spacing w:line="360" w:lineRule="auto"/>
        <w:rPr>
          <w:rFonts w:ascii="Times New Roman" w:hAnsi="Times New Roman" w:cs="Times New Roman"/>
          <w:b/>
          <w:bCs/>
          <w:sz w:val="28"/>
          <w:szCs w:val="28"/>
        </w:rPr>
      </w:pPr>
    </w:p>
    <w:p w14:paraId="4D59A78B" w14:textId="4461E974" w:rsidR="00D57BB5" w:rsidRPr="00577916" w:rsidRDefault="00D57BB5" w:rsidP="00633B94">
      <w:pPr>
        <w:spacing w:line="360" w:lineRule="auto"/>
        <w:rPr>
          <w:rFonts w:ascii="Times New Roman" w:hAnsi="Times New Roman" w:cs="Times New Roman"/>
          <w:b/>
          <w:bCs/>
          <w:sz w:val="28"/>
          <w:szCs w:val="28"/>
        </w:rPr>
      </w:pPr>
      <w:r w:rsidRPr="00577916">
        <w:rPr>
          <w:rFonts w:ascii="Times New Roman" w:hAnsi="Times New Roman" w:cs="Times New Roman"/>
          <w:b/>
          <w:bCs/>
          <w:sz w:val="28"/>
          <w:szCs w:val="28"/>
        </w:rPr>
        <w:t>Att möta elever från området</w:t>
      </w:r>
    </w:p>
    <w:p w14:paraId="1809EC2F" w14:textId="77777777" w:rsidR="00633B94" w:rsidRPr="0039647D" w:rsidRDefault="00633B94" w:rsidP="00EA1415">
      <w:pPr>
        <w:spacing w:line="360" w:lineRule="auto"/>
        <w:rPr>
          <w:rFonts w:ascii="Times New Roman" w:hAnsi="Times New Roman" w:cs="Times New Roman"/>
          <w:b/>
          <w:bCs/>
          <w:sz w:val="24"/>
          <w:szCs w:val="24"/>
          <w:u w:val="single"/>
        </w:rPr>
      </w:pPr>
    </w:p>
    <w:p w14:paraId="21933847" w14:textId="4BD5D427" w:rsidR="00D91361" w:rsidRDefault="00D04B3B" w:rsidP="001D546D">
      <w:pPr>
        <w:spacing w:line="360" w:lineRule="auto"/>
        <w:rPr>
          <w:rFonts w:ascii="Times New Roman" w:hAnsi="Times New Roman" w:cs="Times New Roman"/>
          <w:sz w:val="24"/>
          <w:szCs w:val="24"/>
        </w:rPr>
      </w:pPr>
      <w:r>
        <w:rPr>
          <w:rFonts w:ascii="Times New Roman" w:hAnsi="Times New Roman" w:cs="Times New Roman"/>
          <w:sz w:val="24"/>
          <w:szCs w:val="24"/>
        </w:rPr>
        <w:t xml:space="preserve">Samtliga skolkuratorer i studien arbetar i områden där den generella utbildningsnivån är låg, precis som resultaten på slutbetyg från årskurs 9. Hur det påverkar skolkuratorernas arbete med eleverna är svårt att säga då någon jämförelse inte är gjord men </w:t>
      </w:r>
      <w:r w:rsidR="006A17DA">
        <w:rPr>
          <w:rFonts w:ascii="Times New Roman" w:hAnsi="Times New Roman" w:cs="Times New Roman"/>
          <w:sz w:val="24"/>
          <w:szCs w:val="24"/>
        </w:rPr>
        <w:t xml:space="preserve">de sätter alla ord på utmaningar som finns. Något som kommer upp är mångfalden. En mångfald som </w:t>
      </w:r>
      <w:r w:rsidR="00A3166E">
        <w:rPr>
          <w:rFonts w:ascii="Times New Roman" w:hAnsi="Times New Roman" w:cs="Times New Roman"/>
          <w:sz w:val="24"/>
          <w:szCs w:val="24"/>
        </w:rPr>
        <w:t>spänner över flera områden. Hanna har erfarenheter av hur olika bakgrund barnen kommer ifrån och beskriver en av skolorna</w:t>
      </w:r>
      <w:r w:rsidR="00D91361">
        <w:rPr>
          <w:rFonts w:ascii="Times New Roman" w:hAnsi="Times New Roman" w:cs="Times New Roman"/>
          <w:sz w:val="24"/>
          <w:szCs w:val="24"/>
        </w:rPr>
        <w:t xml:space="preserve"> hon är på i kommunens ytterområde.</w:t>
      </w:r>
    </w:p>
    <w:p w14:paraId="1AB5D9E1" w14:textId="5EACC810" w:rsidR="000545D8" w:rsidRDefault="00D91361" w:rsidP="001D546D">
      <w:pPr>
        <w:spacing w:line="360" w:lineRule="auto"/>
        <w:rPr>
          <w:rFonts w:ascii="Times New Roman" w:hAnsi="Times New Roman" w:cs="Times New Roman"/>
          <w:i/>
          <w:iCs/>
          <w:sz w:val="24"/>
          <w:szCs w:val="24"/>
        </w:rPr>
      </w:pPr>
      <w:r w:rsidRPr="00D91361">
        <w:rPr>
          <w:rFonts w:ascii="Times New Roman" w:hAnsi="Times New Roman" w:cs="Times New Roman"/>
          <w:i/>
          <w:iCs/>
          <w:sz w:val="24"/>
          <w:szCs w:val="24"/>
        </w:rPr>
        <w:t>”Man kan se så tydligt att vissa barn har, kommer från väldigt, liksom hem som är gods och gårdar, som äger väldigt mycket mark och så vidare. Och sedan har vi barn som kommer i nästan trasiga kläder faktiskt, som precis hänger ihop och knappt</w:t>
      </w:r>
      <w:r w:rsidR="003A1E7E">
        <w:rPr>
          <w:rFonts w:ascii="Times New Roman" w:hAnsi="Times New Roman" w:cs="Times New Roman"/>
          <w:i/>
          <w:iCs/>
          <w:sz w:val="24"/>
          <w:szCs w:val="24"/>
        </w:rPr>
        <w:t>. V</w:t>
      </w:r>
      <w:r w:rsidRPr="00D91361">
        <w:rPr>
          <w:rFonts w:ascii="Times New Roman" w:hAnsi="Times New Roman" w:cs="Times New Roman"/>
          <w:i/>
          <w:iCs/>
          <w:sz w:val="24"/>
          <w:szCs w:val="24"/>
        </w:rPr>
        <w:t>i har även sett att efter lov och så vidare, det har blivit väldigt tydligt nu att barnen är hungriga när de kommer till skolan. Eller hungriga på måndagar ofta”.</w:t>
      </w:r>
    </w:p>
    <w:p w14:paraId="21DB5A25" w14:textId="170AF58F" w:rsidR="00EA7D97" w:rsidRDefault="00EA7D97" w:rsidP="001D546D">
      <w:pPr>
        <w:spacing w:line="360" w:lineRule="auto"/>
        <w:rPr>
          <w:rFonts w:ascii="Times New Roman" w:hAnsi="Times New Roman" w:cs="Times New Roman"/>
          <w:i/>
          <w:iCs/>
          <w:sz w:val="24"/>
          <w:szCs w:val="24"/>
        </w:rPr>
      </w:pPr>
      <w:r>
        <w:rPr>
          <w:rFonts w:ascii="Times New Roman" w:hAnsi="Times New Roman" w:cs="Times New Roman"/>
          <w:sz w:val="24"/>
          <w:szCs w:val="24"/>
        </w:rPr>
        <w:t xml:space="preserve">Även Filip ser stora socioekonomiska skillnader mellan eleverna där en grupp kommer från en mellanstadieskola i ett utsatt läge. Han sätter ord på hur det påverkar verksamheten i skolan där barnen möts. </w:t>
      </w:r>
      <w:r w:rsidRPr="00EA7D97">
        <w:rPr>
          <w:rFonts w:ascii="Times New Roman" w:hAnsi="Times New Roman" w:cs="Times New Roman"/>
          <w:i/>
          <w:iCs/>
          <w:sz w:val="24"/>
          <w:szCs w:val="24"/>
        </w:rPr>
        <w:t>”Missförstånd sker och liksom sådana saker som också sitter i väggarna, hur de politiska vindarna är just nu, hur det snackas om saker hemma i ett område och hur du snackar om samma sak i ett annat område och så möts de här i skolan</w:t>
      </w:r>
      <w:r>
        <w:rPr>
          <w:rFonts w:ascii="Times New Roman" w:hAnsi="Times New Roman" w:cs="Times New Roman"/>
          <w:i/>
          <w:iCs/>
          <w:sz w:val="24"/>
          <w:szCs w:val="24"/>
        </w:rPr>
        <w:t>”</w:t>
      </w:r>
      <w:r w:rsidRPr="00EA7D97">
        <w:rPr>
          <w:rFonts w:ascii="Times New Roman" w:hAnsi="Times New Roman" w:cs="Times New Roman"/>
          <w:i/>
          <w:iCs/>
          <w:sz w:val="24"/>
          <w:szCs w:val="24"/>
        </w:rPr>
        <w:t xml:space="preserve">. </w:t>
      </w:r>
    </w:p>
    <w:p w14:paraId="1E2F3417" w14:textId="751CE9C0" w:rsidR="00CB56E9" w:rsidRDefault="00EA7D97" w:rsidP="001D546D">
      <w:pPr>
        <w:spacing w:line="360" w:lineRule="auto"/>
        <w:rPr>
          <w:rFonts w:ascii="Times New Roman" w:hAnsi="Times New Roman" w:cs="Times New Roman"/>
          <w:sz w:val="24"/>
          <w:szCs w:val="24"/>
        </w:rPr>
      </w:pPr>
      <w:r>
        <w:rPr>
          <w:rFonts w:ascii="Times New Roman" w:hAnsi="Times New Roman" w:cs="Times New Roman"/>
          <w:sz w:val="24"/>
          <w:szCs w:val="24"/>
        </w:rPr>
        <w:t>Trots att eleverna blandas rent fysiskt ser han att de helst umgås i sin</w:t>
      </w:r>
      <w:r w:rsidR="00681248">
        <w:rPr>
          <w:rFonts w:ascii="Times New Roman" w:hAnsi="Times New Roman" w:cs="Times New Roman"/>
          <w:sz w:val="24"/>
          <w:szCs w:val="24"/>
        </w:rPr>
        <w:t xml:space="preserve"> </w:t>
      </w:r>
      <w:r w:rsidR="00483B12">
        <w:rPr>
          <w:rFonts w:ascii="Times New Roman" w:hAnsi="Times New Roman" w:cs="Times New Roman"/>
          <w:sz w:val="24"/>
          <w:szCs w:val="24"/>
        </w:rPr>
        <w:t xml:space="preserve">invanda </w:t>
      </w:r>
      <w:r w:rsidR="00681248">
        <w:rPr>
          <w:rFonts w:ascii="Times New Roman" w:hAnsi="Times New Roman" w:cs="Times New Roman"/>
          <w:sz w:val="24"/>
          <w:szCs w:val="24"/>
        </w:rPr>
        <w:t xml:space="preserve">grupp, att de möts på skolan men ändå inte. </w:t>
      </w:r>
    </w:p>
    <w:p w14:paraId="7FD64D6C" w14:textId="4DD87575" w:rsidR="00EA7D97" w:rsidRDefault="00CB56E9" w:rsidP="001D546D">
      <w:pPr>
        <w:spacing w:line="360" w:lineRule="auto"/>
        <w:rPr>
          <w:rFonts w:ascii="Times New Roman" w:hAnsi="Times New Roman" w:cs="Times New Roman"/>
          <w:i/>
          <w:iCs/>
          <w:sz w:val="24"/>
          <w:szCs w:val="24"/>
        </w:rPr>
      </w:pPr>
      <w:r w:rsidRPr="00CB56E9">
        <w:rPr>
          <w:rFonts w:ascii="Times New Roman" w:hAnsi="Times New Roman" w:cs="Times New Roman"/>
          <w:i/>
          <w:iCs/>
          <w:sz w:val="24"/>
          <w:szCs w:val="24"/>
        </w:rPr>
        <w:t>”Det är nog egentligen väldigt få av eleverna som vill mötas i det och flätas ihop. De vill ha sitt sammanhang, man vill ha sitt lilla trygga som man själv upplever. Man vill inte bygga broar, man vill inte bygga alls. Vi försöker i skolan att inkludera, att skapa trygga miljöer, vi gör vad vi kan me</w:t>
      </w:r>
      <w:r w:rsidR="00483B12">
        <w:rPr>
          <w:rFonts w:ascii="Times New Roman" w:hAnsi="Times New Roman" w:cs="Times New Roman"/>
          <w:i/>
          <w:iCs/>
          <w:sz w:val="24"/>
          <w:szCs w:val="24"/>
        </w:rPr>
        <w:t>n</w:t>
      </w:r>
      <w:r w:rsidRPr="00CB56E9">
        <w:rPr>
          <w:rFonts w:ascii="Times New Roman" w:hAnsi="Times New Roman" w:cs="Times New Roman"/>
          <w:i/>
          <w:iCs/>
          <w:sz w:val="24"/>
          <w:szCs w:val="24"/>
        </w:rPr>
        <w:t xml:space="preserve"> ibland är det svårt, jättesvårt att göra det för viljan finns inte antingen från eleverna eller något som finns inbyggt i dem hemifrån så det är ett jättesvårt uppdrag”. </w:t>
      </w:r>
    </w:p>
    <w:p w14:paraId="2F0FF5A3" w14:textId="6B76F6EE" w:rsidR="00CB56E9" w:rsidRPr="00CB56E9" w:rsidRDefault="00CB56E9" w:rsidP="001D546D">
      <w:pPr>
        <w:spacing w:line="360" w:lineRule="auto"/>
        <w:rPr>
          <w:rFonts w:ascii="Times New Roman" w:hAnsi="Times New Roman" w:cs="Times New Roman"/>
          <w:sz w:val="24"/>
          <w:szCs w:val="24"/>
        </w:rPr>
      </w:pPr>
      <w:r>
        <w:rPr>
          <w:rFonts w:ascii="Times New Roman" w:hAnsi="Times New Roman" w:cs="Times New Roman"/>
          <w:sz w:val="24"/>
          <w:szCs w:val="24"/>
        </w:rPr>
        <w:t xml:space="preserve">Filips resonemang </w:t>
      </w:r>
      <w:r w:rsidR="00ED44F7">
        <w:rPr>
          <w:rFonts w:ascii="Times New Roman" w:hAnsi="Times New Roman" w:cs="Times New Roman"/>
          <w:sz w:val="24"/>
          <w:szCs w:val="24"/>
        </w:rPr>
        <w:t>pekar på hur</w:t>
      </w:r>
      <w:r>
        <w:rPr>
          <w:rFonts w:ascii="Times New Roman" w:hAnsi="Times New Roman" w:cs="Times New Roman"/>
          <w:sz w:val="24"/>
          <w:szCs w:val="24"/>
        </w:rPr>
        <w:t xml:space="preserve"> kommuner har idén om skolan som integrationsarena</w:t>
      </w:r>
      <w:r w:rsidR="00ED44F7">
        <w:rPr>
          <w:rFonts w:ascii="Times New Roman" w:hAnsi="Times New Roman" w:cs="Times New Roman"/>
          <w:sz w:val="24"/>
          <w:szCs w:val="24"/>
        </w:rPr>
        <w:t>,</w:t>
      </w:r>
      <w:r>
        <w:rPr>
          <w:rFonts w:ascii="Times New Roman" w:hAnsi="Times New Roman" w:cs="Times New Roman"/>
          <w:sz w:val="24"/>
          <w:szCs w:val="24"/>
        </w:rPr>
        <w:t xml:space="preserve"> där barn från olika sammanhang möts. </w:t>
      </w:r>
      <w:r w:rsidR="003A1E7E">
        <w:rPr>
          <w:rFonts w:ascii="Times New Roman" w:hAnsi="Times New Roman" w:cs="Times New Roman"/>
          <w:sz w:val="24"/>
          <w:szCs w:val="24"/>
        </w:rPr>
        <w:t xml:space="preserve">Hans erfarenheter gör gällande att integrationen inte sker per automatik utan är något som skolan behöver arbeta aktivt med om det ska ske. </w:t>
      </w:r>
      <w:r w:rsidR="00687C3E">
        <w:rPr>
          <w:rFonts w:ascii="Times New Roman" w:hAnsi="Times New Roman" w:cs="Times New Roman"/>
          <w:sz w:val="24"/>
          <w:szCs w:val="24"/>
        </w:rPr>
        <w:t>Några sådana systematiska insatser är svåra att se på de undersökta skolorna utan det verkar istället vara något underförstått som man hoppas ska lösa sig genom det faktum att barnen sätts ihop i samma klassrum och därmed integreras.</w:t>
      </w:r>
    </w:p>
    <w:p w14:paraId="782DC334" w14:textId="77777777" w:rsidR="00CB56E9" w:rsidRPr="00EA7D97" w:rsidRDefault="00CB56E9" w:rsidP="001D546D">
      <w:pPr>
        <w:spacing w:line="360" w:lineRule="auto"/>
        <w:rPr>
          <w:rFonts w:ascii="Times New Roman" w:hAnsi="Times New Roman" w:cs="Times New Roman"/>
          <w:sz w:val="24"/>
          <w:szCs w:val="24"/>
        </w:rPr>
      </w:pPr>
    </w:p>
    <w:p w14:paraId="4D1BE2E0" w14:textId="77777777" w:rsidR="00B429FE" w:rsidRDefault="00A80219" w:rsidP="001D546D">
      <w:pPr>
        <w:spacing w:line="360" w:lineRule="auto"/>
        <w:rPr>
          <w:rFonts w:ascii="Times New Roman" w:hAnsi="Times New Roman" w:cs="Times New Roman"/>
          <w:sz w:val="24"/>
          <w:szCs w:val="24"/>
        </w:rPr>
      </w:pPr>
      <w:r>
        <w:rPr>
          <w:rFonts w:ascii="Times New Roman" w:hAnsi="Times New Roman" w:cs="Times New Roman"/>
          <w:sz w:val="24"/>
          <w:szCs w:val="24"/>
        </w:rPr>
        <w:t>På skolan där Julia jobbar finns två ingångar</w:t>
      </w:r>
      <w:r w:rsidR="009C07AB">
        <w:rPr>
          <w:rFonts w:ascii="Times New Roman" w:hAnsi="Times New Roman" w:cs="Times New Roman"/>
          <w:sz w:val="24"/>
          <w:szCs w:val="24"/>
        </w:rPr>
        <w:t xml:space="preserve"> som vetter mot varandra</w:t>
      </w:r>
      <w:r>
        <w:rPr>
          <w:rFonts w:ascii="Times New Roman" w:hAnsi="Times New Roman" w:cs="Times New Roman"/>
          <w:sz w:val="24"/>
          <w:szCs w:val="24"/>
        </w:rPr>
        <w:t xml:space="preserve">. </w:t>
      </w:r>
      <w:r w:rsidR="009C07AB">
        <w:rPr>
          <w:rFonts w:ascii="Times New Roman" w:hAnsi="Times New Roman" w:cs="Times New Roman"/>
          <w:sz w:val="24"/>
          <w:szCs w:val="24"/>
        </w:rPr>
        <w:t xml:space="preserve">På det ena hållet finns ett område med </w:t>
      </w:r>
      <w:r w:rsidR="006C0117">
        <w:rPr>
          <w:rFonts w:ascii="Times New Roman" w:hAnsi="Times New Roman" w:cs="Times New Roman"/>
          <w:sz w:val="24"/>
          <w:szCs w:val="24"/>
        </w:rPr>
        <w:t xml:space="preserve">höga vita hus och några litet lägre </w:t>
      </w:r>
      <w:r w:rsidR="008478C0">
        <w:rPr>
          <w:rFonts w:ascii="Times New Roman" w:hAnsi="Times New Roman" w:cs="Times New Roman"/>
          <w:sz w:val="24"/>
          <w:szCs w:val="24"/>
        </w:rPr>
        <w:t xml:space="preserve">gula </w:t>
      </w:r>
      <w:r w:rsidR="006C0117">
        <w:rPr>
          <w:rFonts w:ascii="Times New Roman" w:hAnsi="Times New Roman" w:cs="Times New Roman"/>
          <w:sz w:val="24"/>
          <w:szCs w:val="24"/>
        </w:rPr>
        <w:t>hyreshus med röda balkonger. Åt det andra hållet</w:t>
      </w:r>
      <w:r w:rsidR="008478C0">
        <w:rPr>
          <w:rFonts w:ascii="Times New Roman" w:hAnsi="Times New Roman" w:cs="Times New Roman"/>
          <w:sz w:val="24"/>
          <w:szCs w:val="24"/>
        </w:rPr>
        <w:t>, uppför en liten slänt,</w:t>
      </w:r>
      <w:r w:rsidR="006C0117">
        <w:rPr>
          <w:rFonts w:ascii="Times New Roman" w:hAnsi="Times New Roman" w:cs="Times New Roman"/>
          <w:sz w:val="24"/>
          <w:szCs w:val="24"/>
        </w:rPr>
        <w:t xml:space="preserve"> breder villakvarter ut sig.</w:t>
      </w:r>
      <w:r w:rsidR="008478C0">
        <w:rPr>
          <w:rFonts w:ascii="Times New Roman" w:hAnsi="Times New Roman" w:cs="Times New Roman"/>
          <w:sz w:val="24"/>
          <w:szCs w:val="24"/>
        </w:rPr>
        <w:t xml:space="preserve"> Barnen från de olika områdena möts i hallen på väg in i skolan</w:t>
      </w:r>
      <w:r w:rsidR="00474619">
        <w:rPr>
          <w:rFonts w:ascii="Times New Roman" w:hAnsi="Times New Roman" w:cs="Times New Roman"/>
          <w:sz w:val="24"/>
          <w:szCs w:val="24"/>
        </w:rPr>
        <w:t xml:space="preserve"> där passerkort </w:t>
      </w:r>
      <w:r w:rsidR="004F67F6">
        <w:rPr>
          <w:rFonts w:ascii="Times New Roman" w:hAnsi="Times New Roman" w:cs="Times New Roman"/>
          <w:sz w:val="24"/>
          <w:szCs w:val="24"/>
        </w:rPr>
        <w:t>behövs i ytterdörren</w:t>
      </w:r>
      <w:r w:rsidR="00474619">
        <w:rPr>
          <w:rFonts w:ascii="Times New Roman" w:hAnsi="Times New Roman" w:cs="Times New Roman"/>
          <w:sz w:val="24"/>
          <w:szCs w:val="24"/>
        </w:rPr>
        <w:t xml:space="preserve">. Skolan är, liksom </w:t>
      </w:r>
      <w:r w:rsidR="00CD3228">
        <w:rPr>
          <w:rFonts w:ascii="Times New Roman" w:hAnsi="Times New Roman" w:cs="Times New Roman"/>
          <w:sz w:val="24"/>
          <w:szCs w:val="24"/>
        </w:rPr>
        <w:t>ett par</w:t>
      </w:r>
      <w:r w:rsidR="00474619">
        <w:rPr>
          <w:rFonts w:ascii="Times New Roman" w:hAnsi="Times New Roman" w:cs="Times New Roman"/>
          <w:sz w:val="24"/>
          <w:szCs w:val="24"/>
        </w:rPr>
        <w:t xml:space="preserve"> till i materialet, kameraövervakad</w:t>
      </w:r>
      <w:r w:rsidR="00CD3228">
        <w:rPr>
          <w:rFonts w:ascii="Times New Roman" w:hAnsi="Times New Roman" w:cs="Times New Roman"/>
          <w:sz w:val="24"/>
          <w:szCs w:val="24"/>
        </w:rPr>
        <w:t>. En trygghet som</w:t>
      </w:r>
      <w:r w:rsidR="004F67F6">
        <w:rPr>
          <w:rFonts w:ascii="Times New Roman" w:hAnsi="Times New Roman" w:cs="Times New Roman"/>
          <w:sz w:val="24"/>
          <w:szCs w:val="24"/>
        </w:rPr>
        <w:t>, enligt Julia,</w:t>
      </w:r>
      <w:r w:rsidR="00CD3228">
        <w:rPr>
          <w:rFonts w:ascii="Times New Roman" w:hAnsi="Times New Roman" w:cs="Times New Roman"/>
          <w:sz w:val="24"/>
          <w:szCs w:val="24"/>
        </w:rPr>
        <w:t xml:space="preserve"> underlättar när bråk och konflikter ska redas ut. </w:t>
      </w:r>
      <w:r w:rsidR="004F67F6">
        <w:rPr>
          <w:rFonts w:ascii="Times New Roman" w:hAnsi="Times New Roman" w:cs="Times New Roman"/>
          <w:sz w:val="24"/>
          <w:szCs w:val="24"/>
        </w:rPr>
        <w:t>Hon ser elever som redan när de kommer till högstadiet fungerar som kurirer eller springpojkar åt lokala gäng. Hon funderar över vilka som blir rekryterade</w:t>
      </w:r>
      <w:r w:rsidR="00B429FE">
        <w:rPr>
          <w:rFonts w:ascii="Times New Roman" w:hAnsi="Times New Roman" w:cs="Times New Roman"/>
          <w:sz w:val="24"/>
          <w:szCs w:val="24"/>
        </w:rPr>
        <w:t xml:space="preserve"> och tänker på sin erfarenhet sedan tidigare. </w:t>
      </w:r>
    </w:p>
    <w:p w14:paraId="3EBB177C" w14:textId="7BA5E9F9" w:rsidR="00105D54" w:rsidRDefault="00B429FE" w:rsidP="001D546D">
      <w:pPr>
        <w:spacing w:line="360" w:lineRule="auto"/>
        <w:rPr>
          <w:rFonts w:ascii="Times New Roman" w:hAnsi="Times New Roman" w:cs="Times New Roman"/>
          <w:i/>
          <w:iCs/>
          <w:sz w:val="24"/>
          <w:szCs w:val="24"/>
        </w:rPr>
      </w:pPr>
      <w:r w:rsidRPr="00B429FE">
        <w:rPr>
          <w:rFonts w:ascii="Times New Roman" w:hAnsi="Times New Roman" w:cs="Times New Roman"/>
          <w:i/>
          <w:iCs/>
          <w:sz w:val="24"/>
          <w:szCs w:val="24"/>
        </w:rPr>
        <w:t>”Det jag lärt mig från mitt förra liv är väl i första hand att man behövt känna sig trygg eller är fattig. Då kan det bli att jag vill ha fina kläder som alla andra eller om någon är taskig mot mig så vet jag att jag har ett helt gäng som kan skydda mig. Den andra grunden kan vara att mamma aldrig har pengar och jag skulle vilja bidra så att vi kan få äta god mat hemma också, jag vill också kunna äta kebab och pizza som alla andra”.</w:t>
      </w:r>
    </w:p>
    <w:p w14:paraId="49B1332D" w14:textId="42E9DA33" w:rsidR="000769ED" w:rsidRPr="00B429FE" w:rsidRDefault="00305D08" w:rsidP="000769ED">
      <w:pPr>
        <w:spacing w:line="360" w:lineRule="auto"/>
        <w:rPr>
          <w:rFonts w:ascii="Times New Roman" w:hAnsi="Times New Roman" w:cs="Times New Roman"/>
          <w:sz w:val="24"/>
          <w:szCs w:val="24"/>
        </w:rPr>
      </w:pPr>
      <w:r>
        <w:rPr>
          <w:rFonts w:ascii="Times New Roman" w:hAnsi="Times New Roman" w:cs="Times New Roman"/>
          <w:sz w:val="24"/>
          <w:szCs w:val="24"/>
        </w:rPr>
        <w:t>Det är inte lätt som kurator att nå barnen som blivit indragna i gängen. Misstänksamhet och en rädsla att bli avslöjad eller kontrollerad gör att kontakten oftast inte kommer spontant</w:t>
      </w:r>
      <w:r w:rsidR="00E751F3">
        <w:rPr>
          <w:rFonts w:ascii="Times New Roman" w:hAnsi="Times New Roman" w:cs="Times New Roman"/>
          <w:sz w:val="24"/>
          <w:szCs w:val="24"/>
        </w:rPr>
        <w:t>.</w:t>
      </w:r>
      <w:r>
        <w:rPr>
          <w:rFonts w:ascii="Times New Roman" w:hAnsi="Times New Roman" w:cs="Times New Roman"/>
          <w:sz w:val="24"/>
          <w:szCs w:val="24"/>
        </w:rPr>
        <w:t xml:space="preserve"> </w:t>
      </w:r>
      <w:r w:rsidR="00006E5C">
        <w:rPr>
          <w:rFonts w:ascii="Times New Roman" w:hAnsi="Times New Roman" w:cs="Times New Roman"/>
          <w:sz w:val="24"/>
          <w:szCs w:val="24"/>
        </w:rPr>
        <w:t xml:space="preserve">På väg hem från jobbet väljer Julia ibland att gå genom området </w:t>
      </w:r>
      <w:r w:rsidR="000769ED">
        <w:rPr>
          <w:rFonts w:ascii="Times New Roman" w:hAnsi="Times New Roman" w:cs="Times New Roman"/>
          <w:sz w:val="24"/>
          <w:szCs w:val="24"/>
        </w:rPr>
        <w:t>runt skolan</w:t>
      </w:r>
      <w:r w:rsidR="00006E5C">
        <w:rPr>
          <w:rFonts w:ascii="Times New Roman" w:hAnsi="Times New Roman" w:cs="Times New Roman"/>
          <w:sz w:val="24"/>
          <w:szCs w:val="24"/>
        </w:rPr>
        <w:t xml:space="preserve">. </w:t>
      </w:r>
      <w:r w:rsidR="00171EB0">
        <w:rPr>
          <w:rFonts w:ascii="Times New Roman" w:hAnsi="Times New Roman" w:cs="Times New Roman"/>
          <w:sz w:val="24"/>
          <w:szCs w:val="24"/>
        </w:rPr>
        <w:t xml:space="preserve">Möter hon på någon elev som inte varit </w:t>
      </w:r>
      <w:r w:rsidR="000769ED">
        <w:rPr>
          <w:rFonts w:ascii="Times New Roman" w:hAnsi="Times New Roman" w:cs="Times New Roman"/>
          <w:sz w:val="24"/>
          <w:szCs w:val="24"/>
        </w:rPr>
        <w:t>på plats stannar hon till och byter några ord,</w:t>
      </w:r>
    </w:p>
    <w:p w14:paraId="55908C59" w14:textId="77777777" w:rsidR="000769ED" w:rsidRDefault="00171EB0" w:rsidP="001D546D">
      <w:pPr>
        <w:spacing w:line="360" w:lineRule="auto"/>
        <w:rPr>
          <w:rFonts w:ascii="Times New Roman" w:hAnsi="Times New Roman" w:cs="Times New Roman"/>
          <w:sz w:val="24"/>
          <w:szCs w:val="24"/>
        </w:rPr>
      </w:pPr>
      <w:r>
        <w:rPr>
          <w:rFonts w:ascii="Times New Roman" w:hAnsi="Times New Roman" w:cs="Times New Roman"/>
          <w:sz w:val="24"/>
          <w:szCs w:val="24"/>
        </w:rPr>
        <w:t>uppmuntra</w:t>
      </w:r>
      <w:r w:rsidR="000769ED">
        <w:rPr>
          <w:rFonts w:ascii="Times New Roman" w:hAnsi="Times New Roman" w:cs="Times New Roman"/>
          <w:sz w:val="24"/>
          <w:szCs w:val="24"/>
        </w:rPr>
        <w:t>r</w:t>
      </w:r>
      <w:r>
        <w:rPr>
          <w:rFonts w:ascii="Times New Roman" w:hAnsi="Times New Roman" w:cs="Times New Roman"/>
          <w:sz w:val="24"/>
          <w:szCs w:val="24"/>
        </w:rPr>
        <w:t xml:space="preserve"> att komma nästa dag</w:t>
      </w:r>
      <w:r w:rsidR="000769ED">
        <w:rPr>
          <w:rFonts w:ascii="Times New Roman" w:hAnsi="Times New Roman" w:cs="Times New Roman"/>
          <w:sz w:val="24"/>
          <w:szCs w:val="24"/>
        </w:rPr>
        <w:t>. Där har hon också sett trycket från gängen.</w:t>
      </w:r>
    </w:p>
    <w:p w14:paraId="5AE4452E" w14:textId="00CEE96D" w:rsidR="00B429FE" w:rsidRDefault="000769ED" w:rsidP="001D546D">
      <w:pPr>
        <w:spacing w:line="360" w:lineRule="auto"/>
        <w:rPr>
          <w:rFonts w:ascii="Times New Roman" w:hAnsi="Times New Roman" w:cs="Times New Roman"/>
          <w:i/>
          <w:iCs/>
          <w:sz w:val="24"/>
          <w:szCs w:val="24"/>
        </w:rPr>
      </w:pPr>
      <w:r w:rsidRPr="000769ED">
        <w:rPr>
          <w:rFonts w:ascii="Times New Roman" w:hAnsi="Times New Roman" w:cs="Times New Roman"/>
          <w:i/>
          <w:iCs/>
          <w:sz w:val="24"/>
          <w:szCs w:val="24"/>
        </w:rPr>
        <w:t>”Det har väl hänt att jag stått och pratat med en elev och så plötsligt står det liksom vuxna män runt omkring mig och då säger han (eleven), det är lugnt, det är min kurator. Då backar de bort, det är litet sorgligt att det är så”.</w:t>
      </w:r>
      <w:r w:rsidR="00171EB0" w:rsidRPr="000769ED">
        <w:rPr>
          <w:rFonts w:ascii="Times New Roman" w:hAnsi="Times New Roman" w:cs="Times New Roman"/>
          <w:i/>
          <w:iCs/>
          <w:sz w:val="24"/>
          <w:szCs w:val="24"/>
        </w:rPr>
        <w:t xml:space="preserve"> </w:t>
      </w:r>
    </w:p>
    <w:p w14:paraId="0099B300" w14:textId="44DBB9E4" w:rsidR="000769ED" w:rsidRDefault="00DB4FF7" w:rsidP="001D546D">
      <w:pPr>
        <w:spacing w:line="360" w:lineRule="auto"/>
        <w:rPr>
          <w:rFonts w:ascii="Times New Roman" w:hAnsi="Times New Roman" w:cs="Times New Roman"/>
          <w:sz w:val="24"/>
          <w:szCs w:val="24"/>
        </w:rPr>
      </w:pPr>
      <w:r>
        <w:rPr>
          <w:rFonts w:ascii="Times New Roman" w:hAnsi="Times New Roman" w:cs="Times New Roman"/>
          <w:sz w:val="24"/>
          <w:szCs w:val="24"/>
        </w:rPr>
        <w:t xml:space="preserve">Även om utmaningarna skiljer sig mellan </w:t>
      </w:r>
      <w:r w:rsidR="00745CCE">
        <w:rPr>
          <w:rFonts w:ascii="Times New Roman" w:hAnsi="Times New Roman" w:cs="Times New Roman"/>
          <w:sz w:val="24"/>
          <w:szCs w:val="24"/>
        </w:rPr>
        <w:t>skolorna i materialet</w:t>
      </w:r>
      <w:r>
        <w:rPr>
          <w:rFonts w:ascii="Times New Roman" w:hAnsi="Times New Roman" w:cs="Times New Roman"/>
          <w:sz w:val="24"/>
          <w:szCs w:val="24"/>
        </w:rPr>
        <w:t xml:space="preserve"> kan samtliga kuratorer peka på situationer som uppstår till följd av olika förutsättningar</w:t>
      </w:r>
      <w:r w:rsidR="00B07CA6">
        <w:rPr>
          <w:rFonts w:ascii="Times New Roman" w:hAnsi="Times New Roman" w:cs="Times New Roman"/>
          <w:sz w:val="24"/>
          <w:szCs w:val="24"/>
        </w:rPr>
        <w:t xml:space="preserve"> inom elevgruppen. </w:t>
      </w:r>
      <w:r w:rsidR="00F67ABC">
        <w:rPr>
          <w:rFonts w:ascii="Times New Roman" w:hAnsi="Times New Roman" w:cs="Times New Roman"/>
          <w:sz w:val="24"/>
          <w:szCs w:val="24"/>
        </w:rPr>
        <w:t xml:space="preserve">Socioekonomiska skillnader </w:t>
      </w:r>
      <w:r w:rsidR="00745CCE">
        <w:rPr>
          <w:rFonts w:ascii="Times New Roman" w:hAnsi="Times New Roman" w:cs="Times New Roman"/>
          <w:sz w:val="24"/>
          <w:szCs w:val="24"/>
        </w:rPr>
        <w:t>slår igenom liksom olika förutsättningar för barnen att klara skolan och komma igenom med betyg för att gå vidare till gymnasie</w:t>
      </w:r>
      <w:r w:rsidR="00D64B17">
        <w:rPr>
          <w:rFonts w:ascii="Times New Roman" w:hAnsi="Times New Roman" w:cs="Times New Roman"/>
          <w:sz w:val="24"/>
          <w:szCs w:val="24"/>
        </w:rPr>
        <w:t>t. Olika lösningar som små grupper, studielandskap och läxhjälp existerar i olika varianter i försök att stötta och jämna ut skillnader.</w:t>
      </w:r>
    </w:p>
    <w:p w14:paraId="17856864" w14:textId="77777777" w:rsidR="00771E76" w:rsidRDefault="00771E76" w:rsidP="001D546D">
      <w:pPr>
        <w:spacing w:line="360" w:lineRule="auto"/>
        <w:rPr>
          <w:rFonts w:ascii="Times New Roman" w:hAnsi="Times New Roman" w:cs="Times New Roman"/>
          <w:b/>
          <w:bCs/>
          <w:sz w:val="24"/>
          <w:szCs w:val="24"/>
        </w:rPr>
      </w:pPr>
    </w:p>
    <w:p w14:paraId="5178419D" w14:textId="64CFEB5E" w:rsidR="00771E76" w:rsidRPr="00E11DAD" w:rsidRDefault="00771E76" w:rsidP="001D546D">
      <w:pPr>
        <w:spacing w:line="360" w:lineRule="auto"/>
        <w:rPr>
          <w:rFonts w:ascii="Times New Roman" w:hAnsi="Times New Roman" w:cs="Times New Roman"/>
          <w:b/>
          <w:bCs/>
          <w:sz w:val="28"/>
          <w:szCs w:val="28"/>
        </w:rPr>
      </w:pPr>
      <w:r w:rsidRPr="00E11DAD">
        <w:rPr>
          <w:rFonts w:ascii="Times New Roman" w:hAnsi="Times New Roman" w:cs="Times New Roman"/>
          <w:b/>
          <w:bCs/>
          <w:sz w:val="28"/>
          <w:szCs w:val="28"/>
        </w:rPr>
        <w:t>Diskussion</w:t>
      </w:r>
    </w:p>
    <w:p w14:paraId="005B945D" w14:textId="77777777" w:rsidR="003F6E26" w:rsidRPr="00E11DAD" w:rsidRDefault="003F6E26" w:rsidP="001D546D">
      <w:pPr>
        <w:spacing w:line="360" w:lineRule="auto"/>
        <w:rPr>
          <w:rFonts w:ascii="Times New Roman" w:hAnsi="Times New Roman" w:cs="Times New Roman"/>
          <w:sz w:val="28"/>
          <w:szCs w:val="28"/>
        </w:rPr>
      </w:pPr>
    </w:p>
    <w:p w14:paraId="5761D1D9" w14:textId="77777777" w:rsidR="003F6E26" w:rsidRPr="00E11DAD" w:rsidRDefault="003F6E26" w:rsidP="001D546D">
      <w:pPr>
        <w:spacing w:line="360" w:lineRule="auto"/>
        <w:rPr>
          <w:rFonts w:ascii="Times New Roman" w:hAnsi="Times New Roman" w:cs="Times New Roman"/>
          <w:b/>
          <w:bCs/>
          <w:sz w:val="28"/>
          <w:szCs w:val="28"/>
        </w:rPr>
      </w:pPr>
    </w:p>
    <w:p w14:paraId="78B876C4" w14:textId="77777777" w:rsidR="003F6E26" w:rsidRPr="00E11DAD" w:rsidRDefault="003F6E26" w:rsidP="001D546D">
      <w:pPr>
        <w:spacing w:line="360" w:lineRule="auto"/>
        <w:rPr>
          <w:rFonts w:ascii="Times New Roman" w:hAnsi="Times New Roman" w:cs="Times New Roman"/>
          <w:b/>
          <w:bCs/>
          <w:sz w:val="28"/>
          <w:szCs w:val="28"/>
        </w:rPr>
      </w:pPr>
    </w:p>
    <w:p w14:paraId="39BF3464" w14:textId="5EBC4BE5" w:rsidR="003F6E26" w:rsidRPr="00E11DAD" w:rsidRDefault="003F6E26" w:rsidP="001D546D">
      <w:pPr>
        <w:spacing w:line="360" w:lineRule="auto"/>
        <w:rPr>
          <w:rFonts w:ascii="Times New Roman" w:hAnsi="Times New Roman" w:cs="Times New Roman"/>
          <w:b/>
          <w:bCs/>
          <w:sz w:val="28"/>
          <w:szCs w:val="28"/>
        </w:rPr>
      </w:pPr>
      <w:r w:rsidRPr="00E11DAD">
        <w:rPr>
          <w:rFonts w:ascii="Times New Roman" w:hAnsi="Times New Roman" w:cs="Times New Roman"/>
          <w:b/>
          <w:bCs/>
          <w:sz w:val="28"/>
          <w:szCs w:val="28"/>
        </w:rPr>
        <w:t>Referenser</w:t>
      </w:r>
    </w:p>
    <w:p w14:paraId="60F4AA9F" w14:textId="77777777" w:rsidR="00120841" w:rsidRDefault="00120841" w:rsidP="001D546D">
      <w:pPr>
        <w:spacing w:line="360" w:lineRule="auto"/>
        <w:rPr>
          <w:rFonts w:ascii="Times New Roman" w:hAnsi="Times New Roman" w:cs="Times New Roman"/>
          <w:b/>
          <w:bCs/>
          <w:sz w:val="24"/>
          <w:szCs w:val="24"/>
        </w:rPr>
      </w:pPr>
    </w:p>
    <w:p w14:paraId="341EC9BE" w14:textId="77777777" w:rsidR="00A70F65" w:rsidRPr="00A70F65" w:rsidRDefault="00A70F65" w:rsidP="00A70F65">
      <w:pPr>
        <w:ind w:hanging="907"/>
        <w:rPr>
          <w:rFonts w:ascii="Times New Roman" w:hAnsi="Times New Roman" w:cs="Times New Roman"/>
          <w:sz w:val="24"/>
          <w:szCs w:val="24"/>
        </w:rPr>
      </w:pPr>
      <w:r w:rsidRPr="00A70F65">
        <w:rPr>
          <w:rFonts w:ascii="Times New Roman" w:hAnsi="Times New Roman" w:cs="Times New Roman"/>
          <w:sz w:val="24"/>
          <w:szCs w:val="24"/>
        </w:rPr>
        <w:t>Akademikerförbundet SSR. (2015) Policy för skolkuratorer. https://akademssr.se/dokument/policy-skolkuratorer</w:t>
      </w:r>
    </w:p>
    <w:p w14:paraId="596DAB1E" w14:textId="77777777" w:rsidR="00120841" w:rsidRDefault="00120841" w:rsidP="001D546D">
      <w:pPr>
        <w:spacing w:line="360" w:lineRule="auto"/>
        <w:rPr>
          <w:rFonts w:ascii="Times New Roman" w:hAnsi="Times New Roman" w:cs="Times New Roman"/>
          <w:b/>
          <w:bCs/>
          <w:sz w:val="24"/>
          <w:szCs w:val="24"/>
        </w:rPr>
      </w:pPr>
    </w:p>
    <w:p w14:paraId="75EC6FF9" w14:textId="77777777" w:rsidR="00E573B8" w:rsidRDefault="00E573B8" w:rsidP="00374EB2">
      <w:pPr>
        <w:ind w:hanging="907"/>
        <w:rPr>
          <w:rFonts w:ascii="Times New Roman" w:eastAsia="Times New Roman" w:hAnsi="Times New Roman" w:cs="Times New Roman"/>
          <w:sz w:val="24"/>
          <w:szCs w:val="24"/>
          <w:lang w:eastAsia="sv-SE"/>
          <w14:ligatures w14:val="none"/>
        </w:rPr>
      </w:pPr>
    </w:p>
    <w:p w14:paraId="0A90A7A2" w14:textId="77777777" w:rsidR="00E573B8" w:rsidRDefault="00E573B8" w:rsidP="00E573B8">
      <w:pPr>
        <w:ind w:hanging="907"/>
        <w:rPr>
          <w:rFonts w:ascii="Times New Roman" w:hAnsi="Times New Roman" w:cs="Times New Roman"/>
          <w:sz w:val="24"/>
          <w:szCs w:val="24"/>
        </w:rPr>
      </w:pPr>
      <w:r w:rsidRPr="00E573B8">
        <w:rPr>
          <w:rFonts w:ascii="Times New Roman" w:hAnsi="Times New Roman" w:cs="Times New Roman"/>
          <w:sz w:val="24"/>
          <w:szCs w:val="24"/>
        </w:rPr>
        <w:t>Bergnehr, D., &amp; Enell, S. (2018). Ungdomars och unga vuxnas levnadsvillkor i Sverige: En kunskapsöversikt med fokus på ojämlikhet.</w:t>
      </w:r>
    </w:p>
    <w:p w14:paraId="6922B96B" w14:textId="77777777" w:rsidR="00E573B8" w:rsidRPr="00E573B8" w:rsidRDefault="00E573B8" w:rsidP="00E573B8">
      <w:pPr>
        <w:ind w:hanging="907"/>
        <w:rPr>
          <w:rFonts w:ascii="Times New Roman" w:hAnsi="Times New Roman" w:cs="Times New Roman"/>
          <w:sz w:val="24"/>
          <w:szCs w:val="24"/>
        </w:rPr>
      </w:pPr>
    </w:p>
    <w:p w14:paraId="49B15B30" w14:textId="0AE45DBA" w:rsidR="00B82782" w:rsidRPr="00BF2199" w:rsidRDefault="00B82782" w:rsidP="00374EB2">
      <w:pPr>
        <w:ind w:hanging="907"/>
        <w:rPr>
          <w:rFonts w:ascii="Times New Roman" w:eastAsia="Times New Roman" w:hAnsi="Times New Roman" w:cs="Times New Roman"/>
          <w:sz w:val="24"/>
          <w:szCs w:val="24"/>
          <w:lang w:eastAsia="sv-SE"/>
          <w14:ligatures w14:val="none"/>
        </w:rPr>
      </w:pPr>
      <w:r w:rsidRPr="00BF2199">
        <w:rPr>
          <w:rFonts w:ascii="Times New Roman" w:eastAsia="Times New Roman" w:hAnsi="Times New Roman" w:cs="Times New Roman"/>
          <w:sz w:val="24"/>
          <w:szCs w:val="24"/>
          <w:lang w:val="en-US" w:eastAsia="sv-SE"/>
          <w14:ligatures w14:val="none"/>
        </w:rPr>
        <w:t xml:space="preserve">Braun, V., &amp; Clarke, V. (2022). </w:t>
      </w:r>
      <w:r w:rsidRPr="00B82782">
        <w:rPr>
          <w:rFonts w:ascii="Times New Roman" w:eastAsia="Times New Roman" w:hAnsi="Times New Roman" w:cs="Times New Roman"/>
          <w:i/>
          <w:iCs/>
          <w:sz w:val="24"/>
          <w:szCs w:val="24"/>
          <w:lang w:val="en-US" w:eastAsia="sv-SE"/>
          <w14:ligatures w14:val="none"/>
        </w:rPr>
        <w:t>Thematic analysis: a practical guide</w:t>
      </w:r>
      <w:r w:rsidRPr="00B82782">
        <w:rPr>
          <w:rFonts w:ascii="Times New Roman" w:eastAsia="Times New Roman" w:hAnsi="Times New Roman" w:cs="Times New Roman"/>
          <w:sz w:val="24"/>
          <w:szCs w:val="24"/>
          <w:lang w:val="en-US" w:eastAsia="sv-SE"/>
          <w14:ligatures w14:val="none"/>
        </w:rPr>
        <w:t xml:space="preserve">. </w:t>
      </w:r>
      <w:r w:rsidRPr="00BF2199">
        <w:rPr>
          <w:rFonts w:ascii="Times New Roman" w:eastAsia="Times New Roman" w:hAnsi="Times New Roman" w:cs="Times New Roman"/>
          <w:sz w:val="24"/>
          <w:szCs w:val="24"/>
          <w:lang w:eastAsia="sv-SE"/>
          <w14:ligatures w14:val="none"/>
        </w:rPr>
        <w:t>SAGE.</w:t>
      </w:r>
    </w:p>
    <w:p w14:paraId="4508D1E5" w14:textId="77777777" w:rsidR="00B82782" w:rsidRPr="00BF2199" w:rsidRDefault="00B82782" w:rsidP="00374EB2">
      <w:pPr>
        <w:ind w:hanging="907"/>
        <w:rPr>
          <w:rFonts w:ascii="Times New Roman" w:eastAsia="Times New Roman" w:hAnsi="Times New Roman" w:cs="Times New Roman"/>
          <w:sz w:val="24"/>
          <w:szCs w:val="24"/>
          <w:lang w:eastAsia="sv-SE"/>
          <w14:ligatures w14:val="none"/>
        </w:rPr>
      </w:pPr>
    </w:p>
    <w:p w14:paraId="7B1CD5E4" w14:textId="77777777" w:rsidR="00E573B8" w:rsidRPr="00BF2199" w:rsidRDefault="00E573B8" w:rsidP="00374EB2">
      <w:pPr>
        <w:ind w:hanging="907"/>
        <w:rPr>
          <w:rFonts w:ascii="Times New Roman" w:eastAsia="Times New Roman" w:hAnsi="Times New Roman" w:cs="Times New Roman"/>
          <w:sz w:val="24"/>
          <w:szCs w:val="24"/>
          <w:lang w:eastAsia="sv-SE"/>
          <w14:ligatures w14:val="none"/>
        </w:rPr>
      </w:pPr>
    </w:p>
    <w:p w14:paraId="2BD27A09" w14:textId="1CD0E3A7" w:rsidR="006046BF" w:rsidRPr="006046BF" w:rsidRDefault="006046BF" w:rsidP="00E573B8">
      <w:pPr>
        <w:ind w:hanging="907"/>
        <w:rPr>
          <w:rFonts w:ascii="Times New Roman" w:hAnsi="Times New Roman" w:cs="Times New Roman"/>
          <w:sz w:val="24"/>
          <w:szCs w:val="24"/>
        </w:rPr>
      </w:pPr>
      <w:r w:rsidRPr="006046BF">
        <w:rPr>
          <w:rFonts w:ascii="Times New Roman" w:hAnsi="Times New Roman" w:cs="Times New Roman"/>
          <w:sz w:val="24"/>
          <w:szCs w:val="24"/>
        </w:rPr>
        <w:t xml:space="preserve">Etikprövningsmyndigheten (2023) Vägledning </w:t>
      </w:r>
      <w:r>
        <w:rPr>
          <w:rFonts w:ascii="Times New Roman" w:hAnsi="Times New Roman" w:cs="Times New Roman"/>
          <w:sz w:val="24"/>
          <w:szCs w:val="24"/>
        </w:rPr>
        <w:t>o</w:t>
      </w:r>
      <w:r w:rsidRPr="006046BF">
        <w:rPr>
          <w:rFonts w:ascii="Times New Roman" w:hAnsi="Times New Roman" w:cs="Times New Roman"/>
          <w:sz w:val="24"/>
          <w:szCs w:val="24"/>
        </w:rPr>
        <w:t>m etikprövning o</w:t>
      </w:r>
      <w:r>
        <w:rPr>
          <w:rFonts w:ascii="Times New Roman" w:hAnsi="Times New Roman" w:cs="Times New Roman"/>
          <w:sz w:val="24"/>
          <w:szCs w:val="24"/>
        </w:rPr>
        <w:t xml:space="preserve">m forskning på människor </w:t>
      </w:r>
      <w:r w:rsidRPr="006046BF">
        <w:rPr>
          <w:rFonts w:ascii="Times New Roman" w:hAnsi="Times New Roman" w:cs="Times New Roman"/>
          <w:sz w:val="24"/>
          <w:szCs w:val="24"/>
        </w:rPr>
        <w:t>https://etikprovningsmyndigheten.se/wp-content/uploads/2023/12/Vagledning-om-etikprovning-EPM.pdf</w:t>
      </w:r>
    </w:p>
    <w:p w14:paraId="5B19EC1F" w14:textId="77777777" w:rsidR="006046BF" w:rsidRPr="006046BF" w:rsidRDefault="006046BF" w:rsidP="00E573B8">
      <w:pPr>
        <w:ind w:hanging="907"/>
        <w:rPr>
          <w:rFonts w:ascii="Times New Roman" w:hAnsi="Times New Roman" w:cs="Times New Roman"/>
          <w:sz w:val="24"/>
          <w:szCs w:val="24"/>
        </w:rPr>
      </w:pPr>
    </w:p>
    <w:p w14:paraId="284AFD4F" w14:textId="44A0779F" w:rsidR="00E573B8" w:rsidRPr="00E573B8" w:rsidRDefault="00E573B8" w:rsidP="00E573B8">
      <w:pPr>
        <w:ind w:hanging="907"/>
        <w:rPr>
          <w:rFonts w:ascii="Times New Roman" w:hAnsi="Times New Roman" w:cs="Times New Roman"/>
          <w:sz w:val="24"/>
          <w:szCs w:val="24"/>
          <w:lang w:val="en-US"/>
        </w:rPr>
      </w:pPr>
      <w:r w:rsidRPr="00BF2199">
        <w:rPr>
          <w:rFonts w:ascii="Times New Roman" w:hAnsi="Times New Roman" w:cs="Times New Roman"/>
          <w:sz w:val="24"/>
          <w:szCs w:val="24"/>
        </w:rPr>
        <w:t xml:space="preserve">Gustafsson, J.-E., </w:t>
      </w:r>
      <w:proofErr w:type="spellStart"/>
      <w:r w:rsidRPr="00BF2199">
        <w:rPr>
          <w:rFonts w:ascii="Times New Roman" w:hAnsi="Times New Roman" w:cs="Times New Roman"/>
          <w:sz w:val="24"/>
          <w:szCs w:val="24"/>
        </w:rPr>
        <w:t>Allodi</w:t>
      </w:r>
      <w:proofErr w:type="spellEnd"/>
      <w:r w:rsidRPr="00BF2199">
        <w:rPr>
          <w:rFonts w:ascii="Times New Roman" w:hAnsi="Times New Roman" w:cs="Times New Roman"/>
          <w:sz w:val="24"/>
          <w:szCs w:val="24"/>
        </w:rPr>
        <w:t xml:space="preserve"> Westling, M., Alin Åkerman, B., Eriksson, C., Eriksson, L., Fischbein, S., Granlund, M., Gustafsson, P., Ljungdahl, S., Ogden, T., &amp; Persson, R. S. (2010). </w:t>
      </w:r>
      <w:r w:rsidRPr="00E573B8">
        <w:rPr>
          <w:rFonts w:ascii="Times New Roman" w:hAnsi="Times New Roman" w:cs="Times New Roman"/>
          <w:sz w:val="24"/>
          <w:szCs w:val="24"/>
          <w:lang w:val="en-US"/>
        </w:rPr>
        <w:t xml:space="preserve">School, Learning and Mental Health: A systematic review. In Barns </w:t>
      </w:r>
      <w:proofErr w:type="spellStart"/>
      <w:r w:rsidRPr="00E573B8">
        <w:rPr>
          <w:rFonts w:ascii="Times New Roman" w:hAnsi="Times New Roman" w:cs="Times New Roman"/>
          <w:sz w:val="24"/>
          <w:szCs w:val="24"/>
          <w:lang w:val="en-US"/>
        </w:rPr>
        <w:t>och</w:t>
      </w:r>
      <w:proofErr w:type="spellEnd"/>
      <w:r w:rsidRPr="00E573B8">
        <w:rPr>
          <w:rFonts w:ascii="Times New Roman" w:hAnsi="Times New Roman" w:cs="Times New Roman"/>
          <w:sz w:val="24"/>
          <w:szCs w:val="24"/>
          <w:lang w:val="en-US"/>
        </w:rPr>
        <w:t xml:space="preserve"> </w:t>
      </w:r>
      <w:proofErr w:type="spellStart"/>
      <w:r w:rsidRPr="00E573B8">
        <w:rPr>
          <w:rFonts w:ascii="Times New Roman" w:hAnsi="Times New Roman" w:cs="Times New Roman"/>
          <w:sz w:val="24"/>
          <w:szCs w:val="24"/>
          <w:lang w:val="en-US"/>
        </w:rPr>
        <w:t>ungdomars</w:t>
      </w:r>
      <w:proofErr w:type="spellEnd"/>
      <w:r w:rsidRPr="00E573B8">
        <w:rPr>
          <w:rFonts w:ascii="Times New Roman" w:hAnsi="Times New Roman" w:cs="Times New Roman"/>
          <w:sz w:val="24"/>
          <w:szCs w:val="24"/>
          <w:lang w:val="en-US"/>
        </w:rPr>
        <w:t xml:space="preserve"> </w:t>
      </w:r>
      <w:proofErr w:type="spellStart"/>
      <w:r w:rsidRPr="00E573B8">
        <w:rPr>
          <w:rFonts w:ascii="Times New Roman" w:hAnsi="Times New Roman" w:cs="Times New Roman"/>
          <w:sz w:val="24"/>
          <w:szCs w:val="24"/>
          <w:lang w:val="en-US"/>
        </w:rPr>
        <w:t>psykiska</w:t>
      </w:r>
      <w:proofErr w:type="spellEnd"/>
      <w:r w:rsidRPr="00E573B8">
        <w:rPr>
          <w:rFonts w:ascii="Times New Roman" w:hAnsi="Times New Roman" w:cs="Times New Roman"/>
          <w:sz w:val="24"/>
          <w:szCs w:val="24"/>
          <w:lang w:val="en-US"/>
        </w:rPr>
        <w:t xml:space="preserve"> </w:t>
      </w:r>
      <w:proofErr w:type="spellStart"/>
      <w:r w:rsidRPr="00E573B8">
        <w:rPr>
          <w:rFonts w:ascii="Times New Roman" w:hAnsi="Times New Roman" w:cs="Times New Roman"/>
          <w:sz w:val="24"/>
          <w:szCs w:val="24"/>
          <w:lang w:val="en-US"/>
        </w:rPr>
        <w:t>hälsa</w:t>
      </w:r>
      <w:proofErr w:type="spellEnd"/>
      <w:r w:rsidRPr="00E573B8">
        <w:rPr>
          <w:rFonts w:ascii="Times New Roman" w:hAnsi="Times New Roman" w:cs="Times New Roman"/>
          <w:sz w:val="24"/>
          <w:szCs w:val="24"/>
          <w:lang w:val="en-US"/>
        </w:rPr>
        <w:t>.</w:t>
      </w:r>
    </w:p>
    <w:p w14:paraId="5B1A8DC5" w14:textId="77777777" w:rsidR="00E573B8" w:rsidRDefault="00E573B8" w:rsidP="00374EB2">
      <w:pPr>
        <w:ind w:hanging="907"/>
        <w:rPr>
          <w:rFonts w:ascii="Times New Roman" w:eastAsia="Times New Roman" w:hAnsi="Times New Roman" w:cs="Times New Roman"/>
          <w:sz w:val="24"/>
          <w:szCs w:val="24"/>
          <w:lang w:val="en-US" w:eastAsia="sv-SE"/>
          <w14:ligatures w14:val="none"/>
        </w:rPr>
      </w:pPr>
    </w:p>
    <w:p w14:paraId="1766A3EB" w14:textId="77777777" w:rsidR="00CE7FFB" w:rsidRPr="00BF2199" w:rsidRDefault="00CE7FFB" w:rsidP="00CE7FFB">
      <w:pPr>
        <w:pStyle w:val="Default"/>
        <w:ind w:hanging="907"/>
        <w:rPr>
          <w:rFonts w:ascii="Times New Roman" w:hAnsi="Times New Roman" w:cs="Times New Roman"/>
          <w:lang w:val="en-US"/>
        </w:rPr>
      </w:pPr>
      <w:r>
        <w:rPr>
          <w:rFonts w:ascii="Times New Roman" w:hAnsi="Times New Roman" w:cs="Times New Roman"/>
          <w:lang w:val="en-US"/>
        </w:rPr>
        <w:t>H</w:t>
      </w:r>
      <w:r w:rsidRPr="0010713C">
        <w:rPr>
          <w:rFonts w:ascii="Times New Roman" w:hAnsi="Times New Roman" w:cs="Times New Roman"/>
          <w:lang w:val="en-US"/>
        </w:rPr>
        <w:t>uxtable</w:t>
      </w:r>
      <w:r>
        <w:rPr>
          <w:rFonts w:ascii="Times New Roman" w:hAnsi="Times New Roman" w:cs="Times New Roman"/>
          <w:lang w:val="en-US"/>
        </w:rPr>
        <w:t>, M</w:t>
      </w:r>
      <w:r w:rsidRPr="0010713C">
        <w:rPr>
          <w:rFonts w:ascii="Times New Roman" w:hAnsi="Times New Roman" w:cs="Times New Roman"/>
          <w:lang w:val="en-US"/>
        </w:rPr>
        <w:t xml:space="preserve">. (2022). A Global Picture of School Social Work in 2021. </w:t>
      </w:r>
      <w:r w:rsidRPr="00BF2199">
        <w:rPr>
          <w:rFonts w:ascii="Times New Roman" w:hAnsi="Times New Roman" w:cs="Times New Roman"/>
          <w:lang w:val="en-US"/>
        </w:rPr>
        <w:t>7(1).</w:t>
      </w:r>
    </w:p>
    <w:p w14:paraId="1B585F41" w14:textId="77777777" w:rsidR="00E573B8" w:rsidRDefault="00E573B8" w:rsidP="00374EB2">
      <w:pPr>
        <w:ind w:hanging="907"/>
        <w:rPr>
          <w:rFonts w:ascii="Times New Roman" w:eastAsia="Times New Roman" w:hAnsi="Times New Roman" w:cs="Times New Roman"/>
          <w:sz w:val="24"/>
          <w:szCs w:val="24"/>
          <w:lang w:val="en-US" w:eastAsia="sv-SE"/>
          <w14:ligatures w14:val="none"/>
        </w:rPr>
      </w:pPr>
    </w:p>
    <w:p w14:paraId="37FD9C6C" w14:textId="77777777" w:rsidR="00CE7FFB" w:rsidRDefault="00CE7FFB" w:rsidP="00374EB2">
      <w:pPr>
        <w:ind w:hanging="907"/>
        <w:rPr>
          <w:rFonts w:ascii="Times New Roman" w:eastAsia="Times New Roman" w:hAnsi="Times New Roman" w:cs="Times New Roman"/>
          <w:sz w:val="24"/>
          <w:szCs w:val="24"/>
          <w:lang w:val="en-US" w:eastAsia="sv-SE"/>
          <w14:ligatures w14:val="none"/>
        </w:rPr>
      </w:pPr>
    </w:p>
    <w:p w14:paraId="578EBDD7" w14:textId="62B0E993" w:rsidR="00120841" w:rsidRPr="004A013D" w:rsidRDefault="00120841" w:rsidP="00374EB2">
      <w:pPr>
        <w:ind w:hanging="907"/>
        <w:rPr>
          <w:rFonts w:ascii="Times New Roman" w:eastAsia="Times New Roman" w:hAnsi="Times New Roman" w:cs="Times New Roman"/>
          <w:sz w:val="24"/>
          <w:szCs w:val="24"/>
          <w:lang w:val="en-US" w:eastAsia="sv-SE"/>
          <w14:ligatures w14:val="none"/>
        </w:rPr>
      </w:pPr>
      <w:r w:rsidRPr="00B82782">
        <w:rPr>
          <w:rFonts w:ascii="Times New Roman" w:eastAsia="Times New Roman" w:hAnsi="Times New Roman" w:cs="Times New Roman"/>
          <w:sz w:val="24"/>
          <w:szCs w:val="24"/>
          <w:lang w:val="en-US" w:eastAsia="sv-SE"/>
          <w14:ligatures w14:val="none"/>
        </w:rPr>
        <w:t xml:space="preserve">Hsieh, H.-F., &amp; Shannon, S. E. (2005). </w:t>
      </w:r>
      <w:r w:rsidRPr="00120841">
        <w:rPr>
          <w:rFonts w:ascii="Times New Roman" w:eastAsia="Times New Roman" w:hAnsi="Times New Roman" w:cs="Times New Roman"/>
          <w:sz w:val="24"/>
          <w:szCs w:val="24"/>
          <w:lang w:val="en-US" w:eastAsia="sv-SE"/>
          <w14:ligatures w14:val="none"/>
        </w:rPr>
        <w:t xml:space="preserve">Three Approaches to Qualitative Content Analysis. </w:t>
      </w:r>
      <w:r w:rsidRPr="004A013D">
        <w:rPr>
          <w:rFonts w:ascii="Times New Roman" w:eastAsia="Times New Roman" w:hAnsi="Times New Roman" w:cs="Times New Roman"/>
          <w:i/>
          <w:iCs/>
          <w:sz w:val="24"/>
          <w:szCs w:val="24"/>
          <w:lang w:val="en-US" w:eastAsia="sv-SE"/>
          <w14:ligatures w14:val="none"/>
        </w:rPr>
        <w:t>Qualitative Health Research</w:t>
      </w:r>
      <w:r w:rsidRPr="004A013D">
        <w:rPr>
          <w:rFonts w:ascii="Times New Roman" w:eastAsia="Times New Roman" w:hAnsi="Times New Roman" w:cs="Times New Roman"/>
          <w:sz w:val="24"/>
          <w:szCs w:val="24"/>
          <w:lang w:val="en-US" w:eastAsia="sv-SE"/>
          <w14:ligatures w14:val="none"/>
        </w:rPr>
        <w:t xml:space="preserve">, </w:t>
      </w:r>
      <w:r w:rsidRPr="004A013D">
        <w:rPr>
          <w:rFonts w:ascii="Times New Roman" w:eastAsia="Times New Roman" w:hAnsi="Times New Roman" w:cs="Times New Roman"/>
          <w:i/>
          <w:iCs/>
          <w:sz w:val="24"/>
          <w:szCs w:val="24"/>
          <w:lang w:val="en-US" w:eastAsia="sv-SE"/>
          <w14:ligatures w14:val="none"/>
        </w:rPr>
        <w:t>15</w:t>
      </w:r>
      <w:r w:rsidRPr="004A013D">
        <w:rPr>
          <w:rFonts w:ascii="Times New Roman" w:eastAsia="Times New Roman" w:hAnsi="Times New Roman" w:cs="Times New Roman"/>
          <w:sz w:val="24"/>
          <w:szCs w:val="24"/>
          <w:lang w:val="en-US" w:eastAsia="sv-SE"/>
          <w14:ligatures w14:val="none"/>
        </w:rPr>
        <w:t>(9), 1277–1288. https://doi.org/10.1177/1049732305276687</w:t>
      </w:r>
    </w:p>
    <w:p w14:paraId="1CDD1B9E" w14:textId="77777777" w:rsidR="002C71DC" w:rsidRDefault="002C71DC" w:rsidP="002C71DC">
      <w:pPr>
        <w:pStyle w:val="Default"/>
        <w:ind w:hanging="907"/>
        <w:rPr>
          <w:rFonts w:ascii="Times New Roman" w:hAnsi="Times New Roman" w:cs="Times New Roman"/>
          <w:lang w:val="en-US"/>
        </w:rPr>
      </w:pPr>
    </w:p>
    <w:p w14:paraId="07AF0F68" w14:textId="2A8A75FC" w:rsidR="002C71DC" w:rsidRPr="00660314" w:rsidRDefault="002C71DC" w:rsidP="002C71DC">
      <w:pPr>
        <w:pStyle w:val="Default"/>
        <w:ind w:hanging="907"/>
        <w:rPr>
          <w:rFonts w:ascii="Times New Roman" w:hAnsi="Times New Roman" w:cs="Times New Roman"/>
          <w:lang w:val="en-US"/>
        </w:rPr>
      </w:pPr>
      <w:proofErr w:type="spellStart"/>
      <w:r w:rsidRPr="00532318">
        <w:rPr>
          <w:rFonts w:ascii="Times New Roman" w:hAnsi="Times New Roman" w:cs="Times New Roman"/>
          <w:lang w:val="en-US"/>
        </w:rPr>
        <w:t>Låftman</w:t>
      </w:r>
      <w:proofErr w:type="spellEnd"/>
      <w:r w:rsidRPr="00532318">
        <w:rPr>
          <w:rFonts w:ascii="Times New Roman" w:hAnsi="Times New Roman" w:cs="Times New Roman"/>
          <w:lang w:val="en-US"/>
        </w:rPr>
        <w:t xml:space="preserve">, S. (2010). Family structure and children’s living conditions: A comparative study of 24 countries. </w:t>
      </w:r>
      <w:r w:rsidRPr="00660314">
        <w:rPr>
          <w:rFonts w:ascii="Times New Roman" w:hAnsi="Times New Roman" w:cs="Times New Roman"/>
          <w:i/>
          <w:iCs/>
          <w:lang w:val="en-US"/>
        </w:rPr>
        <w:t>Child Indicators Research</w:t>
      </w:r>
      <w:r w:rsidRPr="00660314">
        <w:rPr>
          <w:rFonts w:ascii="Times New Roman" w:hAnsi="Times New Roman" w:cs="Times New Roman"/>
          <w:lang w:val="en-US"/>
        </w:rPr>
        <w:t xml:space="preserve">, 3, 127–147. </w:t>
      </w:r>
    </w:p>
    <w:p w14:paraId="4C5284B8" w14:textId="77777777" w:rsidR="000545D8" w:rsidRPr="004A013D" w:rsidRDefault="000545D8" w:rsidP="00374EB2">
      <w:pPr>
        <w:spacing w:line="360" w:lineRule="auto"/>
        <w:ind w:hanging="907"/>
        <w:rPr>
          <w:rFonts w:ascii="Times New Roman" w:hAnsi="Times New Roman" w:cs="Times New Roman"/>
          <w:sz w:val="24"/>
          <w:szCs w:val="24"/>
          <w:lang w:val="en-US"/>
        </w:rPr>
      </w:pPr>
    </w:p>
    <w:p w14:paraId="6585EA25" w14:textId="77777777" w:rsidR="00120841" w:rsidRPr="004A013D" w:rsidRDefault="00120841" w:rsidP="00374EB2">
      <w:pPr>
        <w:ind w:hanging="907"/>
        <w:rPr>
          <w:rFonts w:ascii="Times New Roman" w:eastAsia="Times New Roman" w:hAnsi="Times New Roman" w:cs="Times New Roman"/>
          <w:sz w:val="24"/>
          <w:szCs w:val="24"/>
          <w:lang w:val="en-US" w:eastAsia="sv-SE"/>
          <w14:ligatures w14:val="none"/>
        </w:rPr>
      </w:pPr>
      <w:r w:rsidRPr="00120841">
        <w:rPr>
          <w:rFonts w:ascii="Times New Roman" w:eastAsia="Times New Roman" w:hAnsi="Times New Roman" w:cs="Times New Roman"/>
          <w:sz w:val="24"/>
          <w:szCs w:val="24"/>
          <w:lang w:val="en-US" w:eastAsia="sv-SE"/>
          <w14:ligatures w14:val="none"/>
        </w:rPr>
        <w:t xml:space="preserve">McMullin, C. (2023). Transcription and Qualitative Methods: Implications for Third Sector Research. </w:t>
      </w:r>
      <w:proofErr w:type="spellStart"/>
      <w:r w:rsidRPr="004A013D">
        <w:rPr>
          <w:rFonts w:ascii="Times New Roman" w:eastAsia="Times New Roman" w:hAnsi="Times New Roman" w:cs="Times New Roman"/>
          <w:i/>
          <w:iCs/>
          <w:sz w:val="24"/>
          <w:szCs w:val="24"/>
          <w:lang w:val="en-US" w:eastAsia="sv-SE"/>
          <w14:ligatures w14:val="none"/>
        </w:rPr>
        <w:t>Voluntas</w:t>
      </w:r>
      <w:proofErr w:type="spellEnd"/>
      <w:r w:rsidRPr="004A013D">
        <w:rPr>
          <w:rFonts w:ascii="Times New Roman" w:eastAsia="Times New Roman" w:hAnsi="Times New Roman" w:cs="Times New Roman"/>
          <w:i/>
          <w:iCs/>
          <w:sz w:val="24"/>
          <w:szCs w:val="24"/>
          <w:lang w:val="en-US" w:eastAsia="sv-SE"/>
          <w14:ligatures w14:val="none"/>
        </w:rPr>
        <w:t xml:space="preserve"> (Manchester, England)</w:t>
      </w:r>
      <w:r w:rsidRPr="004A013D">
        <w:rPr>
          <w:rFonts w:ascii="Times New Roman" w:eastAsia="Times New Roman" w:hAnsi="Times New Roman" w:cs="Times New Roman"/>
          <w:sz w:val="24"/>
          <w:szCs w:val="24"/>
          <w:lang w:val="en-US" w:eastAsia="sv-SE"/>
          <w14:ligatures w14:val="none"/>
        </w:rPr>
        <w:t xml:space="preserve">, </w:t>
      </w:r>
      <w:r w:rsidRPr="004A013D">
        <w:rPr>
          <w:rFonts w:ascii="Times New Roman" w:eastAsia="Times New Roman" w:hAnsi="Times New Roman" w:cs="Times New Roman"/>
          <w:i/>
          <w:iCs/>
          <w:sz w:val="24"/>
          <w:szCs w:val="24"/>
          <w:lang w:val="en-US" w:eastAsia="sv-SE"/>
          <w14:ligatures w14:val="none"/>
        </w:rPr>
        <w:t>34</w:t>
      </w:r>
      <w:r w:rsidRPr="004A013D">
        <w:rPr>
          <w:rFonts w:ascii="Times New Roman" w:eastAsia="Times New Roman" w:hAnsi="Times New Roman" w:cs="Times New Roman"/>
          <w:sz w:val="24"/>
          <w:szCs w:val="24"/>
          <w:lang w:val="en-US" w:eastAsia="sv-SE"/>
          <w14:ligatures w14:val="none"/>
        </w:rPr>
        <w:t>(1), 140–153. https://doi.org/10.1007/s11266-021-00400-3</w:t>
      </w:r>
    </w:p>
    <w:p w14:paraId="5B94BE5C" w14:textId="77777777" w:rsidR="00120841" w:rsidRPr="004A013D" w:rsidRDefault="00120841" w:rsidP="005614EA">
      <w:pPr>
        <w:ind w:hanging="907"/>
        <w:rPr>
          <w:rFonts w:ascii="Times New Roman" w:hAnsi="Times New Roman" w:cs="Times New Roman"/>
          <w:sz w:val="24"/>
          <w:szCs w:val="24"/>
          <w:lang w:val="en-US"/>
        </w:rPr>
      </w:pPr>
    </w:p>
    <w:p w14:paraId="2E68350B" w14:textId="77777777" w:rsidR="0038023A" w:rsidRPr="0038023A" w:rsidRDefault="0038023A" w:rsidP="0038023A">
      <w:pPr>
        <w:ind w:hanging="907"/>
        <w:rPr>
          <w:rFonts w:ascii="Times New Roman" w:hAnsi="Times New Roman" w:cs="Times New Roman"/>
          <w:sz w:val="24"/>
          <w:szCs w:val="24"/>
        </w:rPr>
      </w:pPr>
      <w:r w:rsidRPr="0038023A">
        <w:rPr>
          <w:rFonts w:ascii="Times New Roman" w:hAnsi="Times New Roman" w:cs="Times New Roman"/>
          <w:sz w:val="24"/>
          <w:szCs w:val="24"/>
          <w:lang w:val="en-US"/>
        </w:rPr>
        <w:t xml:space="preserve">Reiss, F. (2013). Socioeconomic inequalities and mental health problems in children and adolescents: A systematic review. </w:t>
      </w:r>
      <w:r w:rsidRPr="0038023A">
        <w:rPr>
          <w:rFonts w:ascii="Times New Roman" w:hAnsi="Times New Roman" w:cs="Times New Roman"/>
          <w:sz w:val="24"/>
          <w:szCs w:val="24"/>
        </w:rPr>
        <w:t>Social Science &amp; Medicine (1982), 90, 24–31. https://doi.org/10.1016/j.socscimed.2013.04.026</w:t>
      </w:r>
    </w:p>
    <w:p w14:paraId="6EDE1CD7" w14:textId="77777777" w:rsidR="0038023A" w:rsidRDefault="0038023A" w:rsidP="007C2DC2">
      <w:pPr>
        <w:ind w:hanging="907"/>
        <w:rPr>
          <w:rFonts w:ascii="Times New Roman" w:hAnsi="Times New Roman" w:cs="Times New Roman"/>
          <w:sz w:val="24"/>
          <w:szCs w:val="24"/>
        </w:rPr>
      </w:pPr>
    </w:p>
    <w:p w14:paraId="18AFE170" w14:textId="77777777" w:rsidR="0038023A" w:rsidRDefault="0038023A" w:rsidP="007C2DC2">
      <w:pPr>
        <w:ind w:hanging="907"/>
        <w:rPr>
          <w:rFonts w:ascii="Times New Roman" w:hAnsi="Times New Roman" w:cs="Times New Roman"/>
          <w:sz w:val="24"/>
          <w:szCs w:val="24"/>
        </w:rPr>
      </w:pPr>
    </w:p>
    <w:p w14:paraId="78A0FDA5" w14:textId="5A054EE1" w:rsidR="00556096" w:rsidRDefault="00556096" w:rsidP="007C2DC2">
      <w:pPr>
        <w:ind w:hanging="907"/>
        <w:rPr>
          <w:rFonts w:ascii="Times New Roman" w:hAnsi="Times New Roman" w:cs="Times New Roman"/>
          <w:sz w:val="24"/>
          <w:szCs w:val="24"/>
        </w:rPr>
      </w:pPr>
      <w:r>
        <w:rPr>
          <w:rFonts w:ascii="Times New Roman" w:hAnsi="Times New Roman" w:cs="Times New Roman"/>
          <w:sz w:val="24"/>
          <w:szCs w:val="24"/>
        </w:rPr>
        <w:t xml:space="preserve">Rädda Barnen (2019) </w:t>
      </w:r>
      <w:r w:rsidRPr="00556096">
        <w:rPr>
          <w:rFonts w:ascii="Times New Roman" w:hAnsi="Times New Roman" w:cs="Times New Roman"/>
          <w:i/>
          <w:iCs/>
          <w:sz w:val="24"/>
          <w:szCs w:val="24"/>
        </w:rPr>
        <w:t xml:space="preserve">Årsrapport Välfärd – inte för alla. </w:t>
      </w:r>
      <w:r>
        <w:rPr>
          <w:rFonts w:ascii="Times New Roman" w:hAnsi="Times New Roman" w:cs="Times New Roman"/>
          <w:i/>
          <w:iCs/>
          <w:sz w:val="24"/>
          <w:szCs w:val="24"/>
        </w:rPr>
        <w:t>Årsrapport</w:t>
      </w:r>
      <w:r w:rsidRPr="00556096">
        <w:rPr>
          <w:rFonts w:ascii="Times New Roman" w:hAnsi="Times New Roman" w:cs="Times New Roman"/>
          <w:i/>
          <w:iCs/>
          <w:sz w:val="24"/>
          <w:szCs w:val="24"/>
        </w:rPr>
        <w:t xml:space="preserve"> 2019.</w:t>
      </w:r>
      <w:r>
        <w:rPr>
          <w:rFonts w:ascii="Times New Roman" w:hAnsi="Times New Roman" w:cs="Times New Roman"/>
          <w:sz w:val="24"/>
          <w:szCs w:val="24"/>
        </w:rPr>
        <w:t xml:space="preserve"> Rädda Barnen </w:t>
      </w:r>
      <w:r w:rsidRPr="00556096">
        <w:rPr>
          <w:rFonts w:ascii="Times New Roman" w:hAnsi="Times New Roman" w:cs="Times New Roman"/>
          <w:sz w:val="24"/>
          <w:szCs w:val="24"/>
        </w:rPr>
        <w:t>https://www.raddabarnen.se/globalassets/dokument/rad--kunskap/arbetar-for-barn/barnfattigdomsrapporter/rb_rapport_valfard_web.pdf</w:t>
      </w:r>
    </w:p>
    <w:p w14:paraId="6322D053" w14:textId="77777777" w:rsidR="00556096" w:rsidRDefault="00556096" w:rsidP="007C2DC2">
      <w:pPr>
        <w:ind w:hanging="907"/>
        <w:rPr>
          <w:rFonts w:ascii="Times New Roman" w:hAnsi="Times New Roman" w:cs="Times New Roman"/>
          <w:sz w:val="24"/>
          <w:szCs w:val="24"/>
        </w:rPr>
      </w:pPr>
    </w:p>
    <w:p w14:paraId="58AE4C20" w14:textId="532F92E2" w:rsidR="007C2DC2" w:rsidRPr="007C2DC2" w:rsidRDefault="007C2DC2" w:rsidP="007C2DC2">
      <w:pPr>
        <w:ind w:hanging="907"/>
        <w:rPr>
          <w:rFonts w:ascii="Times New Roman" w:hAnsi="Times New Roman" w:cs="Times New Roman"/>
          <w:sz w:val="24"/>
          <w:szCs w:val="24"/>
        </w:rPr>
      </w:pPr>
      <w:r w:rsidRPr="007C2DC2">
        <w:rPr>
          <w:rFonts w:ascii="Times New Roman" w:hAnsi="Times New Roman" w:cs="Times New Roman"/>
          <w:sz w:val="24"/>
          <w:szCs w:val="24"/>
        </w:rPr>
        <w:t>SFS: 2010: 800. Skollagen. https://www.riksdagen.se/sv/dokument-lagar/dokument/svensk-forfattningssamling/skollag-2010800_sfs-2010-800</w:t>
      </w:r>
    </w:p>
    <w:p w14:paraId="6543FBA2" w14:textId="77777777" w:rsidR="00120841" w:rsidRPr="007C2DC2" w:rsidRDefault="00120841" w:rsidP="005614EA">
      <w:pPr>
        <w:ind w:hanging="907"/>
        <w:rPr>
          <w:rFonts w:ascii="Times New Roman" w:hAnsi="Times New Roman" w:cs="Times New Roman"/>
          <w:sz w:val="24"/>
          <w:szCs w:val="24"/>
        </w:rPr>
      </w:pPr>
    </w:p>
    <w:p w14:paraId="77824C60" w14:textId="77777777" w:rsidR="00120841" w:rsidRPr="007C2DC2" w:rsidRDefault="00120841" w:rsidP="005614EA">
      <w:pPr>
        <w:ind w:hanging="907"/>
        <w:rPr>
          <w:rFonts w:ascii="Times New Roman" w:hAnsi="Times New Roman" w:cs="Times New Roman"/>
          <w:sz w:val="24"/>
          <w:szCs w:val="24"/>
        </w:rPr>
      </w:pPr>
    </w:p>
    <w:p w14:paraId="3BF06704" w14:textId="1A8E733A" w:rsidR="005614EA" w:rsidRPr="00BF2199" w:rsidRDefault="005614EA" w:rsidP="00374EB2">
      <w:pPr>
        <w:ind w:hanging="907"/>
        <w:rPr>
          <w:rFonts w:ascii="Times New Roman" w:hAnsi="Times New Roman" w:cs="Times New Roman"/>
          <w:sz w:val="24"/>
          <w:szCs w:val="24"/>
        </w:rPr>
      </w:pPr>
      <w:r w:rsidRPr="00BF2199">
        <w:rPr>
          <w:rFonts w:ascii="Times New Roman" w:hAnsi="Times New Roman" w:cs="Times New Roman"/>
          <w:sz w:val="24"/>
          <w:szCs w:val="24"/>
        </w:rPr>
        <w:t>Skolverket (</w:t>
      </w:r>
      <w:proofErr w:type="spellStart"/>
      <w:r w:rsidRPr="00BF2199">
        <w:rPr>
          <w:rFonts w:ascii="Times New Roman" w:hAnsi="Times New Roman" w:cs="Times New Roman"/>
          <w:sz w:val="24"/>
          <w:szCs w:val="24"/>
        </w:rPr>
        <w:t>u.å</w:t>
      </w:r>
      <w:proofErr w:type="spellEnd"/>
      <w:r w:rsidRPr="00BF2199">
        <w:rPr>
          <w:rFonts w:ascii="Times New Roman" w:hAnsi="Times New Roman" w:cs="Times New Roman"/>
          <w:sz w:val="24"/>
          <w:szCs w:val="24"/>
        </w:rPr>
        <w:t xml:space="preserve">). </w:t>
      </w:r>
      <w:r w:rsidR="00C312F3" w:rsidRPr="00BF2199">
        <w:rPr>
          <w:rFonts w:ascii="Times New Roman" w:hAnsi="Times New Roman" w:cs="Times New Roman"/>
          <w:sz w:val="24"/>
          <w:szCs w:val="24"/>
        </w:rPr>
        <w:t>https://www.skolverket.se/skolutveckling/statistik/sok-statistik-om-forskola-skola-och-vuxenutbildning?sok=SokD&amp;niva=S&amp;omr=salsa&amp;exp=95&amp;lasar=2022&amp;uttag=null</w:t>
      </w:r>
    </w:p>
    <w:p w14:paraId="6F741D94" w14:textId="77777777" w:rsidR="00C312F3" w:rsidRPr="00BF2199" w:rsidRDefault="00C312F3" w:rsidP="00374EB2">
      <w:pPr>
        <w:ind w:hanging="907"/>
        <w:rPr>
          <w:rFonts w:ascii="Times New Roman" w:hAnsi="Times New Roman" w:cs="Times New Roman"/>
          <w:sz w:val="24"/>
          <w:szCs w:val="24"/>
        </w:rPr>
      </w:pPr>
    </w:p>
    <w:p w14:paraId="51E61594" w14:textId="77777777" w:rsidR="007C2DC2" w:rsidRPr="007C2DC2" w:rsidRDefault="007C2DC2" w:rsidP="007C2DC2">
      <w:pPr>
        <w:ind w:hanging="907"/>
        <w:rPr>
          <w:rFonts w:ascii="Times New Roman" w:hAnsi="Times New Roman" w:cs="Times New Roman"/>
          <w:sz w:val="24"/>
          <w:szCs w:val="24"/>
          <w:lang w:val="en-US"/>
        </w:rPr>
      </w:pPr>
      <w:r w:rsidRPr="007C2DC2">
        <w:rPr>
          <w:rFonts w:ascii="Times New Roman" w:hAnsi="Times New Roman" w:cs="Times New Roman"/>
          <w:sz w:val="24"/>
          <w:szCs w:val="24"/>
        </w:rPr>
        <w:t xml:space="preserve">Socialstyrelsen &amp; Skolverket (2016). </w:t>
      </w:r>
      <w:r w:rsidRPr="007C2DC2">
        <w:rPr>
          <w:rFonts w:ascii="Times New Roman" w:hAnsi="Times New Roman" w:cs="Times New Roman"/>
          <w:i/>
          <w:sz w:val="24"/>
          <w:szCs w:val="24"/>
        </w:rPr>
        <w:t>Vägledning för elevhälsan</w:t>
      </w:r>
      <w:r w:rsidRPr="007C2DC2">
        <w:rPr>
          <w:rFonts w:ascii="Times New Roman" w:hAnsi="Times New Roman" w:cs="Times New Roman"/>
          <w:sz w:val="24"/>
          <w:szCs w:val="24"/>
        </w:rPr>
        <w:t xml:space="preserve">. </w:t>
      </w:r>
      <w:r w:rsidRPr="007C2DC2">
        <w:rPr>
          <w:rFonts w:ascii="Times New Roman" w:hAnsi="Times New Roman" w:cs="Times New Roman"/>
          <w:sz w:val="24"/>
          <w:szCs w:val="24"/>
          <w:lang w:val="en-US"/>
        </w:rPr>
        <w:t>Stockholm. https://www.socialstyrelsen.se/globalassets/sharepoint-dokument/artikelkatalog/vagledning/2016-11-4.pdf</w:t>
      </w:r>
    </w:p>
    <w:p w14:paraId="0671AC27" w14:textId="77777777" w:rsidR="007C2DC2" w:rsidRPr="007C2DC2" w:rsidRDefault="007C2DC2" w:rsidP="00374EB2">
      <w:pPr>
        <w:ind w:hanging="907"/>
        <w:rPr>
          <w:rFonts w:ascii="Times New Roman" w:hAnsi="Times New Roman" w:cs="Times New Roman"/>
          <w:sz w:val="24"/>
          <w:szCs w:val="24"/>
          <w:lang w:val="en-US"/>
        </w:rPr>
      </w:pPr>
    </w:p>
    <w:p w14:paraId="395E71F8" w14:textId="77777777" w:rsidR="00C312F3" w:rsidRPr="00E03E43" w:rsidRDefault="00C312F3" w:rsidP="00C312F3">
      <w:pPr>
        <w:pStyle w:val="Normalwebb"/>
        <w:shd w:val="clear" w:color="auto" w:fill="FFFFFF"/>
        <w:spacing w:before="180" w:beforeAutospacing="0" w:after="180" w:afterAutospacing="0"/>
        <w:ind w:hanging="907"/>
        <w:rPr>
          <w:color w:val="3A3A3A"/>
        </w:rPr>
      </w:pPr>
      <w:r w:rsidRPr="00884286">
        <w:rPr>
          <w:color w:val="3A3A3A"/>
        </w:rPr>
        <w:t xml:space="preserve">Vetenskapsrådet (2017) God Forskningssed. </w:t>
      </w:r>
      <w:r w:rsidRPr="00E03E43">
        <w:rPr>
          <w:color w:val="3A3A3A"/>
        </w:rPr>
        <w:t xml:space="preserve">Vetenskapsrådet. </w:t>
      </w:r>
      <w:proofErr w:type="spellStart"/>
      <w:r w:rsidRPr="00E03E43">
        <w:rPr>
          <w:color w:val="3A3A3A"/>
        </w:rPr>
        <w:t>Accessible</w:t>
      </w:r>
      <w:proofErr w:type="spellEnd"/>
      <w:r w:rsidRPr="00E03E43">
        <w:rPr>
          <w:color w:val="3A3A3A"/>
        </w:rPr>
        <w:t xml:space="preserve"> on: https://www.vr.se/download/18.2412c5311624176023d25b05/1555332112063/God-forskningssed_VR_2017.pdf</w:t>
      </w:r>
    </w:p>
    <w:p w14:paraId="0C0F1327" w14:textId="77777777" w:rsidR="00C312F3" w:rsidRPr="00C312F3" w:rsidRDefault="00C312F3" w:rsidP="00374EB2">
      <w:pPr>
        <w:ind w:hanging="907"/>
        <w:rPr>
          <w:rFonts w:ascii="Times New Roman" w:hAnsi="Times New Roman" w:cs="Times New Roman"/>
          <w:sz w:val="24"/>
          <w:szCs w:val="24"/>
        </w:rPr>
      </w:pPr>
    </w:p>
    <w:p w14:paraId="71EC83BA" w14:textId="77777777" w:rsidR="003F6E26" w:rsidRPr="00C312F3" w:rsidRDefault="003F6E26" w:rsidP="001D546D">
      <w:pPr>
        <w:spacing w:line="360" w:lineRule="auto"/>
        <w:rPr>
          <w:rFonts w:ascii="Times New Roman" w:hAnsi="Times New Roman" w:cs="Times New Roman"/>
          <w:sz w:val="24"/>
          <w:szCs w:val="24"/>
        </w:rPr>
      </w:pPr>
    </w:p>
    <w:sectPr w:rsidR="003F6E26" w:rsidRPr="00C312F3" w:rsidSect="005911C6">
      <w:headerReference w:type="even" r:id="rId7"/>
      <w:headerReference w:type="default" r:id="rId8"/>
      <w:footerReference w:type="even" r:id="rId9"/>
      <w:footerReference w:type="default" r:id="rId10"/>
      <w:headerReference w:type="first" r:id="rId11"/>
      <w:footerReference w:type="first" r:id="rId12"/>
      <w:pgSz w:w="11906" w:h="16838"/>
      <w:pgMar w:top="1440" w:right="1416" w:bottom="1440" w:left="187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530A8" w14:textId="77777777" w:rsidR="005911C6" w:rsidRDefault="005911C6" w:rsidP="005905CE">
      <w:r>
        <w:separator/>
      </w:r>
    </w:p>
  </w:endnote>
  <w:endnote w:type="continuationSeparator" w:id="0">
    <w:p w14:paraId="692AE093" w14:textId="77777777" w:rsidR="005911C6" w:rsidRDefault="005911C6" w:rsidP="00590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calaOT">
    <w:panose1 w:val="02010504040101020102"/>
    <w:charset w:val="00"/>
    <w:family w:val="modern"/>
    <w:notTrueType/>
    <w:pitch w:val="variable"/>
    <w:sig w:usb0="800000EF" w:usb1="5000E05B"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BentonSans Medium">
    <w:panose1 w:val="02000603000000020004"/>
    <w:charset w:val="00"/>
    <w:family w:val="modern"/>
    <w:notTrueType/>
    <w:pitch w:val="variable"/>
    <w:sig w:usb0="800000AF"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4EF3" w14:textId="77777777" w:rsidR="001E5C5C" w:rsidRDefault="001E5C5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CD2AA" w14:textId="77777777" w:rsidR="00945E0F" w:rsidRPr="00A63524" w:rsidRDefault="00945E0F" w:rsidP="008E2ECC">
    <w:pPr>
      <w:tabs>
        <w:tab w:val="left" w:pos="-284"/>
        <w:tab w:val="left" w:pos="6521"/>
      </w:tabs>
      <w:spacing w:after="120" w:line="240" w:lineRule="exact"/>
      <w:ind w:right="-341"/>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12079" w14:textId="77777777" w:rsidR="001E5C5C" w:rsidRDefault="001E5C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211C5" w14:textId="77777777" w:rsidR="005911C6" w:rsidRDefault="005911C6" w:rsidP="005905CE">
      <w:r>
        <w:separator/>
      </w:r>
    </w:p>
  </w:footnote>
  <w:footnote w:type="continuationSeparator" w:id="0">
    <w:p w14:paraId="46AF87CB" w14:textId="77777777" w:rsidR="005911C6" w:rsidRDefault="005911C6" w:rsidP="00590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D4B18" w14:textId="77777777" w:rsidR="001E5C5C" w:rsidRDefault="001E5C5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ADD60" w14:textId="77777777" w:rsidR="001E5C5C" w:rsidRDefault="001E5C5C">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51700" w14:textId="77777777" w:rsidR="001E5C5C" w:rsidRDefault="001E5C5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52959"/>
    <w:multiLevelType w:val="hybridMultilevel"/>
    <w:tmpl w:val="E314108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E9F3884"/>
    <w:multiLevelType w:val="hybridMultilevel"/>
    <w:tmpl w:val="A53C9462"/>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0007025"/>
    <w:multiLevelType w:val="hybridMultilevel"/>
    <w:tmpl w:val="B3EAB48A"/>
    <w:lvl w:ilvl="0" w:tplc="C068CFC4">
      <w:start w:val="1"/>
      <w:numFmt w:val="decimal"/>
      <w:pStyle w:val="Liststycke"/>
      <w:lvlText w:val="%1."/>
      <w:lvlJc w:val="left"/>
      <w:pPr>
        <w:ind w:left="2231" w:hanging="360"/>
      </w:pPr>
      <w:rPr>
        <w:rFonts w:hint="default"/>
      </w:rPr>
    </w:lvl>
    <w:lvl w:ilvl="1" w:tplc="041D0019" w:tentative="1">
      <w:start w:val="1"/>
      <w:numFmt w:val="lowerLetter"/>
      <w:lvlText w:val="%2."/>
      <w:lvlJc w:val="left"/>
      <w:pPr>
        <w:ind w:left="2951" w:hanging="360"/>
      </w:pPr>
    </w:lvl>
    <w:lvl w:ilvl="2" w:tplc="041D001B" w:tentative="1">
      <w:start w:val="1"/>
      <w:numFmt w:val="lowerRoman"/>
      <w:lvlText w:val="%3."/>
      <w:lvlJc w:val="right"/>
      <w:pPr>
        <w:ind w:left="3671" w:hanging="180"/>
      </w:pPr>
    </w:lvl>
    <w:lvl w:ilvl="3" w:tplc="041D000F" w:tentative="1">
      <w:start w:val="1"/>
      <w:numFmt w:val="decimal"/>
      <w:lvlText w:val="%4."/>
      <w:lvlJc w:val="left"/>
      <w:pPr>
        <w:ind w:left="4391" w:hanging="360"/>
      </w:pPr>
    </w:lvl>
    <w:lvl w:ilvl="4" w:tplc="041D0019" w:tentative="1">
      <w:start w:val="1"/>
      <w:numFmt w:val="lowerLetter"/>
      <w:lvlText w:val="%5."/>
      <w:lvlJc w:val="left"/>
      <w:pPr>
        <w:ind w:left="5111" w:hanging="360"/>
      </w:pPr>
    </w:lvl>
    <w:lvl w:ilvl="5" w:tplc="041D001B" w:tentative="1">
      <w:start w:val="1"/>
      <w:numFmt w:val="lowerRoman"/>
      <w:lvlText w:val="%6."/>
      <w:lvlJc w:val="right"/>
      <w:pPr>
        <w:ind w:left="5831" w:hanging="180"/>
      </w:pPr>
    </w:lvl>
    <w:lvl w:ilvl="6" w:tplc="041D000F" w:tentative="1">
      <w:start w:val="1"/>
      <w:numFmt w:val="decimal"/>
      <w:lvlText w:val="%7."/>
      <w:lvlJc w:val="left"/>
      <w:pPr>
        <w:ind w:left="6551" w:hanging="360"/>
      </w:pPr>
    </w:lvl>
    <w:lvl w:ilvl="7" w:tplc="041D0019" w:tentative="1">
      <w:start w:val="1"/>
      <w:numFmt w:val="lowerLetter"/>
      <w:lvlText w:val="%8."/>
      <w:lvlJc w:val="left"/>
      <w:pPr>
        <w:ind w:left="7271" w:hanging="360"/>
      </w:pPr>
    </w:lvl>
    <w:lvl w:ilvl="8" w:tplc="041D001B" w:tentative="1">
      <w:start w:val="1"/>
      <w:numFmt w:val="lowerRoman"/>
      <w:lvlText w:val="%9."/>
      <w:lvlJc w:val="right"/>
      <w:pPr>
        <w:ind w:left="7991" w:hanging="180"/>
      </w:pPr>
    </w:lvl>
  </w:abstractNum>
  <w:abstractNum w:abstractNumId="3" w15:restartNumberingAfterBreak="0">
    <w:nsid w:val="79AC7BCF"/>
    <w:multiLevelType w:val="hybridMultilevel"/>
    <w:tmpl w:val="A462B05C"/>
    <w:lvl w:ilvl="0" w:tplc="0D00F67C">
      <w:start w:val="1"/>
      <w:numFmt w:val="decimal"/>
      <w:suff w:val="nothing"/>
      <w:lvlText w:val="%1."/>
      <w:lvlJc w:val="left"/>
      <w:pPr>
        <w:ind w:left="0" w:firstLine="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742338061">
    <w:abstractNumId w:val="0"/>
  </w:num>
  <w:num w:numId="2" w16cid:durableId="2108113850">
    <w:abstractNumId w:val="3"/>
  </w:num>
  <w:num w:numId="3" w16cid:durableId="1960718869">
    <w:abstractNumId w:val="2"/>
  </w:num>
  <w:num w:numId="4" w16cid:durableId="1349676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080"/>
    <w:rsid w:val="00006E5C"/>
    <w:rsid w:val="00013503"/>
    <w:rsid w:val="000206CB"/>
    <w:rsid w:val="0002467E"/>
    <w:rsid w:val="000355A5"/>
    <w:rsid w:val="00046080"/>
    <w:rsid w:val="00047896"/>
    <w:rsid w:val="00050C54"/>
    <w:rsid w:val="000545D8"/>
    <w:rsid w:val="000645E6"/>
    <w:rsid w:val="00067AB7"/>
    <w:rsid w:val="000769ED"/>
    <w:rsid w:val="00076FDF"/>
    <w:rsid w:val="0009156B"/>
    <w:rsid w:val="0009619C"/>
    <w:rsid w:val="000964A6"/>
    <w:rsid w:val="000B085A"/>
    <w:rsid w:val="000B1F4D"/>
    <w:rsid w:val="000D6634"/>
    <w:rsid w:val="000E3C68"/>
    <w:rsid w:val="001008F8"/>
    <w:rsid w:val="00100EC3"/>
    <w:rsid w:val="00105D54"/>
    <w:rsid w:val="00112FD7"/>
    <w:rsid w:val="00120841"/>
    <w:rsid w:val="0012631D"/>
    <w:rsid w:val="00126952"/>
    <w:rsid w:val="00145A37"/>
    <w:rsid w:val="00150847"/>
    <w:rsid w:val="00171EB0"/>
    <w:rsid w:val="00173700"/>
    <w:rsid w:val="001C28D9"/>
    <w:rsid w:val="001D3D31"/>
    <w:rsid w:val="001D546D"/>
    <w:rsid w:val="001D6392"/>
    <w:rsid w:val="001E13FC"/>
    <w:rsid w:val="001E5C5C"/>
    <w:rsid w:val="001F7CE1"/>
    <w:rsid w:val="002045BF"/>
    <w:rsid w:val="0020507F"/>
    <w:rsid w:val="00216DDD"/>
    <w:rsid w:val="00217CAF"/>
    <w:rsid w:val="0022726E"/>
    <w:rsid w:val="0023120B"/>
    <w:rsid w:val="00245CC0"/>
    <w:rsid w:val="00263272"/>
    <w:rsid w:val="0029575A"/>
    <w:rsid w:val="002B3DA0"/>
    <w:rsid w:val="002B48AF"/>
    <w:rsid w:val="002C0B28"/>
    <w:rsid w:val="002C71DC"/>
    <w:rsid w:val="002E3E6B"/>
    <w:rsid w:val="00305D08"/>
    <w:rsid w:val="00313BE7"/>
    <w:rsid w:val="00347094"/>
    <w:rsid w:val="00363C8E"/>
    <w:rsid w:val="00374EB2"/>
    <w:rsid w:val="0038023A"/>
    <w:rsid w:val="003915BB"/>
    <w:rsid w:val="00393EC7"/>
    <w:rsid w:val="003A1E7E"/>
    <w:rsid w:val="003A3A51"/>
    <w:rsid w:val="003B2055"/>
    <w:rsid w:val="003B22A0"/>
    <w:rsid w:val="003B43F4"/>
    <w:rsid w:val="003B5731"/>
    <w:rsid w:val="003C066F"/>
    <w:rsid w:val="003D51FF"/>
    <w:rsid w:val="003F6CB1"/>
    <w:rsid w:val="003F6E26"/>
    <w:rsid w:val="0040267D"/>
    <w:rsid w:val="00420A63"/>
    <w:rsid w:val="004211E4"/>
    <w:rsid w:val="0042686A"/>
    <w:rsid w:val="0043377F"/>
    <w:rsid w:val="00447876"/>
    <w:rsid w:val="00452B9B"/>
    <w:rsid w:val="0046550F"/>
    <w:rsid w:val="00474619"/>
    <w:rsid w:val="00475976"/>
    <w:rsid w:val="00483B12"/>
    <w:rsid w:val="00494F54"/>
    <w:rsid w:val="004964E7"/>
    <w:rsid w:val="004A013D"/>
    <w:rsid w:val="004A1661"/>
    <w:rsid w:val="004B1691"/>
    <w:rsid w:val="004C4FBB"/>
    <w:rsid w:val="004F67F6"/>
    <w:rsid w:val="00506880"/>
    <w:rsid w:val="005240E3"/>
    <w:rsid w:val="00536D9B"/>
    <w:rsid w:val="005446C1"/>
    <w:rsid w:val="00555AB3"/>
    <w:rsid w:val="00556096"/>
    <w:rsid w:val="005614EA"/>
    <w:rsid w:val="00565577"/>
    <w:rsid w:val="00566430"/>
    <w:rsid w:val="005710A5"/>
    <w:rsid w:val="00573994"/>
    <w:rsid w:val="00575499"/>
    <w:rsid w:val="00577916"/>
    <w:rsid w:val="005905CE"/>
    <w:rsid w:val="005911C6"/>
    <w:rsid w:val="00594AF5"/>
    <w:rsid w:val="005A19FA"/>
    <w:rsid w:val="005A279E"/>
    <w:rsid w:val="005A7FEF"/>
    <w:rsid w:val="005B1605"/>
    <w:rsid w:val="005B2DD9"/>
    <w:rsid w:val="005D079C"/>
    <w:rsid w:val="005D5EDD"/>
    <w:rsid w:val="005E10EA"/>
    <w:rsid w:val="005E1905"/>
    <w:rsid w:val="005E3B11"/>
    <w:rsid w:val="005E3F19"/>
    <w:rsid w:val="005E5E79"/>
    <w:rsid w:val="006032B5"/>
    <w:rsid w:val="006046BF"/>
    <w:rsid w:val="00606E2D"/>
    <w:rsid w:val="006078EB"/>
    <w:rsid w:val="006101B7"/>
    <w:rsid w:val="00633B94"/>
    <w:rsid w:val="00650519"/>
    <w:rsid w:val="00651913"/>
    <w:rsid w:val="00652976"/>
    <w:rsid w:val="00662FA4"/>
    <w:rsid w:val="00663415"/>
    <w:rsid w:val="00677584"/>
    <w:rsid w:val="00677787"/>
    <w:rsid w:val="00681248"/>
    <w:rsid w:val="00683978"/>
    <w:rsid w:val="006855B3"/>
    <w:rsid w:val="00687C3E"/>
    <w:rsid w:val="00695295"/>
    <w:rsid w:val="006A17DA"/>
    <w:rsid w:val="006A61CE"/>
    <w:rsid w:val="006B5F51"/>
    <w:rsid w:val="006B6722"/>
    <w:rsid w:val="006B7935"/>
    <w:rsid w:val="006C0117"/>
    <w:rsid w:val="006C1F85"/>
    <w:rsid w:val="006D38A7"/>
    <w:rsid w:val="006E1CBF"/>
    <w:rsid w:val="006F0D8D"/>
    <w:rsid w:val="007204A9"/>
    <w:rsid w:val="00734B5D"/>
    <w:rsid w:val="00745CCE"/>
    <w:rsid w:val="00751BE8"/>
    <w:rsid w:val="00754534"/>
    <w:rsid w:val="00765E4B"/>
    <w:rsid w:val="00771E76"/>
    <w:rsid w:val="00775E10"/>
    <w:rsid w:val="007813DC"/>
    <w:rsid w:val="00781EC1"/>
    <w:rsid w:val="00783023"/>
    <w:rsid w:val="007C2DC2"/>
    <w:rsid w:val="007C3116"/>
    <w:rsid w:val="007C44B0"/>
    <w:rsid w:val="007D7EEC"/>
    <w:rsid w:val="007E174B"/>
    <w:rsid w:val="00821DF5"/>
    <w:rsid w:val="008245E3"/>
    <w:rsid w:val="008360C7"/>
    <w:rsid w:val="0083614D"/>
    <w:rsid w:val="008361C2"/>
    <w:rsid w:val="008478C0"/>
    <w:rsid w:val="008520E9"/>
    <w:rsid w:val="00854511"/>
    <w:rsid w:val="00856A9C"/>
    <w:rsid w:val="008904C7"/>
    <w:rsid w:val="008A1ECD"/>
    <w:rsid w:val="008A5966"/>
    <w:rsid w:val="008B028A"/>
    <w:rsid w:val="008B0F3A"/>
    <w:rsid w:val="008C37B0"/>
    <w:rsid w:val="008D2CB5"/>
    <w:rsid w:val="008D2FBE"/>
    <w:rsid w:val="008E2ECC"/>
    <w:rsid w:val="00900CD4"/>
    <w:rsid w:val="009075BB"/>
    <w:rsid w:val="009131E2"/>
    <w:rsid w:val="00926D53"/>
    <w:rsid w:val="009329E0"/>
    <w:rsid w:val="00945E0F"/>
    <w:rsid w:val="009628DE"/>
    <w:rsid w:val="00966E97"/>
    <w:rsid w:val="009674C5"/>
    <w:rsid w:val="00973B58"/>
    <w:rsid w:val="009825E3"/>
    <w:rsid w:val="00990B1F"/>
    <w:rsid w:val="00992FCA"/>
    <w:rsid w:val="009A283F"/>
    <w:rsid w:val="009B5B17"/>
    <w:rsid w:val="009C07AB"/>
    <w:rsid w:val="009C4384"/>
    <w:rsid w:val="009E7A11"/>
    <w:rsid w:val="009F74BD"/>
    <w:rsid w:val="00A037DB"/>
    <w:rsid w:val="00A10A79"/>
    <w:rsid w:val="00A25F1D"/>
    <w:rsid w:val="00A3166E"/>
    <w:rsid w:val="00A4043F"/>
    <w:rsid w:val="00A42A31"/>
    <w:rsid w:val="00A50FA7"/>
    <w:rsid w:val="00A51934"/>
    <w:rsid w:val="00A563FC"/>
    <w:rsid w:val="00A5777E"/>
    <w:rsid w:val="00A63524"/>
    <w:rsid w:val="00A70F65"/>
    <w:rsid w:val="00A7513D"/>
    <w:rsid w:val="00A777A1"/>
    <w:rsid w:val="00A80219"/>
    <w:rsid w:val="00A87159"/>
    <w:rsid w:val="00A94CE1"/>
    <w:rsid w:val="00A95457"/>
    <w:rsid w:val="00A96D12"/>
    <w:rsid w:val="00AA6DC2"/>
    <w:rsid w:val="00AB36DA"/>
    <w:rsid w:val="00AC28B9"/>
    <w:rsid w:val="00AE1E56"/>
    <w:rsid w:val="00AE4280"/>
    <w:rsid w:val="00B07CA6"/>
    <w:rsid w:val="00B23DED"/>
    <w:rsid w:val="00B30FA3"/>
    <w:rsid w:val="00B328DC"/>
    <w:rsid w:val="00B335A1"/>
    <w:rsid w:val="00B346BC"/>
    <w:rsid w:val="00B429FE"/>
    <w:rsid w:val="00B51399"/>
    <w:rsid w:val="00B6222D"/>
    <w:rsid w:val="00B73EC2"/>
    <w:rsid w:val="00B82782"/>
    <w:rsid w:val="00B87773"/>
    <w:rsid w:val="00BA4CB6"/>
    <w:rsid w:val="00BB0D84"/>
    <w:rsid w:val="00BB268B"/>
    <w:rsid w:val="00BB43BD"/>
    <w:rsid w:val="00BC2550"/>
    <w:rsid w:val="00BC5877"/>
    <w:rsid w:val="00BC5D7F"/>
    <w:rsid w:val="00BD57AD"/>
    <w:rsid w:val="00BD72C5"/>
    <w:rsid w:val="00BE44E0"/>
    <w:rsid w:val="00BE620D"/>
    <w:rsid w:val="00BF0513"/>
    <w:rsid w:val="00BF2199"/>
    <w:rsid w:val="00BF6D80"/>
    <w:rsid w:val="00C00D7B"/>
    <w:rsid w:val="00C14B41"/>
    <w:rsid w:val="00C23B38"/>
    <w:rsid w:val="00C26B3B"/>
    <w:rsid w:val="00C308F8"/>
    <w:rsid w:val="00C312F3"/>
    <w:rsid w:val="00C4552B"/>
    <w:rsid w:val="00C47A1C"/>
    <w:rsid w:val="00C55EFC"/>
    <w:rsid w:val="00C75501"/>
    <w:rsid w:val="00C803B0"/>
    <w:rsid w:val="00C81594"/>
    <w:rsid w:val="00C854AA"/>
    <w:rsid w:val="00C96C60"/>
    <w:rsid w:val="00CB56E9"/>
    <w:rsid w:val="00CD3228"/>
    <w:rsid w:val="00CE7FFB"/>
    <w:rsid w:val="00CF0C68"/>
    <w:rsid w:val="00D04826"/>
    <w:rsid w:val="00D04B3B"/>
    <w:rsid w:val="00D103B3"/>
    <w:rsid w:val="00D213C5"/>
    <w:rsid w:val="00D248BA"/>
    <w:rsid w:val="00D55BB1"/>
    <w:rsid w:val="00D57BB5"/>
    <w:rsid w:val="00D61FB7"/>
    <w:rsid w:val="00D64B17"/>
    <w:rsid w:val="00D91361"/>
    <w:rsid w:val="00DB0895"/>
    <w:rsid w:val="00DB4FF7"/>
    <w:rsid w:val="00DC456D"/>
    <w:rsid w:val="00DD5AC2"/>
    <w:rsid w:val="00DE6EDB"/>
    <w:rsid w:val="00DF55B7"/>
    <w:rsid w:val="00E044E2"/>
    <w:rsid w:val="00E11DAD"/>
    <w:rsid w:val="00E2783E"/>
    <w:rsid w:val="00E33DE3"/>
    <w:rsid w:val="00E44B82"/>
    <w:rsid w:val="00E465FA"/>
    <w:rsid w:val="00E47A50"/>
    <w:rsid w:val="00E55013"/>
    <w:rsid w:val="00E573B8"/>
    <w:rsid w:val="00E73D6B"/>
    <w:rsid w:val="00E751F3"/>
    <w:rsid w:val="00E754D0"/>
    <w:rsid w:val="00E821DF"/>
    <w:rsid w:val="00E8338D"/>
    <w:rsid w:val="00E97476"/>
    <w:rsid w:val="00EA1415"/>
    <w:rsid w:val="00EA42DD"/>
    <w:rsid w:val="00EA736A"/>
    <w:rsid w:val="00EA7D97"/>
    <w:rsid w:val="00EB12AC"/>
    <w:rsid w:val="00EB2243"/>
    <w:rsid w:val="00EC571F"/>
    <w:rsid w:val="00EC7910"/>
    <w:rsid w:val="00ED061B"/>
    <w:rsid w:val="00ED44F7"/>
    <w:rsid w:val="00ED79C1"/>
    <w:rsid w:val="00ED7D70"/>
    <w:rsid w:val="00EE4BFE"/>
    <w:rsid w:val="00EE715B"/>
    <w:rsid w:val="00F3738E"/>
    <w:rsid w:val="00F44E8D"/>
    <w:rsid w:val="00F67ABC"/>
    <w:rsid w:val="00FA172E"/>
    <w:rsid w:val="00FA56EF"/>
    <w:rsid w:val="00FB0ABB"/>
    <w:rsid w:val="00FC64A9"/>
    <w:rsid w:val="00FD216B"/>
    <w:rsid w:val="00FD3597"/>
    <w:rsid w:val="00FD38FE"/>
    <w:rsid w:val="00FD478C"/>
    <w:rsid w:val="00FE21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A7EF8"/>
  <w15:chartTrackingRefBased/>
  <w15:docId w15:val="{B7F0583B-2B4B-4BBD-9776-F6CAC8030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5D8"/>
    <w:pPr>
      <w:spacing w:after="0" w:line="240" w:lineRule="auto"/>
    </w:pPr>
    <w:rPr>
      <w:rFonts w:ascii="Calibri" w:hAnsi="Calibri" w:cs="Calibri"/>
      <w:kern w:val="0"/>
    </w:rPr>
  </w:style>
  <w:style w:type="paragraph" w:styleId="Rubrik1">
    <w:name w:val="heading 1"/>
    <w:basedOn w:val="Normal"/>
    <w:next w:val="Brdtext"/>
    <w:link w:val="Rubrik1Char"/>
    <w:uiPriority w:val="9"/>
    <w:qFormat/>
    <w:rsid w:val="000645E6"/>
    <w:pPr>
      <w:spacing w:before="100" w:beforeAutospacing="1" w:after="100" w:afterAutospacing="1"/>
      <w:ind w:right="1871"/>
      <w:outlineLvl w:val="0"/>
    </w:pPr>
    <w:rPr>
      <w:rFonts w:ascii="Arial" w:hAnsi="Arial" w:cstheme="minorBidi"/>
      <w:b/>
      <w:kern w:val="2"/>
    </w:rPr>
  </w:style>
  <w:style w:type="paragraph" w:styleId="Rubrik2">
    <w:name w:val="heading 2"/>
    <w:basedOn w:val="Normal"/>
    <w:next w:val="Brdtext"/>
    <w:link w:val="Rubrik2Char"/>
    <w:uiPriority w:val="9"/>
    <w:unhideWhenUsed/>
    <w:qFormat/>
    <w:rsid w:val="000645E6"/>
    <w:pPr>
      <w:spacing w:before="100" w:beforeAutospacing="1" w:after="100" w:afterAutospacing="1" w:line="260" w:lineRule="exact"/>
      <w:ind w:right="1871"/>
      <w:outlineLvl w:val="1"/>
    </w:pPr>
    <w:rPr>
      <w:rFonts w:ascii="Arial" w:hAnsi="Arial" w:cstheme="minorBidi"/>
      <w:b/>
      <w:kern w:val="2"/>
      <w:sz w:val="20"/>
      <w:szCs w:val="20"/>
    </w:rPr>
  </w:style>
  <w:style w:type="paragraph" w:styleId="Rubrik3">
    <w:name w:val="heading 3"/>
    <w:basedOn w:val="Normal"/>
    <w:next w:val="Normal"/>
    <w:link w:val="Rubrik3Char"/>
    <w:uiPriority w:val="9"/>
    <w:semiHidden/>
    <w:unhideWhenUsed/>
    <w:rsid w:val="000645E6"/>
    <w:pPr>
      <w:keepNext/>
      <w:keepLines/>
      <w:spacing w:before="200" w:line="259" w:lineRule="auto"/>
      <w:outlineLvl w:val="2"/>
    </w:pPr>
    <w:rPr>
      <w:rFonts w:ascii="Arial" w:eastAsiaTheme="majorEastAsia" w:hAnsi="Arial" w:cstheme="majorBidi"/>
      <w:bCs/>
      <w:kern w:val="2"/>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905CE"/>
    <w:pPr>
      <w:tabs>
        <w:tab w:val="center" w:pos="4536"/>
        <w:tab w:val="right" w:pos="9072"/>
      </w:tabs>
    </w:pPr>
    <w:rPr>
      <w:rFonts w:ascii="Times New Roman" w:hAnsi="Times New Roman" w:cstheme="minorBidi"/>
      <w:kern w:val="2"/>
    </w:rPr>
  </w:style>
  <w:style w:type="character" w:customStyle="1" w:styleId="SidhuvudChar">
    <w:name w:val="Sidhuvud Char"/>
    <w:basedOn w:val="Standardstycketeckensnitt"/>
    <w:link w:val="Sidhuvud"/>
    <w:uiPriority w:val="99"/>
    <w:rsid w:val="005905CE"/>
  </w:style>
  <w:style w:type="paragraph" w:styleId="Sidfot">
    <w:name w:val="footer"/>
    <w:basedOn w:val="Normal"/>
    <w:link w:val="SidfotChar"/>
    <w:uiPriority w:val="99"/>
    <w:unhideWhenUsed/>
    <w:rsid w:val="005905CE"/>
    <w:pPr>
      <w:tabs>
        <w:tab w:val="center" w:pos="4536"/>
        <w:tab w:val="right" w:pos="9072"/>
      </w:tabs>
    </w:pPr>
    <w:rPr>
      <w:rFonts w:ascii="Times New Roman" w:hAnsi="Times New Roman" w:cstheme="minorBidi"/>
      <w:kern w:val="2"/>
    </w:rPr>
  </w:style>
  <w:style w:type="character" w:customStyle="1" w:styleId="SidfotChar">
    <w:name w:val="Sidfot Char"/>
    <w:basedOn w:val="Standardstycketeckensnitt"/>
    <w:link w:val="Sidfot"/>
    <w:uiPriority w:val="99"/>
    <w:rsid w:val="005905CE"/>
  </w:style>
  <w:style w:type="paragraph" w:styleId="Liststycke">
    <w:name w:val="List Paragraph"/>
    <w:basedOn w:val="Normal"/>
    <w:uiPriority w:val="34"/>
    <w:qFormat/>
    <w:rsid w:val="000645E6"/>
    <w:pPr>
      <w:numPr>
        <w:numId w:val="3"/>
      </w:numPr>
      <w:spacing w:before="100" w:beforeAutospacing="1" w:after="100" w:afterAutospacing="1" w:line="260" w:lineRule="exact"/>
      <w:ind w:left="360"/>
      <w:contextualSpacing/>
    </w:pPr>
    <w:rPr>
      <w:rFonts w:ascii="Times New Roman" w:hAnsi="Times New Roman" w:cstheme="minorBidi"/>
      <w:kern w:val="2"/>
      <w:szCs w:val="20"/>
    </w:rPr>
  </w:style>
  <w:style w:type="character" w:styleId="Hyperlnk">
    <w:name w:val="Hyperlink"/>
    <w:basedOn w:val="Standardstycketeckensnitt"/>
    <w:uiPriority w:val="99"/>
    <w:unhideWhenUsed/>
    <w:rsid w:val="000645E6"/>
    <w:rPr>
      <w:rFonts w:ascii="Times New Roman" w:hAnsi="Times New Roman"/>
      <w:color w:val="0563C1" w:themeColor="hyperlink"/>
      <w:sz w:val="22"/>
      <w:u w:val="single"/>
    </w:rPr>
  </w:style>
  <w:style w:type="paragraph" w:styleId="Ballongtext">
    <w:name w:val="Balloon Text"/>
    <w:basedOn w:val="Normal"/>
    <w:link w:val="BallongtextChar"/>
    <w:uiPriority w:val="99"/>
    <w:semiHidden/>
    <w:unhideWhenUsed/>
    <w:rsid w:val="000B085A"/>
    <w:rPr>
      <w:rFonts w:ascii="Segoe UI" w:hAnsi="Segoe UI" w:cs="Segoe UI"/>
      <w:kern w:val="2"/>
      <w:sz w:val="18"/>
      <w:szCs w:val="18"/>
    </w:rPr>
  </w:style>
  <w:style w:type="character" w:customStyle="1" w:styleId="BallongtextChar">
    <w:name w:val="Ballongtext Char"/>
    <w:basedOn w:val="Standardstycketeckensnitt"/>
    <w:link w:val="Ballongtext"/>
    <w:uiPriority w:val="99"/>
    <w:semiHidden/>
    <w:rsid w:val="000B085A"/>
    <w:rPr>
      <w:rFonts w:ascii="Segoe UI" w:hAnsi="Segoe UI" w:cs="Segoe UI"/>
      <w:sz w:val="18"/>
      <w:szCs w:val="18"/>
    </w:rPr>
  </w:style>
  <w:style w:type="character" w:customStyle="1" w:styleId="Rubrik1Char">
    <w:name w:val="Rubrik 1 Char"/>
    <w:basedOn w:val="Standardstycketeckensnitt"/>
    <w:link w:val="Rubrik1"/>
    <w:uiPriority w:val="9"/>
    <w:rsid w:val="000645E6"/>
    <w:rPr>
      <w:rFonts w:ascii="Arial" w:hAnsi="Arial"/>
      <w:b/>
    </w:rPr>
  </w:style>
  <w:style w:type="character" w:customStyle="1" w:styleId="Rubrik2Char">
    <w:name w:val="Rubrik 2 Char"/>
    <w:basedOn w:val="Standardstycketeckensnitt"/>
    <w:link w:val="Rubrik2"/>
    <w:uiPriority w:val="9"/>
    <w:rsid w:val="000645E6"/>
    <w:rPr>
      <w:rFonts w:ascii="Arial" w:hAnsi="Arial"/>
      <w:b/>
      <w:sz w:val="20"/>
      <w:szCs w:val="20"/>
    </w:rPr>
  </w:style>
  <w:style w:type="character" w:customStyle="1" w:styleId="Rubrik3Char">
    <w:name w:val="Rubrik 3 Char"/>
    <w:basedOn w:val="Standardstycketeckensnitt"/>
    <w:link w:val="Rubrik3"/>
    <w:uiPriority w:val="9"/>
    <w:semiHidden/>
    <w:rsid w:val="000645E6"/>
    <w:rPr>
      <w:rFonts w:ascii="Arial" w:eastAsiaTheme="majorEastAsia" w:hAnsi="Arial" w:cstheme="majorBidi"/>
      <w:bCs/>
      <w:sz w:val="20"/>
    </w:rPr>
  </w:style>
  <w:style w:type="paragraph" w:styleId="Ingetavstnd">
    <w:name w:val="No Spacing"/>
    <w:basedOn w:val="Normal"/>
    <w:uiPriority w:val="1"/>
    <w:qFormat/>
    <w:rsid w:val="000645E6"/>
    <w:pPr>
      <w:spacing w:after="160" w:line="259" w:lineRule="auto"/>
    </w:pPr>
    <w:rPr>
      <w:rFonts w:ascii="Times New Roman" w:hAnsi="Times New Roman" w:cstheme="minorBidi"/>
      <w:kern w:val="2"/>
    </w:rPr>
  </w:style>
  <w:style w:type="paragraph" w:styleId="Brdtext">
    <w:name w:val="Body Text"/>
    <w:basedOn w:val="Normal"/>
    <w:link w:val="BrdtextChar"/>
    <w:uiPriority w:val="99"/>
    <w:unhideWhenUsed/>
    <w:qFormat/>
    <w:rsid w:val="000645E6"/>
    <w:pPr>
      <w:spacing w:before="100" w:beforeAutospacing="1" w:after="100" w:afterAutospacing="1" w:line="260" w:lineRule="exact"/>
    </w:pPr>
    <w:rPr>
      <w:rFonts w:ascii="Times New Roman" w:hAnsi="Times New Roman" w:cstheme="minorBidi"/>
      <w:kern w:val="2"/>
    </w:rPr>
  </w:style>
  <w:style w:type="character" w:customStyle="1" w:styleId="BrdtextChar">
    <w:name w:val="Brödtext Char"/>
    <w:basedOn w:val="Standardstycketeckensnitt"/>
    <w:link w:val="Brdtext"/>
    <w:uiPriority w:val="99"/>
    <w:rsid w:val="000645E6"/>
    <w:rPr>
      <w:rFonts w:ascii="Times New Roman" w:hAnsi="Times New Roman"/>
    </w:rPr>
  </w:style>
  <w:style w:type="character" w:styleId="Olstomnmnande">
    <w:name w:val="Unresolved Mention"/>
    <w:basedOn w:val="Standardstycketeckensnitt"/>
    <w:uiPriority w:val="99"/>
    <w:semiHidden/>
    <w:unhideWhenUsed/>
    <w:rsid w:val="00C312F3"/>
    <w:rPr>
      <w:color w:val="605E5C"/>
      <w:shd w:val="clear" w:color="auto" w:fill="E1DFDD"/>
    </w:rPr>
  </w:style>
  <w:style w:type="paragraph" w:styleId="Normalwebb">
    <w:name w:val="Normal (Web)"/>
    <w:basedOn w:val="Normal"/>
    <w:uiPriority w:val="99"/>
    <w:semiHidden/>
    <w:unhideWhenUsed/>
    <w:rsid w:val="00C312F3"/>
    <w:pPr>
      <w:spacing w:before="100" w:beforeAutospacing="1" w:after="100" w:afterAutospacing="1"/>
    </w:pPr>
    <w:rPr>
      <w:rFonts w:ascii="Times New Roman" w:eastAsia="Times New Roman" w:hAnsi="Times New Roman" w:cs="Times New Roman"/>
      <w:sz w:val="24"/>
      <w:szCs w:val="24"/>
      <w:lang w:eastAsia="sv-SE"/>
      <w14:ligatures w14:val="none"/>
    </w:rPr>
  </w:style>
  <w:style w:type="paragraph" w:customStyle="1" w:styleId="Default">
    <w:name w:val="Default"/>
    <w:rsid w:val="002C71DC"/>
    <w:pPr>
      <w:autoSpaceDE w:val="0"/>
      <w:autoSpaceDN w:val="0"/>
      <w:adjustRightInd w:val="0"/>
      <w:spacing w:after="0" w:line="240" w:lineRule="auto"/>
    </w:pPr>
    <w:rPr>
      <w:rFonts w:ascii="Garamond" w:hAnsi="Garamond" w:cs="Garamond"/>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10006">
      <w:bodyDiv w:val="1"/>
      <w:marLeft w:val="0"/>
      <w:marRight w:val="0"/>
      <w:marTop w:val="0"/>
      <w:marBottom w:val="0"/>
      <w:divBdr>
        <w:top w:val="none" w:sz="0" w:space="0" w:color="auto"/>
        <w:left w:val="none" w:sz="0" w:space="0" w:color="auto"/>
        <w:bottom w:val="none" w:sz="0" w:space="0" w:color="auto"/>
        <w:right w:val="none" w:sz="0" w:space="0" w:color="auto"/>
      </w:divBdr>
      <w:divsChild>
        <w:div w:id="2135058199">
          <w:marLeft w:val="0"/>
          <w:marRight w:val="0"/>
          <w:marTop w:val="0"/>
          <w:marBottom w:val="0"/>
          <w:divBdr>
            <w:top w:val="none" w:sz="0" w:space="0" w:color="auto"/>
            <w:left w:val="none" w:sz="0" w:space="0" w:color="auto"/>
            <w:bottom w:val="none" w:sz="0" w:space="0" w:color="auto"/>
            <w:right w:val="none" w:sz="0" w:space="0" w:color="auto"/>
          </w:divBdr>
        </w:div>
      </w:divsChild>
    </w:div>
    <w:div w:id="484668006">
      <w:bodyDiv w:val="1"/>
      <w:marLeft w:val="0"/>
      <w:marRight w:val="0"/>
      <w:marTop w:val="0"/>
      <w:marBottom w:val="0"/>
      <w:divBdr>
        <w:top w:val="none" w:sz="0" w:space="0" w:color="auto"/>
        <w:left w:val="none" w:sz="0" w:space="0" w:color="auto"/>
        <w:bottom w:val="none" w:sz="0" w:space="0" w:color="auto"/>
        <w:right w:val="none" w:sz="0" w:space="0" w:color="auto"/>
      </w:divBdr>
      <w:divsChild>
        <w:div w:id="526871063">
          <w:marLeft w:val="0"/>
          <w:marRight w:val="0"/>
          <w:marTop w:val="0"/>
          <w:marBottom w:val="0"/>
          <w:divBdr>
            <w:top w:val="none" w:sz="0" w:space="0" w:color="auto"/>
            <w:left w:val="none" w:sz="0" w:space="0" w:color="auto"/>
            <w:bottom w:val="none" w:sz="0" w:space="0" w:color="auto"/>
            <w:right w:val="none" w:sz="0" w:space="0" w:color="auto"/>
          </w:divBdr>
        </w:div>
      </w:divsChild>
    </w:div>
    <w:div w:id="892618805">
      <w:bodyDiv w:val="1"/>
      <w:marLeft w:val="0"/>
      <w:marRight w:val="0"/>
      <w:marTop w:val="0"/>
      <w:marBottom w:val="0"/>
      <w:divBdr>
        <w:top w:val="none" w:sz="0" w:space="0" w:color="auto"/>
        <w:left w:val="none" w:sz="0" w:space="0" w:color="auto"/>
        <w:bottom w:val="none" w:sz="0" w:space="0" w:color="auto"/>
        <w:right w:val="none" w:sz="0" w:space="0" w:color="auto"/>
      </w:divBdr>
      <w:divsChild>
        <w:div w:id="298388015">
          <w:marLeft w:val="0"/>
          <w:marRight w:val="0"/>
          <w:marTop w:val="0"/>
          <w:marBottom w:val="0"/>
          <w:divBdr>
            <w:top w:val="none" w:sz="0" w:space="0" w:color="auto"/>
            <w:left w:val="none" w:sz="0" w:space="0" w:color="auto"/>
            <w:bottom w:val="none" w:sz="0" w:space="0" w:color="auto"/>
            <w:right w:val="none" w:sz="0" w:space="0" w:color="auto"/>
          </w:divBdr>
        </w:div>
      </w:divsChild>
    </w:div>
    <w:div w:id="196958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ju">
      <a:dk1>
        <a:sysClr val="windowText" lastClr="000000"/>
      </a:dk1>
      <a:lt1>
        <a:sysClr val="window" lastClr="FFFFFF"/>
      </a:lt1>
      <a:dk2>
        <a:srgbClr val="787878"/>
      </a:dk2>
      <a:lt2>
        <a:srgbClr val="E7E6E6"/>
      </a:lt2>
      <a:accent1>
        <a:srgbClr val="EDBE16"/>
      </a:accent1>
      <a:accent2>
        <a:srgbClr val="81217E"/>
      </a:accent2>
      <a:accent3>
        <a:srgbClr val="004367"/>
      </a:accent3>
      <a:accent4>
        <a:srgbClr val="EBEBDF"/>
      </a:accent4>
      <a:accent5>
        <a:srgbClr val="009CDE"/>
      </a:accent5>
      <a:accent6>
        <a:srgbClr val="007A33"/>
      </a:accent6>
      <a:hlink>
        <a:srgbClr val="0563C1"/>
      </a:hlink>
      <a:folHlink>
        <a:srgbClr val="954F72"/>
      </a:folHlink>
    </a:clrScheme>
    <a:fontScheme name="JU">
      <a:majorFont>
        <a:latin typeface="BentonSans Medium"/>
        <a:ea typeface=""/>
        <a:cs typeface=""/>
      </a:majorFont>
      <a:minorFont>
        <a:latin typeface="ScalaO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5933</Words>
  <Characters>31446</Characters>
  <Application>Microsoft Office Word</Application>
  <DocSecurity>0</DocSecurity>
  <Lines>262</Lines>
  <Paragraphs>74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Johansson</dc:creator>
  <cp:keywords/>
  <dc:description/>
  <cp:lastModifiedBy>Malin Johansson</cp:lastModifiedBy>
  <cp:revision>2</cp:revision>
  <cp:lastPrinted>2024-02-14T12:31:00Z</cp:lastPrinted>
  <dcterms:created xsi:type="dcterms:W3CDTF">2024-02-23T16:32:00Z</dcterms:created>
  <dcterms:modified xsi:type="dcterms:W3CDTF">2024-02-23T16:32:00Z</dcterms:modified>
</cp:coreProperties>
</file>