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C135C" w14:textId="712A2B53" w:rsidR="00A121CE" w:rsidRPr="007C4C06" w:rsidRDefault="00DA3936" w:rsidP="007C4C06">
      <w:pPr>
        <w:pStyle w:val="Sidhuvud"/>
        <w:tabs>
          <w:tab w:val="clear" w:pos="4536"/>
          <w:tab w:val="clear" w:pos="9072"/>
          <w:tab w:val="left" w:pos="6096"/>
        </w:tabs>
        <w:ind w:right="-352"/>
        <w:jc w:val="left"/>
        <w:rPr>
          <w:sz w:val="22"/>
          <w:szCs w:val="22"/>
        </w:rPr>
      </w:pPr>
      <w:r>
        <w:rPr>
          <w:b/>
          <w:bCs/>
          <w:sz w:val="24"/>
          <w:szCs w:val="24"/>
        </w:rPr>
        <w:t>Ekonomiavdelningen</w:t>
      </w:r>
      <w:r w:rsidR="007C4C06">
        <w:rPr>
          <w:b/>
          <w:bCs/>
          <w:sz w:val="24"/>
          <w:szCs w:val="24"/>
        </w:rPr>
        <w:tab/>
      </w:r>
      <w:r w:rsidR="007C4C06" w:rsidRPr="007C4C06">
        <w:rPr>
          <w:b/>
          <w:bCs/>
          <w:sz w:val="22"/>
          <w:szCs w:val="22"/>
        </w:rPr>
        <w:t>B</w:t>
      </w:r>
      <w:r w:rsidR="0097243B" w:rsidRPr="007C4C06">
        <w:rPr>
          <w:b/>
          <w:bCs/>
          <w:sz w:val="22"/>
          <w:szCs w:val="22"/>
        </w:rPr>
        <w:t xml:space="preserve">udgetanvisningar </w:t>
      </w:r>
    </w:p>
    <w:p w14:paraId="161C286A" w14:textId="08307DD8" w:rsidR="00EE14D0" w:rsidRPr="0021726D" w:rsidRDefault="00DA3936" w:rsidP="007C4305">
      <w:pPr>
        <w:pStyle w:val="Sidhuvud"/>
        <w:tabs>
          <w:tab w:val="clear" w:pos="4536"/>
          <w:tab w:val="clear" w:pos="9072"/>
          <w:tab w:val="left" w:pos="6096"/>
        </w:tabs>
        <w:jc w:val="left"/>
        <w:rPr>
          <w:b/>
          <w:bCs/>
          <w:sz w:val="22"/>
          <w:szCs w:val="22"/>
        </w:rPr>
      </w:pPr>
      <w:r>
        <w:rPr>
          <w:sz w:val="22"/>
          <w:szCs w:val="22"/>
        </w:rPr>
        <w:tab/>
      </w:r>
      <w:r w:rsidR="00410396">
        <w:rPr>
          <w:b/>
          <w:bCs/>
          <w:sz w:val="22"/>
          <w:szCs w:val="22"/>
        </w:rPr>
        <w:t>2024-09-</w:t>
      </w:r>
      <w:r w:rsidR="0008354C">
        <w:rPr>
          <w:b/>
          <w:bCs/>
          <w:sz w:val="22"/>
          <w:szCs w:val="22"/>
        </w:rPr>
        <w:t>03</w:t>
      </w:r>
    </w:p>
    <w:p w14:paraId="35ADFD3F" w14:textId="79737130" w:rsidR="00537703" w:rsidRDefault="00DA3936" w:rsidP="00537703">
      <w:pPr>
        <w:pStyle w:val="Sidhuvud"/>
        <w:tabs>
          <w:tab w:val="clear" w:pos="4536"/>
          <w:tab w:val="clear" w:pos="9072"/>
          <w:tab w:val="left" w:pos="6096"/>
        </w:tabs>
        <w:jc w:val="left"/>
        <w:rPr>
          <w:sz w:val="24"/>
          <w:szCs w:val="24"/>
        </w:rPr>
      </w:pPr>
      <w:r w:rsidRPr="00AB4D26">
        <w:rPr>
          <w:sz w:val="24"/>
          <w:szCs w:val="24"/>
        </w:rPr>
        <w:tab/>
      </w:r>
      <w:r w:rsidR="00537703" w:rsidRPr="00537703">
        <w:rPr>
          <w:b/>
          <w:bCs/>
          <w:sz w:val="22"/>
          <w:szCs w:val="22"/>
        </w:rPr>
        <w:t>Rev 2024-09-25</w:t>
      </w:r>
    </w:p>
    <w:p w14:paraId="4663AAFE" w14:textId="0CE7DC92" w:rsidR="009B1844" w:rsidRPr="009B1844" w:rsidRDefault="00537703" w:rsidP="004E4EF7">
      <w:pPr>
        <w:pStyle w:val="Sidhuvud"/>
        <w:tabs>
          <w:tab w:val="clear" w:pos="4536"/>
          <w:tab w:val="clear" w:pos="9072"/>
          <w:tab w:val="left" w:pos="6096"/>
          <w:tab w:val="left" w:pos="6379"/>
        </w:tabs>
        <w:jc w:val="left"/>
        <w:rPr>
          <w:sz w:val="24"/>
          <w:szCs w:val="24"/>
        </w:rPr>
      </w:pPr>
      <w:r>
        <w:rPr>
          <w:sz w:val="24"/>
          <w:szCs w:val="24"/>
        </w:rPr>
        <w:tab/>
      </w:r>
      <w:r w:rsidR="00A121CE" w:rsidRPr="005924AE">
        <w:rPr>
          <w:sz w:val="22"/>
          <w:szCs w:val="22"/>
        </w:rPr>
        <w:t xml:space="preserve">Dnr </w:t>
      </w:r>
      <w:r w:rsidR="005D3E90" w:rsidRPr="005924AE">
        <w:rPr>
          <w:sz w:val="22"/>
          <w:szCs w:val="22"/>
        </w:rPr>
        <w:t>MIUN</w:t>
      </w:r>
      <w:r w:rsidR="005D3E90" w:rsidRPr="005924AE">
        <w:rPr>
          <w:sz w:val="24"/>
          <w:szCs w:val="24"/>
        </w:rPr>
        <w:t xml:space="preserve"> </w:t>
      </w:r>
      <w:r w:rsidR="0057312C">
        <w:rPr>
          <w:sz w:val="24"/>
          <w:szCs w:val="24"/>
        </w:rPr>
        <w:t>202</w:t>
      </w:r>
      <w:r w:rsidR="00410396">
        <w:rPr>
          <w:sz w:val="24"/>
          <w:szCs w:val="24"/>
        </w:rPr>
        <w:t>4</w:t>
      </w:r>
      <w:r w:rsidR="0057312C">
        <w:rPr>
          <w:sz w:val="24"/>
          <w:szCs w:val="24"/>
        </w:rPr>
        <w:t>/</w:t>
      </w:r>
      <w:r w:rsidR="00252058">
        <w:rPr>
          <w:sz w:val="24"/>
          <w:szCs w:val="24"/>
        </w:rPr>
        <w:t>1855</w:t>
      </w:r>
    </w:p>
    <w:p w14:paraId="72E6CA43" w14:textId="04CF8CE7" w:rsidR="00A121CE" w:rsidRDefault="009B1844">
      <w:pPr>
        <w:pStyle w:val="Sidhuvud"/>
        <w:tabs>
          <w:tab w:val="clear" w:pos="4536"/>
          <w:tab w:val="clear" w:pos="9072"/>
        </w:tabs>
        <w:jc w:val="center"/>
      </w:pPr>
      <w:r>
        <w:t xml:space="preserve"> </w:t>
      </w:r>
      <w:r>
        <w:tab/>
      </w:r>
      <w:r>
        <w:tab/>
      </w:r>
      <w:r>
        <w:tab/>
      </w:r>
    </w:p>
    <w:p w14:paraId="1AEA667A" w14:textId="77777777" w:rsidR="0087316E" w:rsidRDefault="0087316E">
      <w:pPr>
        <w:pStyle w:val="Sidhuvud"/>
        <w:tabs>
          <w:tab w:val="clear" w:pos="4536"/>
          <w:tab w:val="clear" w:pos="9072"/>
        </w:tabs>
        <w:jc w:val="center"/>
      </w:pPr>
    </w:p>
    <w:p w14:paraId="2D6A0CCB" w14:textId="77777777" w:rsidR="00F60A6E" w:rsidRDefault="00F60A6E">
      <w:pPr>
        <w:pStyle w:val="Sidhuvud"/>
        <w:tabs>
          <w:tab w:val="clear" w:pos="4536"/>
          <w:tab w:val="clear" w:pos="9072"/>
        </w:tabs>
        <w:jc w:val="center"/>
      </w:pPr>
    </w:p>
    <w:p w14:paraId="5879A39B" w14:textId="77777777" w:rsidR="00F3730B" w:rsidRDefault="00F3730B">
      <w:pPr>
        <w:pStyle w:val="Sidhuvud"/>
        <w:tabs>
          <w:tab w:val="clear" w:pos="4536"/>
          <w:tab w:val="clear" w:pos="9072"/>
        </w:tabs>
        <w:jc w:val="center"/>
        <w:rPr>
          <w:b/>
          <w:sz w:val="36"/>
        </w:rPr>
      </w:pPr>
      <w:bookmarkStart w:id="0" w:name="Institution"/>
      <w:bookmarkEnd w:id="0"/>
    </w:p>
    <w:p w14:paraId="4D8665AC" w14:textId="77777777" w:rsidR="00A8114F" w:rsidRDefault="00A8114F">
      <w:pPr>
        <w:pStyle w:val="Sidhuvud"/>
        <w:tabs>
          <w:tab w:val="clear" w:pos="4536"/>
          <w:tab w:val="clear" w:pos="9072"/>
        </w:tabs>
        <w:jc w:val="center"/>
        <w:rPr>
          <w:b/>
          <w:sz w:val="36"/>
        </w:rPr>
      </w:pPr>
    </w:p>
    <w:p w14:paraId="37F754B2" w14:textId="77777777" w:rsidR="00A8114F" w:rsidRDefault="00A8114F">
      <w:pPr>
        <w:pStyle w:val="Sidhuvud"/>
        <w:tabs>
          <w:tab w:val="clear" w:pos="4536"/>
          <w:tab w:val="clear" w:pos="9072"/>
        </w:tabs>
        <w:jc w:val="center"/>
        <w:rPr>
          <w:b/>
          <w:sz w:val="36"/>
        </w:rPr>
      </w:pPr>
    </w:p>
    <w:p w14:paraId="26790902" w14:textId="77777777" w:rsidR="00FF1D59" w:rsidRPr="00CC50ED" w:rsidRDefault="00262480" w:rsidP="00027689">
      <w:pPr>
        <w:ind w:firstLine="1304"/>
        <w:rPr>
          <w:b/>
          <w:bCs/>
          <w:sz w:val="48"/>
          <w:szCs w:val="48"/>
        </w:rPr>
      </w:pPr>
      <w:r w:rsidRPr="00CC50ED">
        <w:rPr>
          <w:b/>
          <w:bCs/>
          <w:sz w:val="48"/>
          <w:szCs w:val="48"/>
        </w:rPr>
        <w:t>Budgetanvisningar</w:t>
      </w:r>
    </w:p>
    <w:p w14:paraId="0C5B4B20" w14:textId="77777777" w:rsidR="00F650B6" w:rsidRDefault="00F650B6" w:rsidP="00F650B6">
      <w:pPr>
        <w:ind w:firstLine="1304"/>
        <w:rPr>
          <w:b/>
          <w:bCs/>
          <w:sz w:val="48"/>
          <w:szCs w:val="48"/>
        </w:rPr>
      </w:pPr>
      <w:r>
        <w:rPr>
          <w:b/>
          <w:bCs/>
          <w:sz w:val="48"/>
          <w:szCs w:val="48"/>
        </w:rPr>
        <w:t>Mittuniversitetet</w:t>
      </w:r>
    </w:p>
    <w:p w14:paraId="255DC359" w14:textId="1F02CA1A" w:rsidR="00FF1D59" w:rsidRDefault="007C4305" w:rsidP="00F650B6">
      <w:pPr>
        <w:ind w:firstLine="1304"/>
        <w:rPr>
          <w:b/>
          <w:bCs/>
          <w:sz w:val="48"/>
          <w:szCs w:val="48"/>
        </w:rPr>
      </w:pPr>
      <w:r w:rsidRPr="0C86F858">
        <w:rPr>
          <w:b/>
          <w:bCs/>
          <w:sz w:val="48"/>
          <w:szCs w:val="48"/>
        </w:rPr>
        <w:t>Budgetåret 2</w:t>
      </w:r>
      <w:r w:rsidR="00576D83" w:rsidRPr="0C86F858">
        <w:rPr>
          <w:b/>
          <w:bCs/>
          <w:sz w:val="48"/>
          <w:szCs w:val="48"/>
        </w:rPr>
        <w:t>02</w:t>
      </w:r>
      <w:r w:rsidR="0008354C">
        <w:rPr>
          <w:b/>
          <w:bCs/>
          <w:sz w:val="48"/>
          <w:szCs w:val="48"/>
        </w:rPr>
        <w:t>5</w:t>
      </w:r>
      <w:r>
        <w:tab/>
      </w:r>
    </w:p>
    <w:p w14:paraId="0F729F06" w14:textId="3B4B63D9" w:rsidR="00CA7738" w:rsidRDefault="00CA7738" w:rsidP="00F650B6">
      <w:pPr>
        <w:ind w:firstLine="1304"/>
        <w:rPr>
          <w:b/>
          <w:bCs/>
          <w:sz w:val="48"/>
          <w:szCs w:val="48"/>
        </w:rPr>
      </w:pPr>
    </w:p>
    <w:p w14:paraId="1BD2304E" w14:textId="77777777" w:rsidR="00A121CE" w:rsidRDefault="00A121CE">
      <w:pPr>
        <w:numPr>
          <w:ilvl w:val="12"/>
          <w:numId w:val="0"/>
        </w:numPr>
        <w:rPr>
          <w:color w:val="FF0000"/>
        </w:rPr>
      </w:pPr>
    </w:p>
    <w:p w14:paraId="6993DBC0" w14:textId="77777777" w:rsidR="0022488D" w:rsidRDefault="0022488D">
      <w:pPr>
        <w:numPr>
          <w:ilvl w:val="12"/>
          <w:numId w:val="0"/>
        </w:numPr>
        <w:rPr>
          <w:color w:val="FF0000"/>
        </w:rPr>
      </w:pPr>
    </w:p>
    <w:p w14:paraId="68625686" w14:textId="77777777" w:rsidR="003B356D" w:rsidRDefault="003B356D">
      <w:pPr>
        <w:numPr>
          <w:ilvl w:val="12"/>
          <w:numId w:val="0"/>
        </w:numPr>
      </w:pPr>
    </w:p>
    <w:p w14:paraId="1F9E4399" w14:textId="77777777" w:rsidR="00A121CE" w:rsidRDefault="00A121CE">
      <w:pPr>
        <w:numPr>
          <w:ilvl w:val="12"/>
          <w:numId w:val="0"/>
        </w:numPr>
      </w:pPr>
    </w:p>
    <w:p w14:paraId="15941429" w14:textId="77777777" w:rsidR="00A121CE" w:rsidRDefault="00A121CE">
      <w:pPr>
        <w:numPr>
          <w:ilvl w:val="12"/>
          <w:numId w:val="0"/>
        </w:numPr>
      </w:pPr>
    </w:p>
    <w:p w14:paraId="6CD6189F" w14:textId="77777777" w:rsidR="00A121CE" w:rsidRDefault="00A121CE">
      <w:pPr>
        <w:numPr>
          <w:ilvl w:val="12"/>
          <w:numId w:val="0"/>
        </w:numPr>
      </w:pPr>
    </w:p>
    <w:p w14:paraId="6C7B80A6" w14:textId="77777777" w:rsidR="00A121CE" w:rsidRDefault="00A121CE">
      <w:pPr>
        <w:numPr>
          <w:ilvl w:val="12"/>
          <w:numId w:val="0"/>
        </w:numPr>
      </w:pPr>
    </w:p>
    <w:p w14:paraId="590347EE" w14:textId="77777777" w:rsidR="00A121CE" w:rsidRDefault="00A121CE">
      <w:pPr>
        <w:numPr>
          <w:ilvl w:val="12"/>
          <w:numId w:val="0"/>
        </w:numPr>
      </w:pPr>
    </w:p>
    <w:p w14:paraId="6DEB5764" w14:textId="77777777" w:rsidR="00A121CE" w:rsidRDefault="00A121CE">
      <w:pPr>
        <w:numPr>
          <w:ilvl w:val="12"/>
          <w:numId w:val="0"/>
        </w:numPr>
      </w:pPr>
      <w:r>
        <w:br w:type="page"/>
      </w:r>
    </w:p>
    <w:p w14:paraId="788480AD" w14:textId="77777777" w:rsidR="00A121CE" w:rsidRPr="00E9365C" w:rsidRDefault="00E9365C">
      <w:pPr>
        <w:rPr>
          <w:rFonts w:ascii="Times New Roman" w:hAnsi="Times New Roman"/>
          <w:b/>
          <w:sz w:val="28"/>
          <w:szCs w:val="28"/>
        </w:rPr>
      </w:pPr>
      <w:r w:rsidRPr="00E9365C">
        <w:rPr>
          <w:rFonts w:ascii="Times New Roman" w:hAnsi="Times New Roman"/>
          <w:b/>
          <w:sz w:val="28"/>
          <w:szCs w:val="28"/>
        </w:rPr>
        <w:lastRenderedPageBreak/>
        <w:t>Innehållsförteckning</w:t>
      </w:r>
    </w:p>
    <w:p w14:paraId="0E4955AD" w14:textId="77777777" w:rsidR="00E9365C" w:rsidRPr="00E9365C" w:rsidRDefault="00E9365C">
      <w:pPr>
        <w:rPr>
          <w:rFonts w:ascii="Times New Roman" w:hAnsi="Times New Roman"/>
        </w:rPr>
      </w:pPr>
    </w:p>
    <w:p w14:paraId="75B0A0C9" w14:textId="5513B2BC" w:rsidR="005D35D1" w:rsidRDefault="00DD0C6F">
      <w:pPr>
        <w:pStyle w:val="Innehll1"/>
        <w:tabs>
          <w:tab w:val="left" w:pos="480"/>
          <w:tab w:val="right" w:leader="dot" w:pos="8427"/>
        </w:tabs>
        <w:rPr>
          <w:rFonts w:asciiTheme="minorHAnsi" w:eastAsiaTheme="minorEastAsia" w:hAnsiTheme="minorHAnsi" w:cstheme="minorBidi"/>
          <w:b w:val="0"/>
          <w:noProof/>
          <w:kern w:val="2"/>
          <w:sz w:val="24"/>
          <w:szCs w:val="24"/>
          <w:lang w:eastAsia="sv-SE"/>
          <w14:ligatures w14:val="standardContextual"/>
        </w:rPr>
      </w:pPr>
      <w:r>
        <w:rPr>
          <w:szCs w:val="22"/>
        </w:rPr>
        <w:fldChar w:fldCharType="begin"/>
      </w:r>
      <w:r w:rsidR="00561DB7">
        <w:rPr>
          <w:szCs w:val="22"/>
        </w:rPr>
        <w:instrText xml:space="preserve"> TOC \o "1-4" \h \z \u </w:instrText>
      </w:r>
      <w:r>
        <w:rPr>
          <w:szCs w:val="22"/>
        </w:rPr>
        <w:fldChar w:fldCharType="separate"/>
      </w:r>
      <w:hyperlink w:anchor="_Toc176243588" w:history="1">
        <w:r w:rsidR="005D35D1" w:rsidRPr="003B4010">
          <w:rPr>
            <w:rStyle w:val="Hyperlnk"/>
            <w:noProof/>
          </w:rPr>
          <w:t>1.</w:t>
        </w:r>
        <w:r w:rsidR="005D35D1">
          <w:rPr>
            <w:rFonts w:asciiTheme="minorHAnsi" w:eastAsiaTheme="minorEastAsia" w:hAnsiTheme="minorHAnsi" w:cstheme="minorBidi"/>
            <w:b w:val="0"/>
            <w:noProof/>
            <w:kern w:val="2"/>
            <w:sz w:val="24"/>
            <w:szCs w:val="24"/>
            <w:lang w:eastAsia="sv-SE"/>
            <w14:ligatures w14:val="standardContextual"/>
          </w:rPr>
          <w:tab/>
        </w:r>
        <w:r w:rsidR="005D35D1" w:rsidRPr="003B4010">
          <w:rPr>
            <w:rStyle w:val="Hyperlnk"/>
            <w:noProof/>
          </w:rPr>
          <w:t>Inledande information</w:t>
        </w:r>
        <w:r w:rsidR="005D35D1">
          <w:rPr>
            <w:noProof/>
            <w:webHidden/>
          </w:rPr>
          <w:tab/>
        </w:r>
        <w:r w:rsidR="005D35D1">
          <w:rPr>
            <w:noProof/>
            <w:webHidden/>
          </w:rPr>
          <w:fldChar w:fldCharType="begin"/>
        </w:r>
        <w:r w:rsidR="005D35D1">
          <w:rPr>
            <w:noProof/>
            <w:webHidden/>
          </w:rPr>
          <w:instrText xml:space="preserve"> PAGEREF _Toc176243588 \h </w:instrText>
        </w:r>
        <w:r w:rsidR="005D35D1">
          <w:rPr>
            <w:noProof/>
            <w:webHidden/>
          </w:rPr>
        </w:r>
        <w:r w:rsidR="005D35D1">
          <w:rPr>
            <w:noProof/>
            <w:webHidden/>
          </w:rPr>
          <w:fldChar w:fldCharType="separate"/>
        </w:r>
        <w:r w:rsidR="005D35D1">
          <w:rPr>
            <w:noProof/>
            <w:webHidden/>
          </w:rPr>
          <w:t>3</w:t>
        </w:r>
        <w:r w:rsidR="005D35D1">
          <w:rPr>
            <w:noProof/>
            <w:webHidden/>
          </w:rPr>
          <w:fldChar w:fldCharType="end"/>
        </w:r>
      </w:hyperlink>
    </w:p>
    <w:p w14:paraId="141540E0" w14:textId="798C1F23" w:rsidR="005D35D1" w:rsidRDefault="005D35D1">
      <w:pPr>
        <w:pStyle w:val="Innehll1"/>
        <w:tabs>
          <w:tab w:val="left" w:pos="480"/>
          <w:tab w:val="right" w:leader="dot" w:pos="8427"/>
        </w:tabs>
        <w:rPr>
          <w:rFonts w:asciiTheme="minorHAnsi" w:eastAsiaTheme="minorEastAsia" w:hAnsiTheme="minorHAnsi" w:cstheme="minorBidi"/>
          <w:b w:val="0"/>
          <w:noProof/>
          <w:kern w:val="2"/>
          <w:sz w:val="24"/>
          <w:szCs w:val="24"/>
          <w:lang w:eastAsia="sv-SE"/>
          <w14:ligatures w14:val="standardContextual"/>
        </w:rPr>
      </w:pPr>
      <w:hyperlink w:anchor="_Toc176243589" w:history="1">
        <w:r w:rsidRPr="003B4010">
          <w:rPr>
            <w:rStyle w:val="Hyperlnk"/>
            <w:noProof/>
          </w:rPr>
          <w:t>2.</w:t>
        </w:r>
        <w:r>
          <w:rPr>
            <w:rFonts w:asciiTheme="minorHAnsi" w:eastAsiaTheme="minorEastAsia" w:hAnsiTheme="minorHAnsi" w:cstheme="minorBidi"/>
            <w:b w:val="0"/>
            <w:noProof/>
            <w:kern w:val="2"/>
            <w:sz w:val="24"/>
            <w:szCs w:val="24"/>
            <w:lang w:eastAsia="sv-SE"/>
            <w14:ligatures w14:val="standardContextual"/>
          </w:rPr>
          <w:tab/>
        </w:r>
        <w:r w:rsidRPr="003B4010">
          <w:rPr>
            <w:rStyle w:val="Hyperlnk"/>
            <w:noProof/>
          </w:rPr>
          <w:t>Nyheter för budgetåret</w:t>
        </w:r>
        <w:r>
          <w:rPr>
            <w:noProof/>
            <w:webHidden/>
          </w:rPr>
          <w:tab/>
        </w:r>
        <w:r>
          <w:rPr>
            <w:noProof/>
            <w:webHidden/>
          </w:rPr>
          <w:fldChar w:fldCharType="begin"/>
        </w:r>
        <w:r>
          <w:rPr>
            <w:noProof/>
            <w:webHidden/>
          </w:rPr>
          <w:instrText xml:space="preserve"> PAGEREF _Toc176243589 \h </w:instrText>
        </w:r>
        <w:r>
          <w:rPr>
            <w:noProof/>
            <w:webHidden/>
          </w:rPr>
        </w:r>
        <w:r>
          <w:rPr>
            <w:noProof/>
            <w:webHidden/>
          </w:rPr>
          <w:fldChar w:fldCharType="separate"/>
        </w:r>
        <w:r>
          <w:rPr>
            <w:noProof/>
            <w:webHidden/>
          </w:rPr>
          <w:t>4</w:t>
        </w:r>
        <w:r>
          <w:rPr>
            <w:noProof/>
            <w:webHidden/>
          </w:rPr>
          <w:fldChar w:fldCharType="end"/>
        </w:r>
      </w:hyperlink>
    </w:p>
    <w:p w14:paraId="0E667C9D" w14:textId="380A75DC" w:rsidR="005D35D1" w:rsidRDefault="005D35D1">
      <w:pPr>
        <w:pStyle w:val="Innehll1"/>
        <w:tabs>
          <w:tab w:val="right" w:leader="dot" w:pos="8427"/>
        </w:tabs>
        <w:rPr>
          <w:rFonts w:asciiTheme="minorHAnsi" w:eastAsiaTheme="minorEastAsia" w:hAnsiTheme="minorHAnsi" w:cstheme="minorBidi"/>
          <w:b w:val="0"/>
          <w:noProof/>
          <w:kern w:val="2"/>
          <w:sz w:val="24"/>
          <w:szCs w:val="24"/>
          <w:lang w:eastAsia="sv-SE"/>
          <w14:ligatures w14:val="standardContextual"/>
        </w:rPr>
      </w:pPr>
      <w:hyperlink w:anchor="_Toc176243590" w:history="1">
        <w:r w:rsidRPr="003B4010">
          <w:rPr>
            <w:rStyle w:val="Hyperlnk"/>
            <w:noProof/>
          </w:rPr>
          <w:t>3. Resurstilldelning/ramar universitetsgemensamma kostnader</w:t>
        </w:r>
        <w:r>
          <w:rPr>
            <w:noProof/>
            <w:webHidden/>
          </w:rPr>
          <w:tab/>
        </w:r>
        <w:r>
          <w:rPr>
            <w:noProof/>
            <w:webHidden/>
          </w:rPr>
          <w:fldChar w:fldCharType="begin"/>
        </w:r>
        <w:r>
          <w:rPr>
            <w:noProof/>
            <w:webHidden/>
          </w:rPr>
          <w:instrText xml:space="preserve"> PAGEREF _Toc176243590 \h </w:instrText>
        </w:r>
        <w:r>
          <w:rPr>
            <w:noProof/>
            <w:webHidden/>
          </w:rPr>
        </w:r>
        <w:r>
          <w:rPr>
            <w:noProof/>
            <w:webHidden/>
          </w:rPr>
          <w:fldChar w:fldCharType="separate"/>
        </w:r>
        <w:r>
          <w:rPr>
            <w:noProof/>
            <w:webHidden/>
          </w:rPr>
          <w:t>4</w:t>
        </w:r>
        <w:r>
          <w:rPr>
            <w:noProof/>
            <w:webHidden/>
          </w:rPr>
          <w:fldChar w:fldCharType="end"/>
        </w:r>
      </w:hyperlink>
    </w:p>
    <w:p w14:paraId="0CC73F19" w14:textId="1052F5A5" w:rsidR="005D35D1" w:rsidRDefault="005D35D1">
      <w:pPr>
        <w:pStyle w:val="Innehll1"/>
        <w:tabs>
          <w:tab w:val="right" w:leader="dot" w:pos="8427"/>
        </w:tabs>
        <w:rPr>
          <w:rFonts w:asciiTheme="minorHAnsi" w:eastAsiaTheme="minorEastAsia" w:hAnsiTheme="minorHAnsi" w:cstheme="minorBidi"/>
          <w:b w:val="0"/>
          <w:noProof/>
          <w:kern w:val="2"/>
          <w:sz w:val="24"/>
          <w:szCs w:val="24"/>
          <w:lang w:eastAsia="sv-SE"/>
          <w14:ligatures w14:val="standardContextual"/>
        </w:rPr>
      </w:pPr>
      <w:hyperlink w:anchor="_Toc176243591" w:history="1">
        <w:r w:rsidRPr="003B4010">
          <w:rPr>
            <w:rStyle w:val="Hyperlnk"/>
            <w:noProof/>
          </w:rPr>
          <w:t>4. Budgetering av intäkter</w:t>
        </w:r>
        <w:r>
          <w:rPr>
            <w:noProof/>
            <w:webHidden/>
          </w:rPr>
          <w:tab/>
        </w:r>
        <w:r>
          <w:rPr>
            <w:noProof/>
            <w:webHidden/>
          </w:rPr>
          <w:fldChar w:fldCharType="begin"/>
        </w:r>
        <w:r>
          <w:rPr>
            <w:noProof/>
            <w:webHidden/>
          </w:rPr>
          <w:instrText xml:space="preserve"> PAGEREF _Toc176243591 \h </w:instrText>
        </w:r>
        <w:r>
          <w:rPr>
            <w:noProof/>
            <w:webHidden/>
          </w:rPr>
        </w:r>
        <w:r>
          <w:rPr>
            <w:noProof/>
            <w:webHidden/>
          </w:rPr>
          <w:fldChar w:fldCharType="separate"/>
        </w:r>
        <w:r>
          <w:rPr>
            <w:noProof/>
            <w:webHidden/>
          </w:rPr>
          <w:t>5</w:t>
        </w:r>
        <w:r>
          <w:rPr>
            <w:noProof/>
            <w:webHidden/>
          </w:rPr>
          <w:fldChar w:fldCharType="end"/>
        </w:r>
      </w:hyperlink>
    </w:p>
    <w:p w14:paraId="52CC4E10" w14:textId="042DAA1F" w:rsidR="005D35D1" w:rsidRDefault="005D35D1">
      <w:pPr>
        <w:pStyle w:val="Innehll2"/>
        <w:rPr>
          <w:rFonts w:asciiTheme="minorHAnsi" w:eastAsiaTheme="minorEastAsia" w:hAnsiTheme="minorHAnsi" w:cstheme="minorBidi"/>
          <w:b w:val="0"/>
          <w:iCs w:val="0"/>
          <w:kern w:val="2"/>
          <w:sz w:val="24"/>
          <w:szCs w:val="24"/>
          <w:lang w:eastAsia="sv-SE"/>
          <w14:ligatures w14:val="standardContextual"/>
        </w:rPr>
      </w:pPr>
      <w:hyperlink w:anchor="_Toc176243592" w:history="1">
        <w:r w:rsidRPr="003B4010">
          <w:rPr>
            <w:rStyle w:val="Hyperlnk"/>
          </w:rPr>
          <w:t>4.1 Intäktsslag, allmänt</w:t>
        </w:r>
        <w:r>
          <w:rPr>
            <w:webHidden/>
          </w:rPr>
          <w:tab/>
        </w:r>
        <w:r>
          <w:rPr>
            <w:webHidden/>
          </w:rPr>
          <w:fldChar w:fldCharType="begin"/>
        </w:r>
        <w:r>
          <w:rPr>
            <w:webHidden/>
          </w:rPr>
          <w:instrText xml:space="preserve"> PAGEREF _Toc176243592 \h </w:instrText>
        </w:r>
        <w:r>
          <w:rPr>
            <w:webHidden/>
          </w:rPr>
        </w:r>
        <w:r>
          <w:rPr>
            <w:webHidden/>
          </w:rPr>
          <w:fldChar w:fldCharType="separate"/>
        </w:r>
        <w:r>
          <w:rPr>
            <w:webHidden/>
          </w:rPr>
          <w:t>5</w:t>
        </w:r>
        <w:r>
          <w:rPr>
            <w:webHidden/>
          </w:rPr>
          <w:fldChar w:fldCharType="end"/>
        </w:r>
      </w:hyperlink>
    </w:p>
    <w:p w14:paraId="02DBAD8F" w14:textId="2E7BDC66" w:rsidR="005D35D1" w:rsidRDefault="005D35D1">
      <w:pPr>
        <w:pStyle w:val="Innehll2"/>
        <w:rPr>
          <w:rFonts w:asciiTheme="minorHAnsi" w:eastAsiaTheme="minorEastAsia" w:hAnsiTheme="minorHAnsi" w:cstheme="minorBidi"/>
          <w:b w:val="0"/>
          <w:iCs w:val="0"/>
          <w:kern w:val="2"/>
          <w:sz w:val="24"/>
          <w:szCs w:val="24"/>
          <w:lang w:eastAsia="sv-SE"/>
          <w14:ligatures w14:val="standardContextual"/>
        </w:rPr>
      </w:pPr>
      <w:hyperlink w:anchor="_Toc176243593" w:history="1">
        <w:r w:rsidRPr="003B4010">
          <w:rPr>
            <w:rStyle w:val="Hyperlnk"/>
          </w:rPr>
          <w:t>4.2 Statliga anslag för forskning och grundutbildning</w:t>
        </w:r>
        <w:r>
          <w:rPr>
            <w:webHidden/>
          </w:rPr>
          <w:tab/>
        </w:r>
        <w:r>
          <w:rPr>
            <w:webHidden/>
          </w:rPr>
          <w:fldChar w:fldCharType="begin"/>
        </w:r>
        <w:r>
          <w:rPr>
            <w:webHidden/>
          </w:rPr>
          <w:instrText xml:space="preserve"> PAGEREF _Toc176243593 \h </w:instrText>
        </w:r>
        <w:r>
          <w:rPr>
            <w:webHidden/>
          </w:rPr>
        </w:r>
        <w:r>
          <w:rPr>
            <w:webHidden/>
          </w:rPr>
          <w:fldChar w:fldCharType="separate"/>
        </w:r>
        <w:r>
          <w:rPr>
            <w:webHidden/>
          </w:rPr>
          <w:t>5</w:t>
        </w:r>
        <w:r>
          <w:rPr>
            <w:webHidden/>
          </w:rPr>
          <w:fldChar w:fldCharType="end"/>
        </w:r>
      </w:hyperlink>
    </w:p>
    <w:p w14:paraId="409DF016" w14:textId="2864533E" w:rsidR="005D35D1" w:rsidRDefault="005D35D1">
      <w:pPr>
        <w:pStyle w:val="Innehll3"/>
        <w:tabs>
          <w:tab w:val="right" w:leader="dot" w:pos="8427"/>
        </w:tabs>
        <w:rPr>
          <w:rFonts w:asciiTheme="minorHAnsi" w:eastAsiaTheme="minorEastAsia" w:hAnsiTheme="minorHAnsi" w:cstheme="minorBidi"/>
          <w:noProof/>
          <w:color w:val="auto"/>
          <w:kern w:val="2"/>
          <w:sz w:val="24"/>
          <w:szCs w:val="24"/>
          <w:lang w:eastAsia="sv-SE"/>
          <w14:ligatures w14:val="standardContextual"/>
        </w:rPr>
      </w:pPr>
      <w:hyperlink w:anchor="_Toc176243594" w:history="1">
        <w:r w:rsidRPr="003B4010">
          <w:rPr>
            <w:rStyle w:val="Hyperlnk"/>
            <w:i/>
            <w:noProof/>
          </w:rPr>
          <w:t>4.2.1 Anslag för utbildning på grund- och avancerad nivå sk. grundutbildningsanslag</w:t>
        </w:r>
        <w:r>
          <w:rPr>
            <w:noProof/>
            <w:webHidden/>
          </w:rPr>
          <w:tab/>
        </w:r>
        <w:r>
          <w:rPr>
            <w:noProof/>
            <w:webHidden/>
          </w:rPr>
          <w:fldChar w:fldCharType="begin"/>
        </w:r>
        <w:r>
          <w:rPr>
            <w:noProof/>
            <w:webHidden/>
          </w:rPr>
          <w:instrText xml:space="preserve"> PAGEREF _Toc176243594 \h </w:instrText>
        </w:r>
        <w:r>
          <w:rPr>
            <w:noProof/>
            <w:webHidden/>
          </w:rPr>
        </w:r>
        <w:r>
          <w:rPr>
            <w:noProof/>
            <w:webHidden/>
          </w:rPr>
          <w:fldChar w:fldCharType="separate"/>
        </w:r>
        <w:r>
          <w:rPr>
            <w:noProof/>
            <w:webHidden/>
          </w:rPr>
          <w:t>5</w:t>
        </w:r>
        <w:r>
          <w:rPr>
            <w:noProof/>
            <w:webHidden/>
          </w:rPr>
          <w:fldChar w:fldCharType="end"/>
        </w:r>
      </w:hyperlink>
    </w:p>
    <w:p w14:paraId="06104B1F" w14:textId="22E4AEBC" w:rsidR="005D35D1" w:rsidRDefault="005D35D1">
      <w:pPr>
        <w:pStyle w:val="Innehll3"/>
        <w:tabs>
          <w:tab w:val="right" w:leader="dot" w:pos="8427"/>
        </w:tabs>
        <w:rPr>
          <w:rFonts w:asciiTheme="minorHAnsi" w:eastAsiaTheme="minorEastAsia" w:hAnsiTheme="minorHAnsi" w:cstheme="minorBidi"/>
          <w:noProof/>
          <w:color w:val="auto"/>
          <w:kern w:val="2"/>
          <w:sz w:val="24"/>
          <w:szCs w:val="24"/>
          <w:lang w:eastAsia="sv-SE"/>
          <w14:ligatures w14:val="standardContextual"/>
        </w:rPr>
      </w:pPr>
      <w:hyperlink w:anchor="_Toc176243595" w:history="1">
        <w:r w:rsidRPr="003B4010">
          <w:rPr>
            <w:rStyle w:val="Hyperlnk"/>
            <w:i/>
            <w:noProof/>
          </w:rPr>
          <w:t>4.2.2 Anslag för forskning och utbildning på forskarnivå</w:t>
        </w:r>
        <w:r>
          <w:rPr>
            <w:noProof/>
            <w:webHidden/>
          </w:rPr>
          <w:tab/>
        </w:r>
        <w:r>
          <w:rPr>
            <w:noProof/>
            <w:webHidden/>
          </w:rPr>
          <w:fldChar w:fldCharType="begin"/>
        </w:r>
        <w:r>
          <w:rPr>
            <w:noProof/>
            <w:webHidden/>
          </w:rPr>
          <w:instrText xml:space="preserve"> PAGEREF _Toc176243595 \h </w:instrText>
        </w:r>
        <w:r>
          <w:rPr>
            <w:noProof/>
            <w:webHidden/>
          </w:rPr>
        </w:r>
        <w:r>
          <w:rPr>
            <w:noProof/>
            <w:webHidden/>
          </w:rPr>
          <w:fldChar w:fldCharType="separate"/>
        </w:r>
        <w:r>
          <w:rPr>
            <w:noProof/>
            <w:webHidden/>
          </w:rPr>
          <w:t>6</w:t>
        </w:r>
        <w:r>
          <w:rPr>
            <w:noProof/>
            <w:webHidden/>
          </w:rPr>
          <w:fldChar w:fldCharType="end"/>
        </w:r>
      </w:hyperlink>
    </w:p>
    <w:p w14:paraId="3A1EA78C" w14:textId="7CC43066" w:rsidR="005D35D1" w:rsidRDefault="005D35D1">
      <w:pPr>
        <w:pStyle w:val="Innehll3"/>
        <w:tabs>
          <w:tab w:val="right" w:leader="dot" w:pos="8427"/>
        </w:tabs>
        <w:rPr>
          <w:rFonts w:asciiTheme="minorHAnsi" w:eastAsiaTheme="minorEastAsia" w:hAnsiTheme="minorHAnsi" w:cstheme="minorBidi"/>
          <w:noProof/>
          <w:color w:val="auto"/>
          <w:kern w:val="2"/>
          <w:sz w:val="24"/>
          <w:szCs w:val="24"/>
          <w:lang w:eastAsia="sv-SE"/>
          <w14:ligatures w14:val="standardContextual"/>
        </w:rPr>
      </w:pPr>
      <w:hyperlink w:anchor="_Toc176243596" w:history="1">
        <w:r w:rsidRPr="003B4010">
          <w:rPr>
            <w:rStyle w:val="Hyperlnk"/>
            <w:i/>
            <w:noProof/>
          </w:rPr>
          <w:t>4.2.3 Samfinansiering med anslag på bidragsprojekt</w:t>
        </w:r>
        <w:r>
          <w:rPr>
            <w:noProof/>
            <w:webHidden/>
          </w:rPr>
          <w:tab/>
        </w:r>
        <w:r>
          <w:rPr>
            <w:noProof/>
            <w:webHidden/>
          </w:rPr>
          <w:fldChar w:fldCharType="begin"/>
        </w:r>
        <w:r>
          <w:rPr>
            <w:noProof/>
            <w:webHidden/>
          </w:rPr>
          <w:instrText xml:space="preserve"> PAGEREF _Toc176243596 \h </w:instrText>
        </w:r>
        <w:r>
          <w:rPr>
            <w:noProof/>
            <w:webHidden/>
          </w:rPr>
        </w:r>
        <w:r>
          <w:rPr>
            <w:noProof/>
            <w:webHidden/>
          </w:rPr>
          <w:fldChar w:fldCharType="separate"/>
        </w:r>
        <w:r>
          <w:rPr>
            <w:noProof/>
            <w:webHidden/>
          </w:rPr>
          <w:t>6</w:t>
        </w:r>
        <w:r>
          <w:rPr>
            <w:noProof/>
            <w:webHidden/>
          </w:rPr>
          <w:fldChar w:fldCharType="end"/>
        </w:r>
      </w:hyperlink>
    </w:p>
    <w:p w14:paraId="450E840B" w14:textId="48C3A7F4" w:rsidR="005D35D1" w:rsidRDefault="005D35D1">
      <w:pPr>
        <w:pStyle w:val="Innehll3"/>
        <w:tabs>
          <w:tab w:val="right" w:leader="dot" w:pos="8427"/>
        </w:tabs>
        <w:rPr>
          <w:rFonts w:asciiTheme="minorHAnsi" w:eastAsiaTheme="minorEastAsia" w:hAnsiTheme="minorHAnsi" w:cstheme="minorBidi"/>
          <w:noProof/>
          <w:color w:val="auto"/>
          <w:kern w:val="2"/>
          <w:sz w:val="24"/>
          <w:szCs w:val="24"/>
          <w:lang w:eastAsia="sv-SE"/>
          <w14:ligatures w14:val="standardContextual"/>
        </w:rPr>
      </w:pPr>
      <w:hyperlink w:anchor="_Toc176243597" w:history="1">
        <w:r w:rsidRPr="003B4010">
          <w:rPr>
            <w:rStyle w:val="Hyperlnk"/>
            <w:i/>
            <w:noProof/>
          </w:rPr>
          <w:t>4.2.4 Anslag för särskilda nationella satsningar inom utbildning och forskning</w:t>
        </w:r>
        <w:r>
          <w:rPr>
            <w:noProof/>
            <w:webHidden/>
          </w:rPr>
          <w:tab/>
        </w:r>
        <w:r>
          <w:rPr>
            <w:noProof/>
            <w:webHidden/>
          </w:rPr>
          <w:fldChar w:fldCharType="begin"/>
        </w:r>
        <w:r>
          <w:rPr>
            <w:noProof/>
            <w:webHidden/>
          </w:rPr>
          <w:instrText xml:space="preserve"> PAGEREF _Toc176243597 \h </w:instrText>
        </w:r>
        <w:r>
          <w:rPr>
            <w:noProof/>
            <w:webHidden/>
          </w:rPr>
        </w:r>
        <w:r>
          <w:rPr>
            <w:noProof/>
            <w:webHidden/>
          </w:rPr>
          <w:fldChar w:fldCharType="separate"/>
        </w:r>
        <w:r>
          <w:rPr>
            <w:noProof/>
            <w:webHidden/>
          </w:rPr>
          <w:t>7</w:t>
        </w:r>
        <w:r>
          <w:rPr>
            <w:noProof/>
            <w:webHidden/>
          </w:rPr>
          <w:fldChar w:fldCharType="end"/>
        </w:r>
      </w:hyperlink>
    </w:p>
    <w:p w14:paraId="58EC8032" w14:textId="14A749BC" w:rsidR="005D35D1" w:rsidRDefault="005D35D1">
      <w:pPr>
        <w:pStyle w:val="Innehll1"/>
        <w:tabs>
          <w:tab w:val="right" w:leader="dot" w:pos="8427"/>
        </w:tabs>
        <w:rPr>
          <w:rFonts w:asciiTheme="minorHAnsi" w:eastAsiaTheme="minorEastAsia" w:hAnsiTheme="minorHAnsi" w:cstheme="minorBidi"/>
          <w:b w:val="0"/>
          <w:noProof/>
          <w:kern w:val="2"/>
          <w:sz w:val="24"/>
          <w:szCs w:val="24"/>
          <w:lang w:eastAsia="sv-SE"/>
          <w14:ligatures w14:val="standardContextual"/>
        </w:rPr>
      </w:pPr>
      <w:hyperlink w:anchor="_Toc176243598" w:history="1">
        <w:r w:rsidRPr="003B4010">
          <w:rPr>
            <w:rStyle w:val="Hyperlnk"/>
            <w:noProof/>
          </w:rPr>
          <w:t>5. Externa projektintäkter - bidrag och avgifter</w:t>
        </w:r>
        <w:r>
          <w:rPr>
            <w:noProof/>
            <w:webHidden/>
          </w:rPr>
          <w:tab/>
        </w:r>
        <w:r>
          <w:rPr>
            <w:noProof/>
            <w:webHidden/>
          </w:rPr>
          <w:fldChar w:fldCharType="begin"/>
        </w:r>
        <w:r>
          <w:rPr>
            <w:noProof/>
            <w:webHidden/>
          </w:rPr>
          <w:instrText xml:space="preserve"> PAGEREF _Toc176243598 \h </w:instrText>
        </w:r>
        <w:r>
          <w:rPr>
            <w:noProof/>
            <w:webHidden/>
          </w:rPr>
        </w:r>
        <w:r>
          <w:rPr>
            <w:noProof/>
            <w:webHidden/>
          </w:rPr>
          <w:fldChar w:fldCharType="separate"/>
        </w:r>
        <w:r>
          <w:rPr>
            <w:noProof/>
            <w:webHidden/>
          </w:rPr>
          <w:t>7</w:t>
        </w:r>
        <w:r>
          <w:rPr>
            <w:noProof/>
            <w:webHidden/>
          </w:rPr>
          <w:fldChar w:fldCharType="end"/>
        </w:r>
      </w:hyperlink>
    </w:p>
    <w:p w14:paraId="03FEF514" w14:textId="508E78BC" w:rsidR="005D35D1" w:rsidRDefault="005D35D1">
      <w:pPr>
        <w:pStyle w:val="Innehll2"/>
        <w:rPr>
          <w:rFonts w:asciiTheme="minorHAnsi" w:eastAsiaTheme="minorEastAsia" w:hAnsiTheme="minorHAnsi" w:cstheme="minorBidi"/>
          <w:b w:val="0"/>
          <w:iCs w:val="0"/>
          <w:kern w:val="2"/>
          <w:sz w:val="24"/>
          <w:szCs w:val="24"/>
          <w:lang w:eastAsia="sv-SE"/>
          <w14:ligatures w14:val="standardContextual"/>
        </w:rPr>
      </w:pPr>
      <w:hyperlink w:anchor="_Toc176243599" w:history="1">
        <w:r w:rsidRPr="003B4010">
          <w:rPr>
            <w:rStyle w:val="Hyperlnk"/>
          </w:rPr>
          <w:t>5.1 Sidoordnad sammanställning avgifter och bidrag, utbildning och forskning 2026–2028</w:t>
        </w:r>
        <w:r>
          <w:rPr>
            <w:webHidden/>
          </w:rPr>
          <w:tab/>
        </w:r>
        <w:r>
          <w:rPr>
            <w:webHidden/>
          </w:rPr>
          <w:fldChar w:fldCharType="begin"/>
        </w:r>
        <w:r>
          <w:rPr>
            <w:webHidden/>
          </w:rPr>
          <w:instrText xml:space="preserve"> PAGEREF _Toc176243599 \h </w:instrText>
        </w:r>
        <w:r>
          <w:rPr>
            <w:webHidden/>
          </w:rPr>
        </w:r>
        <w:r>
          <w:rPr>
            <w:webHidden/>
          </w:rPr>
          <w:fldChar w:fldCharType="separate"/>
        </w:r>
        <w:r>
          <w:rPr>
            <w:webHidden/>
          </w:rPr>
          <w:t>7</w:t>
        </w:r>
        <w:r>
          <w:rPr>
            <w:webHidden/>
          </w:rPr>
          <w:fldChar w:fldCharType="end"/>
        </w:r>
      </w:hyperlink>
    </w:p>
    <w:p w14:paraId="670CBDDB" w14:textId="4EBF7738" w:rsidR="005D35D1" w:rsidRDefault="005D35D1">
      <w:pPr>
        <w:pStyle w:val="Innehll2"/>
        <w:rPr>
          <w:rFonts w:asciiTheme="minorHAnsi" w:eastAsiaTheme="minorEastAsia" w:hAnsiTheme="minorHAnsi" w:cstheme="minorBidi"/>
          <w:b w:val="0"/>
          <w:iCs w:val="0"/>
          <w:kern w:val="2"/>
          <w:sz w:val="24"/>
          <w:szCs w:val="24"/>
          <w:lang w:eastAsia="sv-SE"/>
          <w14:ligatures w14:val="standardContextual"/>
        </w:rPr>
      </w:pPr>
      <w:hyperlink w:anchor="_Toc176243600" w:history="1">
        <w:r w:rsidRPr="003B4010">
          <w:rPr>
            <w:rStyle w:val="Hyperlnk"/>
          </w:rPr>
          <w:t>5.2 Budgetering bidrag</w:t>
        </w:r>
        <w:r>
          <w:rPr>
            <w:webHidden/>
          </w:rPr>
          <w:tab/>
        </w:r>
        <w:r>
          <w:rPr>
            <w:webHidden/>
          </w:rPr>
          <w:fldChar w:fldCharType="begin"/>
        </w:r>
        <w:r>
          <w:rPr>
            <w:webHidden/>
          </w:rPr>
          <w:instrText xml:space="preserve"> PAGEREF _Toc176243600 \h </w:instrText>
        </w:r>
        <w:r>
          <w:rPr>
            <w:webHidden/>
          </w:rPr>
        </w:r>
        <w:r>
          <w:rPr>
            <w:webHidden/>
          </w:rPr>
          <w:fldChar w:fldCharType="separate"/>
        </w:r>
        <w:r>
          <w:rPr>
            <w:webHidden/>
          </w:rPr>
          <w:t>7</w:t>
        </w:r>
        <w:r>
          <w:rPr>
            <w:webHidden/>
          </w:rPr>
          <w:fldChar w:fldCharType="end"/>
        </w:r>
      </w:hyperlink>
    </w:p>
    <w:p w14:paraId="6EDC603C" w14:textId="0D631206" w:rsidR="005D35D1" w:rsidRDefault="005D35D1">
      <w:pPr>
        <w:pStyle w:val="Innehll3"/>
        <w:tabs>
          <w:tab w:val="right" w:leader="dot" w:pos="8427"/>
        </w:tabs>
        <w:rPr>
          <w:rFonts w:asciiTheme="minorHAnsi" w:eastAsiaTheme="minorEastAsia" w:hAnsiTheme="minorHAnsi" w:cstheme="minorBidi"/>
          <w:noProof/>
          <w:color w:val="auto"/>
          <w:kern w:val="2"/>
          <w:sz w:val="24"/>
          <w:szCs w:val="24"/>
          <w:lang w:eastAsia="sv-SE"/>
          <w14:ligatures w14:val="standardContextual"/>
        </w:rPr>
      </w:pPr>
      <w:hyperlink w:anchor="_Toc176243601" w:history="1">
        <w:r w:rsidRPr="003B4010">
          <w:rPr>
            <w:rStyle w:val="Hyperlnk"/>
            <w:i/>
            <w:noProof/>
          </w:rPr>
          <w:t>5.2.1 Sidoordnad sammanställning bidrag och samfinansiering inom kommunavtal</w:t>
        </w:r>
        <w:r>
          <w:rPr>
            <w:noProof/>
            <w:webHidden/>
          </w:rPr>
          <w:tab/>
        </w:r>
        <w:r>
          <w:rPr>
            <w:noProof/>
            <w:webHidden/>
          </w:rPr>
          <w:fldChar w:fldCharType="begin"/>
        </w:r>
        <w:r>
          <w:rPr>
            <w:noProof/>
            <w:webHidden/>
          </w:rPr>
          <w:instrText xml:space="preserve"> PAGEREF _Toc176243601 \h </w:instrText>
        </w:r>
        <w:r>
          <w:rPr>
            <w:noProof/>
            <w:webHidden/>
          </w:rPr>
        </w:r>
        <w:r>
          <w:rPr>
            <w:noProof/>
            <w:webHidden/>
          </w:rPr>
          <w:fldChar w:fldCharType="separate"/>
        </w:r>
        <w:r>
          <w:rPr>
            <w:noProof/>
            <w:webHidden/>
          </w:rPr>
          <w:t>8</w:t>
        </w:r>
        <w:r>
          <w:rPr>
            <w:noProof/>
            <w:webHidden/>
          </w:rPr>
          <w:fldChar w:fldCharType="end"/>
        </w:r>
      </w:hyperlink>
    </w:p>
    <w:p w14:paraId="1764CA4C" w14:textId="244863FF" w:rsidR="005D35D1" w:rsidRDefault="005D35D1">
      <w:pPr>
        <w:pStyle w:val="Innehll3"/>
        <w:tabs>
          <w:tab w:val="right" w:leader="dot" w:pos="8427"/>
        </w:tabs>
        <w:rPr>
          <w:rFonts w:asciiTheme="minorHAnsi" w:eastAsiaTheme="minorEastAsia" w:hAnsiTheme="minorHAnsi" w:cstheme="minorBidi"/>
          <w:noProof/>
          <w:color w:val="auto"/>
          <w:kern w:val="2"/>
          <w:sz w:val="24"/>
          <w:szCs w:val="24"/>
          <w:lang w:eastAsia="sv-SE"/>
          <w14:ligatures w14:val="standardContextual"/>
        </w:rPr>
      </w:pPr>
      <w:hyperlink w:anchor="_Toc176243602" w:history="1">
        <w:r w:rsidRPr="003B4010">
          <w:rPr>
            <w:rStyle w:val="Hyperlnk"/>
            <w:i/>
            <w:noProof/>
          </w:rPr>
          <w:t>5.2.2 Bidrag via Kammarkollegiet för särskilda nationella satsningar</w:t>
        </w:r>
        <w:r>
          <w:rPr>
            <w:noProof/>
            <w:webHidden/>
          </w:rPr>
          <w:tab/>
        </w:r>
        <w:r>
          <w:rPr>
            <w:noProof/>
            <w:webHidden/>
          </w:rPr>
          <w:fldChar w:fldCharType="begin"/>
        </w:r>
        <w:r>
          <w:rPr>
            <w:noProof/>
            <w:webHidden/>
          </w:rPr>
          <w:instrText xml:space="preserve"> PAGEREF _Toc176243602 \h </w:instrText>
        </w:r>
        <w:r>
          <w:rPr>
            <w:noProof/>
            <w:webHidden/>
          </w:rPr>
        </w:r>
        <w:r>
          <w:rPr>
            <w:noProof/>
            <w:webHidden/>
          </w:rPr>
          <w:fldChar w:fldCharType="separate"/>
        </w:r>
        <w:r>
          <w:rPr>
            <w:noProof/>
            <w:webHidden/>
          </w:rPr>
          <w:t>8</w:t>
        </w:r>
        <w:r>
          <w:rPr>
            <w:noProof/>
            <w:webHidden/>
          </w:rPr>
          <w:fldChar w:fldCharType="end"/>
        </w:r>
      </w:hyperlink>
    </w:p>
    <w:p w14:paraId="10B179B0" w14:textId="08B619A1" w:rsidR="005D35D1" w:rsidRDefault="005D35D1">
      <w:pPr>
        <w:pStyle w:val="Innehll2"/>
        <w:rPr>
          <w:rFonts w:asciiTheme="minorHAnsi" w:eastAsiaTheme="minorEastAsia" w:hAnsiTheme="minorHAnsi" w:cstheme="minorBidi"/>
          <w:b w:val="0"/>
          <w:iCs w:val="0"/>
          <w:kern w:val="2"/>
          <w:sz w:val="24"/>
          <w:szCs w:val="24"/>
          <w:lang w:eastAsia="sv-SE"/>
          <w14:ligatures w14:val="standardContextual"/>
        </w:rPr>
      </w:pPr>
      <w:hyperlink w:anchor="_Toc176243603" w:history="1">
        <w:r w:rsidRPr="003B4010">
          <w:rPr>
            <w:rStyle w:val="Hyperlnk"/>
          </w:rPr>
          <w:t>5.3 Budgetering uppdrag/avgifter</w:t>
        </w:r>
        <w:r>
          <w:rPr>
            <w:webHidden/>
          </w:rPr>
          <w:tab/>
        </w:r>
        <w:r>
          <w:rPr>
            <w:webHidden/>
          </w:rPr>
          <w:fldChar w:fldCharType="begin"/>
        </w:r>
        <w:r>
          <w:rPr>
            <w:webHidden/>
          </w:rPr>
          <w:instrText xml:space="preserve"> PAGEREF _Toc176243603 \h </w:instrText>
        </w:r>
        <w:r>
          <w:rPr>
            <w:webHidden/>
          </w:rPr>
        </w:r>
        <w:r>
          <w:rPr>
            <w:webHidden/>
          </w:rPr>
          <w:fldChar w:fldCharType="separate"/>
        </w:r>
        <w:r>
          <w:rPr>
            <w:webHidden/>
          </w:rPr>
          <w:t>8</w:t>
        </w:r>
        <w:r>
          <w:rPr>
            <w:webHidden/>
          </w:rPr>
          <w:fldChar w:fldCharType="end"/>
        </w:r>
      </w:hyperlink>
    </w:p>
    <w:p w14:paraId="039611A2" w14:textId="38D7509C" w:rsidR="005D35D1" w:rsidRDefault="005D35D1">
      <w:pPr>
        <w:pStyle w:val="Innehll2"/>
        <w:rPr>
          <w:rFonts w:asciiTheme="minorHAnsi" w:eastAsiaTheme="minorEastAsia" w:hAnsiTheme="minorHAnsi" w:cstheme="minorBidi"/>
          <w:b w:val="0"/>
          <w:iCs w:val="0"/>
          <w:kern w:val="2"/>
          <w:sz w:val="24"/>
          <w:szCs w:val="24"/>
          <w:lang w:eastAsia="sv-SE"/>
          <w14:ligatures w14:val="standardContextual"/>
        </w:rPr>
      </w:pPr>
      <w:hyperlink w:anchor="_Toc176243604" w:history="1">
        <w:r w:rsidRPr="003B4010">
          <w:rPr>
            <w:rStyle w:val="Hyperlnk"/>
          </w:rPr>
          <w:t>5.4 Övriga externa intäkter</w:t>
        </w:r>
        <w:r w:rsidRPr="003B4010">
          <w:rPr>
            <w:rStyle w:val="Hyperlnk"/>
            <w:bCs/>
          </w:rPr>
          <w:t>, smärre belopp</w:t>
        </w:r>
        <w:r>
          <w:rPr>
            <w:webHidden/>
          </w:rPr>
          <w:tab/>
        </w:r>
        <w:r>
          <w:rPr>
            <w:webHidden/>
          </w:rPr>
          <w:fldChar w:fldCharType="begin"/>
        </w:r>
        <w:r>
          <w:rPr>
            <w:webHidden/>
          </w:rPr>
          <w:instrText xml:space="preserve"> PAGEREF _Toc176243604 \h </w:instrText>
        </w:r>
        <w:r>
          <w:rPr>
            <w:webHidden/>
          </w:rPr>
        </w:r>
        <w:r>
          <w:rPr>
            <w:webHidden/>
          </w:rPr>
          <w:fldChar w:fldCharType="separate"/>
        </w:r>
        <w:r>
          <w:rPr>
            <w:webHidden/>
          </w:rPr>
          <w:t>8</w:t>
        </w:r>
        <w:r>
          <w:rPr>
            <w:webHidden/>
          </w:rPr>
          <w:fldChar w:fldCharType="end"/>
        </w:r>
      </w:hyperlink>
    </w:p>
    <w:p w14:paraId="2F2F2C46" w14:textId="6D9E59AA" w:rsidR="005D35D1" w:rsidRDefault="005D35D1">
      <w:pPr>
        <w:pStyle w:val="Innehll1"/>
        <w:tabs>
          <w:tab w:val="right" w:leader="dot" w:pos="8427"/>
        </w:tabs>
        <w:rPr>
          <w:rFonts w:asciiTheme="minorHAnsi" w:eastAsiaTheme="minorEastAsia" w:hAnsiTheme="minorHAnsi" w:cstheme="minorBidi"/>
          <w:b w:val="0"/>
          <w:noProof/>
          <w:kern w:val="2"/>
          <w:sz w:val="24"/>
          <w:szCs w:val="24"/>
          <w:lang w:eastAsia="sv-SE"/>
          <w14:ligatures w14:val="standardContextual"/>
        </w:rPr>
      </w:pPr>
      <w:hyperlink w:anchor="_Toc176243605" w:history="1">
        <w:r w:rsidRPr="003B4010">
          <w:rPr>
            <w:rStyle w:val="Hyperlnk"/>
            <w:noProof/>
          </w:rPr>
          <w:t>6. Internfinansierade projekt</w:t>
        </w:r>
        <w:r>
          <w:rPr>
            <w:noProof/>
            <w:webHidden/>
          </w:rPr>
          <w:tab/>
        </w:r>
        <w:r>
          <w:rPr>
            <w:noProof/>
            <w:webHidden/>
          </w:rPr>
          <w:fldChar w:fldCharType="begin"/>
        </w:r>
        <w:r>
          <w:rPr>
            <w:noProof/>
            <w:webHidden/>
          </w:rPr>
          <w:instrText xml:space="preserve"> PAGEREF _Toc176243605 \h </w:instrText>
        </w:r>
        <w:r>
          <w:rPr>
            <w:noProof/>
            <w:webHidden/>
          </w:rPr>
        </w:r>
        <w:r>
          <w:rPr>
            <w:noProof/>
            <w:webHidden/>
          </w:rPr>
          <w:fldChar w:fldCharType="separate"/>
        </w:r>
        <w:r>
          <w:rPr>
            <w:noProof/>
            <w:webHidden/>
          </w:rPr>
          <w:t>9</w:t>
        </w:r>
        <w:r>
          <w:rPr>
            <w:noProof/>
            <w:webHidden/>
          </w:rPr>
          <w:fldChar w:fldCharType="end"/>
        </w:r>
      </w:hyperlink>
    </w:p>
    <w:p w14:paraId="3FC24AA7" w14:textId="1A1E75BD" w:rsidR="005D35D1" w:rsidRDefault="005D35D1">
      <w:pPr>
        <w:pStyle w:val="Innehll1"/>
        <w:tabs>
          <w:tab w:val="right" w:leader="dot" w:pos="8427"/>
        </w:tabs>
        <w:rPr>
          <w:rFonts w:asciiTheme="minorHAnsi" w:eastAsiaTheme="minorEastAsia" w:hAnsiTheme="minorHAnsi" w:cstheme="minorBidi"/>
          <w:b w:val="0"/>
          <w:noProof/>
          <w:kern w:val="2"/>
          <w:sz w:val="24"/>
          <w:szCs w:val="24"/>
          <w:lang w:eastAsia="sv-SE"/>
          <w14:ligatures w14:val="standardContextual"/>
        </w:rPr>
      </w:pPr>
      <w:hyperlink w:anchor="_Toc176243606" w:history="1">
        <w:r w:rsidRPr="003B4010">
          <w:rPr>
            <w:rStyle w:val="Hyperlnk"/>
            <w:noProof/>
          </w:rPr>
          <w:t>7. Budgetering av kostnader</w:t>
        </w:r>
        <w:r>
          <w:rPr>
            <w:noProof/>
            <w:webHidden/>
          </w:rPr>
          <w:tab/>
        </w:r>
        <w:r>
          <w:rPr>
            <w:noProof/>
            <w:webHidden/>
          </w:rPr>
          <w:fldChar w:fldCharType="begin"/>
        </w:r>
        <w:r>
          <w:rPr>
            <w:noProof/>
            <w:webHidden/>
          </w:rPr>
          <w:instrText xml:space="preserve"> PAGEREF _Toc176243606 \h </w:instrText>
        </w:r>
        <w:r>
          <w:rPr>
            <w:noProof/>
            <w:webHidden/>
          </w:rPr>
        </w:r>
        <w:r>
          <w:rPr>
            <w:noProof/>
            <w:webHidden/>
          </w:rPr>
          <w:fldChar w:fldCharType="separate"/>
        </w:r>
        <w:r>
          <w:rPr>
            <w:noProof/>
            <w:webHidden/>
          </w:rPr>
          <w:t>9</w:t>
        </w:r>
        <w:r>
          <w:rPr>
            <w:noProof/>
            <w:webHidden/>
          </w:rPr>
          <w:fldChar w:fldCharType="end"/>
        </w:r>
      </w:hyperlink>
    </w:p>
    <w:p w14:paraId="1BB6BE9D" w14:textId="7BD49B5A" w:rsidR="005D35D1" w:rsidRDefault="005D35D1">
      <w:pPr>
        <w:pStyle w:val="Innehll1"/>
        <w:tabs>
          <w:tab w:val="right" w:leader="dot" w:pos="8427"/>
        </w:tabs>
        <w:rPr>
          <w:rFonts w:asciiTheme="minorHAnsi" w:eastAsiaTheme="minorEastAsia" w:hAnsiTheme="minorHAnsi" w:cstheme="minorBidi"/>
          <w:b w:val="0"/>
          <w:noProof/>
          <w:kern w:val="2"/>
          <w:sz w:val="24"/>
          <w:szCs w:val="24"/>
          <w:lang w:eastAsia="sv-SE"/>
          <w14:ligatures w14:val="standardContextual"/>
        </w:rPr>
      </w:pPr>
      <w:hyperlink w:anchor="_Toc176243607" w:history="1">
        <w:r w:rsidRPr="003B4010">
          <w:rPr>
            <w:rStyle w:val="Hyperlnk"/>
            <w:noProof/>
          </w:rPr>
          <w:t>8. Personalkostnader</w:t>
        </w:r>
        <w:r>
          <w:rPr>
            <w:noProof/>
            <w:webHidden/>
          </w:rPr>
          <w:tab/>
        </w:r>
        <w:r>
          <w:rPr>
            <w:noProof/>
            <w:webHidden/>
          </w:rPr>
          <w:fldChar w:fldCharType="begin"/>
        </w:r>
        <w:r>
          <w:rPr>
            <w:noProof/>
            <w:webHidden/>
          </w:rPr>
          <w:instrText xml:space="preserve"> PAGEREF _Toc176243607 \h </w:instrText>
        </w:r>
        <w:r>
          <w:rPr>
            <w:noProof/>
            <w:webHidden/>
          </w:rPr>
        </w:r>
        <w:r>
          <w:rPr>
            <w:noProof/>
            <w:webHidden/>
          </w:rPr>
          <w:fldChar w:fldCharType="separate"/>
        </w:r>
        <w:r>
          <w:rPr>
            <w:noProof/>
            <w:webHidden/>
          </w:rPr>
          <w:t>10</w:t>
        </w:r>
        <w:r>
          <w:rPr>
            <w:noProof/>
            <w:webHidden/>
          </w:rPr>
          <w:fldChar w:fldCharType="end"/>
        </w:r>
      </w:hyperlink>
    </w:p>
    <w:p w14:paraId="4CBB4D9F" w14:textId="547AA631" w:rsidR="005D35D1" w:rsidRDefault="005D35D1">
      <w:pPr>
        <w:pStyle w:val="Innehll2"/>
        <w:rPr>
          <w:rFonts w:asciiTheme="minorHAnsi" w:eastAsiaTheme="minorEastAsia" w:hAnsiTheme="minorHAnsi" w:cstheme="minorBidi"/>
          <w:b w:val="0"/>
          <w:iCs w:val="0"/>
          <w:kern w:val="2"/>
          <w:sz w:val="24"/>
          <w:szCs w:val="24"/>
          <w:lang w:eastAsia="sv-SE"/>
          <w14:ligatures w14:val="standardContextual"/>
        </w:rPr>
      </w:pPr>
      <w:hyperlink w:anchor="_Toc176243608" w:history="1">
        <w:r w:rsidRPr="003B4010">
          <w:rPr>
            <w:rStyle w:val="Hyperlnk"/>
          </w:rPr>
          <w:t>8.1 Omställningskostnader</w:t>
        </w:r>
        <w:r>
          <w:rPr>
            <w:webHidden/>
          </w:rPr>
          <w:tab/>
        </w:r>
        <w:r>
          <w:rPr>
            <w:webHidden/>
          </w:rPr>
          <w:fldChar w:fldCharType="begin"/>
        </w:r>
        <w:r>
          <w:rPr>
            <w:webHidden/>
          </w:rPr>
          <w:instrText xml:space="preserve"> PAGEREF _Toc176243608 \h </w:instrText>
        </w:r>
        <w:r>
          <w:rPr>
            <w:webHidden/>
          </w:rPr>
        </w:r>
        <w:r>
          <w:rPr>
            <w:webHidden/>
          </w:rPr>
          <w:fldChar w:fldCharType="separate"/>
        </w:r>
        <w:r>
          <w:rPr>
            <w:webHidden/>
          </w:rPr>
          <w:t>11</w:t>
        </w:r>
        <w:r>
          <w:rPr>
            <w:webHidden/>
          </w:rPr>
          <w:fldChar w:fldCharType="end"/>
        </w:r>
      </w:hyperlink>
    </w:p>
    <w:p w14:paraId="489DBCA1" w14:textId="533CBEFE" w:rsidR="005D35D1" w:rsidRDefault="005D35D1">
      <w:pPr>
        <w:pStyle w:val="Innehll2"/>
        <w:rPr>
          <w:rFonts w:asciiTheme="minorHAnsi" w:eastAsiaTheme="minorEastAsia" w:hAnsiTheme="minorHAnsi" w:cstheme="minorBidi"/>
          <w:b w:val="0"/>
          <w:iCs w:val="0"/>
          <w:kern w:val="2"/>
          <w:sz w:val="24"/>
          <w:szCs w:val="24"/>
          <w:lang w:eastAsia="sv-SE"/>
          <w14:ligatures w14:val="standardContextual"/>
        </w:rPr>
      </w:pPr>
      <w:hyperlink w:anchor="_Toc176243609" w:history="1">
        <w:r w:rsidRPr="003B4010">
          <w:rPr>
            <w:rStyle w:val="Hyperlnk"/>
          </w:rPr>
          <w:t>8.2 Delpensioner</w:t>
        </w:r>
        <w:r>
          <w:rPr>
            <w:webHidden/>
          </w:rPr>
          <w:tab/>
        </w:r>
        <w:r>
          <w:rPr>
            <w:webHidden/>
          </w:rPr>
          <w:fldChar w:fldCharType="begin"/>
        </w:r>
        <w:r>
          <w:rPr>
            <w:webHidden/>
          </w:rPr>
          <w:instrText xml:space="preserve"> PAGEREF _Toc176243609 \h </w:instrText>
        </w:r>
        <w:r>
          <w:rPr>
            <w:webHidden/>
          </w:rPr>
        </w:r>
        <w:r>
          <w:rPr>
            <w:webHidden/>
          </w:rPr>
          <w:fldChar w:fldCharType="separate"/>
        </w:r>
        <w:r>
          <w:rPr>
            <w:webHidden/>
          </w:rPr>
          <w:t>11</w:t>
        </w:r>
        <w:r>
          <w:rPr>
            <w:webHidden/>
          </w:rPr>
          <w:fldChar w:fldCharType="end"/>
        </w:r>
      </w:hyperlink>
    </w:p>
    <w:p w14:paraId="665A4D98" w14:textId="7DBBBA50" w:rsidR="005D35D1" w:rsidRDefault="005D35D1">
      <w:pPr>
        <w:pStyle w:val="Innehll2"/>
        <w:rPr>
          <w:rFonts w:asciiTheme="minorHAnsi" w:eastAsiaTheme="minorEastAsia" w:hAnsiTheme="minorHAnsi" w:cstheme="minorBidi"/>
          <w:b w:val="0"/>
          <w:iCs w:val="0"/>
          <w:kern w:val="2"/>
          <w:sz w:val="24"/>
          <w:szCs w:val="24"/>
          <w:lang w:eastAsia="sv-SE"/>
          <w14:ligatures w14:val="standardContextual"/>
        </w:rPr>
      </w:pPr>
      <w:hyperlink w:anchor="_Toc176243610" w:history="1">
        <w:r w:rsidRPr="003B4010">
          <w:rPr>
            <w:rStyle w:val="Hyperlnk"/>
          </w:rPr>
          <w:t>8.3 Internt tjänsteutbyte</w:t>
        </w:r>
        <w:r>
          <w:rPr>
            <w:webHidden/>
          </w:rPr>
          <w:tab/>
        </w:r>
        <w:r>
          <w:rPr>
            <w:webHidden/>
          </w:rPr>
          <w:fldChar w:fldCharType="begin"/>
        </w:r>
        <w:r>
          <w:rPr>
            <w:webHidden/>
          </w:rPr>
          <w:instrText xml:space="preserve"> PAGEREF _Toc176243610 \h </w:instrText>
        </w:r>
        <w:r>
          <w:rPr>
            <w:webHidden/>
          </w:rPr>
        </w:r>
        <w:r>
          <w:rPr>
            <w:webHidden/>
          </w:rPr>
          <w:fldChar w:fldCharType="separate"/>
        </w:r>
        <w:r>
          <w:rPr>
            <w:webHidden/>
          </w:rPr>
          <w:t>11</w:t>
        </w:r>
        <w:r>
          <w:rPr>
            <w:webHidden/>
          </w:rPr>
          <w:fldChar w:fldCharType="end"/>
        </w:r>
      </w:hyperlink>
    </w:p>
    <w:p w14:paraId="315FA9A5" w14:textId="78CE1B9C" w:rsidR="005D35D1" w:rsidRDefault="005D35D1">
      <w:pPr>
        <w:pStyle w:val="Innehll2"/>
        <w:rPr>
          <w:rFonts w:asciiTheme="minorHAnsi" w:eastAsiaTheme="minorEastAsia" w:hAnsiTheme="minorHAnsi" w:cstheme="minorBidi"/>
          <w:b w:val="0"/>
          <w:iCs w:val="0"/>
          <w:kern w:val="2"/>
          <w:sz w:val="24"/>
          <w:szCs w:val="24"/>
          <w:lang w:eastAsia="sv-SE"/>
          <w14:ligatures w14:val="standardContextual"/>
        </w:rPr>
      </w:pPr>
      <w:hyperlink w:anchor="_Toc176243611" w:history="1">
        <w:r w:rsidRPr="003B4010">
          <w:rPr>
            <w:rStyle w:val="Hyperlnk"/>
          </w:rPr>
          <w:t>8.4 Övriga personalkostnader</w:t>
        </w:r>
        <w:r>
          <w:rPr>
            <w:webHidden/>
          </w:rPr>
          <w:tab/>
        </w:r>
        <w:r>
          <w:rPr>
            <w:webHidden/>
          </w:rPr>
          <w:fldChar w:fldCharType="begin"/>
        </w:r>
        <w:r>
          <w:rPr>
            <w:webHidden/>
          </w:rPr>
          <w:instrText xml:space="preserve"> PAGEREF _Toc176243611 \h </w:instrText>
        </w:r>
        <w:r>
          <w:rPr>
            <w:webHidden/>
          </w:rPr>
        </w:r>
        <w:r>
          <w:rPr>
            <w:webHidden/>
          </w:rPr>
          <w:fldChar w:fldCharType="separate"/>
        </w:r>
        <w:r>
          <w:rPr>
            <w:webHidden/>
          </w:rPr>
          <w:t>11</w:t>
        </w:r>
        <w:r>
          <w:rPr>
            <w:webHidden/>
          </w:rPr>
          <w:fldChar w:fldCharType="end"/>
        </w:r>
      </w:hyperlink>
    </w:p>
    <w:p w14:paraId="3DFBE839" w14:textId="0D822E25" w:rsidR="005D35D1" w:rsidRDefault="005D35D1">
      <w:pPr>
        <w:pStyle w:val="Innehll1"/>
        <w:tabs>
          <w:tab w:val="right" w:leader="dot" w:pos="8427"/>
        </w:tabs>
        <w:rPr>
          <w:rFonts w:asciiTheme="minorHAnsi" w:eastAsiaTheme="minorEastAsia" w:hAnsiTheme="minorHAnsi" w:cstheme="minorBidi"/>
          <w:b w:val="0"/>
          <w:noProof/>
          <w:kern w:val="2"/>
          <w:sz w:val="24"/>
          <w:szCs w:val="24"/>
          <w:lang w:eastAsia="sv-SE"/>
          <w14:ligatures w14:val="standardContextual"/>
        </w:rPr>
      </w:pPr>
      <w:hyperlink w:anchor="_Toc176243612" w:history="1">
        <w:r w:rsidRPr="003B4010">
          <w:rPr>
            <w:rStyle w:val="Hyperlnk"/>
            <w:noProof/>
          </w:rPr>
          <w:t>9. Lokalkostnader</w:t>
        </w:r>
        <w:r>
          <w:rPr>
            <w:noProof/>
            <w:webHidden/>
          </w:rPr>
          <w:tab/>
        </w:r>
        <w:r>
          <w:rPr>
            <w:noProof/>
            <w:webHidden/>
          </w:rPr>
          <w:fldChar w:fldCharType="begin"/>
        </w:r>
        <w:r>
          <w:rPr>
            <w:noProof/>
            <w:webHidden/>
          </w:rPr>
          <w:instrText xml:space="preserve"> PAGEREF _Toc176243612 \h </w:instrText>
        </w:r>
        <w:r>
          <w:rPr>
            <w:noProof/>
            <w:webHidden/>
          </w:rPr>
        </w:r>
        <w:r>
          <w:rPr>
            <w:noProof/>
            <w:webHidden/>
          </w:rPr>
          <w:fldChar w:fldCharType="separate"/>
        </w:r>
        <w:r>
          <w:rPr>
            <w:noProof/>
            <w:webHidden/>
          </w:rPr>
          <w:t>12</w:t>
        </w:r>
        <w:r>
          <w:rPr>
            <w:noProof/>
            <w:webHidden/>
          </w:rPr>
          <w:fldChar w:fldCharType="end"/>
        </w:r>
      </w:hyperlink>
    </w:p>
    <w:p w14:paraId="04089EEA" w14:textId="7AD5C805" w:rsidR="005D35D1" w:rsidRDefault="005D35D1">
      <w:pPr>
        <w:pStyle w:val="Innehll2"/>
        <w:rPr>
          <w:rFonts w:asciiTheme="minorHAnsi" w:eastAsiaTheme="minorEastAsia" w:hAnsiTheme="minorHAnsi" w:cstheme="minorBidi"/>
          <w:b w:val="0"/>
          <w:iCs w:val="0"/>
          <w:kern w:val="2"/>
          <w:sz w:val="24"/>
          <w:szCs w:val="24"/>
          <w:lang w:eastAsia="sv-SE"/>
          <w14:ligatures w14:val="standardContextual"/>
        </w:rPr>
      </w:pPr>
      <w:hyperlink w:anchor="_Toc176243613" w:history="1">
        <w:r w:rsidRPr="003B4010">
          <w:rPr>
            <w:rStyle w:val="Hyperlnk"/>
          </w:rPr>
          <w:t>9.1 Kontorskostnad</w:t>
        </w:r>
        <w:r>
          <w:rPr>
            <w:webHidden/>
          </w:rPr>
          <w:tab/>
        </w:r>
        <w:r>
          <w:rPr>
            <w:webHidden/>
          </w:rPr>
          <w:fldChar w:fldCharType="begin"/>
        </w:r>
        <w:r>
          <w:rPr>
            <w:webHidden/>
          </w:rPr>
          <w:instrText xml:space="preserve"> PAGEREF _Toc176243613 \h </w:instrText>
        </w:r>
        <w:r>
          <w:rPr>
            <w:webHidden/>
          </w:rPr>
        </w:r>
        <w:r>
          <w:rPr>
            <w:webHidden/>
          </w:rPr>
          <w:fldChar w:fldCharType="separate"/>
        </w:r>
        <w:r>
          <w:rPr>
            <w:webHidden/>
          </w:rPr>
          <w:t>12</w:t>
        </w:r>
        <w:r>
          <w:rPr>
            <w:webHidden/>
          </w:rPr>
          <w:fldChar w:fldCharType="end"/>
        </w:r>
      </w:hyperlink>
    </w:p>
    <w:p w14:paraId="59C52011" w14:textId="7582A2F1" w:rsidR="005D35D1" w:rsidRDefault="005D35D1">
      <w:pPr>
        <w:pStyle w:val="Innehll2"/>
        <w:rPr>
          <w:rFonts w:asciiTheme="minorHAnsi" w:eastAsiaTheme="minorEastAsia" w:hAnsiTheme="minorHAnsi" w:cstheme="minorBidi"/>
          <w:b w:val="0"/>
          <w:iCs w:val="0"/>
          <w:kern w:val="2"/>
          <w:sz w:val="24"/>
          <w:szCs w:val="24"/>
          <w:lang w:eastAsia="sv-SE"/>
          <w14:ligatures w14:val="standardContextual"/>
        </w:rPr>
      </w:pPr>
      <w:hyperlink w:anchor="_Toc176243614" w:history="1">
        <w:r w:rsidRPr="003B4010">
          <w:rPr>
            <w:rStyle w:val="Hyperlnk"/>
          </w:rPr>
          <w:t>9.2 Övriga lokalkostnader</w:t>
        </w:r>
        <w:r>
          <w:rPr>
            <w:webHidden/>
          </w:rPr>
          <w:tab/>
        </w:r>
        <w:r>
          <w:rPr>
            <w:webHidden/>
          </w:rPr>
          <w:fldChar w:fldCharType="begin"/>
        </w:r>
        <w:r>
          <w:rPr>
            <w:webHidden/>
          </w:rPr>
          <w:instrText xml:space="preserve"> PAGEREF _Toc176243614 \h </w:instrText>
        </w:r>
        <w:r>
          <w:rPr>
            <w:webHidden/>
          </w:rPr>
        </w:r>
        <w:r>
          <w:rPr>
            <w:webHidden/>
          </w:rPr>
          <w:fldChar w:fldCharType="separate"/>
        </w:r>
        <w:r>
          <w:rPr>
            <w:webHidden/>
          </w:rPr>
          <w:t>12</w:t>
        </w:r>
        <w:r>
          <w:rPr>
            <w:webHidden/>
          </w:rPr>
          <w:fldChar w:fldCharType="end"/>
        </w:r>
      </w:hyperlink>
    </w:p>
    <w:p w14:paraId="7A6C1AB1" w14:textId="292D6257" w:rsidR="005D35D1" w:rsidRDefault="005D35D1">
      <w:pPr>
        <w:pStyle w:val="Innehll1"/>
        <w:tabs>
          <w:tab w:val="right" w:leader="dot" w:pos="8427"/>
        </w:tabs>
        <w:rPr>
          <w:rFonts w:asciiTheme="minorHAnsi" w:eastAsiaTheme="minorEastAsia" w:hAnsiTheme="minorHAnsi" w:cstheme="minorBidi"/>
          <w:b w:val="0"/>
          <w:noProof/>
          <w:kern w:val="2"/>
          <w:sz w:val="24"/>
          <w:szCs w:val="24"/>
          <w:lang w:eastAsia="sv-SE"/>
          <w14:ligatures w14:val="standardContextual"/>
        </w:rPr>
      </w:pPr>
      <w:hyperlink w:anchor="_Toc176243615" w:history="1">
        <w:r w:rsidRPr="003B4010">
          <w:rPr>
            <w:rStyle w:val="Hyperlnk"/>
            <w:noProof/>
          </w:rPr>
          <w:t>10. Övriga driftskostnader</w:t>
        </w:r>
        <w:r>
          <w:rPr>
            <w:noProof/>
            <w:webHidden/>
          </w:rPr>
          <w:tab/>
        </w:r>
        <w:r>
          <w:rPr>
            <w:noProof/>
            <w:webHidden/>
          </w:rPr>
          <w:fldChar w:fldCharType="begin"/>
        </w:r>
        <w:r>
          <w:rPr>
            <w:noProof/>
            <w:webHidden/>
          </w:rPr>
          <w:instrText xml:space="preserve"> PAGEREF _Toc176243615 \h </w:instrText>
        </w:r>
        <w:r>
          <w:rPr>
            <w:noProof/>
            <w:webHidden/>
          </w:rPr>
        </w:r>
        <w:r>
          <w:rPr>
            <w:noProof/>
            <w:webHidden/>
          </w:rPr>
          <w:fldChar w:fldCharType="separate"/>
        </w:r>
        <w:r>
          <w:rPr>
            <w:noProof/>
            <w:webHidden/>
          </w:rPr>
          <w:t>13</w:t>
        </w:r>
        <w:r>
          <w:rPr>
            <w:noProof/>
            <w:webHidden/>
          </w:rPr>
          <w:fldChar w:fldCharType="end"/>
        </w:r>
      </w:hyperlink>
    </w:p>
    <w:p w14:paraId="2048F56F" w14:textId="1F1EDAA9" w:rsidR="005D35D1" w:rsidRDefault="005D35D1">
      <w:pPr>
        <w:pStyle w:val="Innehll2"/>
        <w:rPr>
          <w:rFonts w:asciiTheme="minorHAnsi" w:eastAsiaTheme="minorEastAsia" w:hAnsiTheme="minorHAnsi" w:cstheme="minorBidi"/>
          <w:b w:val="0"/>
          <w:iCs w:val="0"/>
          <w:kern w:val="2"/>
          <w:sz w:val="24"/>
          <w:szCs w:val="24"/>
          <w:lang w:eastAsia="sv-SE"/>
          <w14:ligatures w14:val="standardContextual"/>
        </w:rPr>
      </w:pPr>
      <w:hyperlink w:anchor="_Toc176243616" w:history="1">
        <w:r w:rsidRPr="003B4010">
          <w:rPr>
            <w:rStyle w:val="Hyperlnk"/>
          </w:rPr>
          <w:t>10.1 Övrigt gällande övriga driftkostnader</w:t>
        </w:r>
        <w:r>
          <w:rPr>
            <w:webHidden/>
          </w:rPr>
          <w:tab/>
        </w:r>
        <w:r>
          <w:rPr>
            <w:webHidden/>
          </w:rPr>
          <w:fldChar w:fldCharType="begin"/>
        </w:r>
        <w:r>
          <w:rPr>
            <w:webHidden/>
          </w:rPr>
          <w:instrText xml:space="preserve"> PAGEREF _Toc176243616 \h </w:instrText>
        </w:r>
        <w:r>
          <w:rPr>
            <w:webHidden/>
          </w:rPr>
        </w:r>
        <w:r>
          <w:rPr>
            <w:webHidden/>
          </w:rPr>
          <w:fldChar w:fldCharType="separate"/>
        </w:r>
        <w:r>
          <w:rPr>
            <w:webHidden/>
          </w:rPr>
          <w:t>13</w:t>
        </w:r>
        <w:r>
          <w:rPr>
            <w:webHidden/>
          </w:rPr>
          <w:fldChar w:fldCharType="end"/>
        </w:r>
      </w:hyperlink>
    </w:p>
    <w:p w14:paraId="29FC63FD" w14:textId="20C88467" w:rsidR="005D35D1" w:rsidRDefault="005D35D1">
      <w:pPr>
        <w:pStyle w:val="Innehll1"/>
        <w:tabs>
          <w:tab w:val="right" w:leader="dot" w:pos="8427"/>
        </w:tabs>
        <w:rPr>
          <w:rFonts w:asciiTheme="minorHAnsi" w:eastAsiaTheme="minorEastAsia" w:hAnsiTheme="minorHAnsi" w:cstheme="minorBidi"/>
          <w:b w:val="0"/>
          <w:noProof/>
          <w:kern w:val="2"/>
          <w:sz w:val="24"/>
          <w:szCs w:val="24"/>
          <w:lang w:eastAsia="sv-SE"/>
          <w14:ligatures w14:val="standardContextual"/>
        </w:rPr>
      </w:pPr>
      <w:hyperlink w:anchor="_Toc176243617" w:history="1">
        <w:r w:rsidRPr="003B4010">
          <w:rPr>
            <w:rStyle w:val="Hyperlnk"/>
            <w:noProof/>
          </w:rPr>
          <w:t>11. Avskrivningar och investeringar</w:t>
        </w:r>
        <w:r>
          <w:rPr>
            <w:noProof/>
            <w:webHidden/>
          </w:rPr>
          <w:tab/>
        </w:r>
        <w:r>
          <w:rPr>
            <w:noProof/>
            <w:webHidden/>
          </w:rPr>
          <w:fldChar w:fldCharType="begin"/>
        </w:r>
        <w:r>
          <w:rPr>
            <w:noProof/>
            <w:webHidden/>
          </w:rPr>
          <w:instrText xml:space="preserve"> PAGEREF _Toc176243617 \h </w:instrText>
        </w:r>
        <w:r>
          <w:rPr>
            <w:noProof/>
            <w:webHidden/>
          </w:rPr>
        </w:r>
        <w:r>
          <w:rPr>
            <w:noProof/>
            <w:webHidden/>
          </w:rPr>
          <w:fldChar w:fldCharType="separate"/>
        </w:r>
        <w:r>
          <w:rPr>
            <w:noProof/>
            <w:webHidden/>
          </w:rPr>
          <w:t>15</w:t>
        </w:r>
        <w:r>
          <w:rPr>
            <w:noProof/>
            <w:webHidden/>
          </w:rPr>
          <w:fldChar w:fldCharType="end"/>
        </w:r>
      </w:hyperlink>
    </w:p>
    <w:p w14:paraId="5294B162" w14:textId="5D72BF28" w:rsidR="005D35D1" w:rsidRDefault="005D35D1">
      <w:pPr>
        <w:pStyle w:val="Innehll2"/>
        <w:rPr>
          <w:rFonts w:asciiTheme="minorHAnsi" w:eastAsiaTheme="minorEastAsia" w:hAnsiTheme="minorHAnsi" w:cstheme="minorBidi"/>
          <w:b w:val="0"/>
          <w:iCs w:val="0"/>
          <w:kern w:val="2"/>
          <w:sz w:val="24"/>
          <w:szCs w:val="24"/>
          <w:lang w:eastAsia="sv-SE"/>
          <w14:ligatures w14:val="standardContextual"/>
        </w:rPr>
      </w:pPr>
      <w:hyperlink w:anchor="_Toc176243618" w:history="1">
        <w:r w:rsidRPr="003B4010">
          <w:rPr>
            <w:rStyle w:val="Hyperlnk"/>
          </w:rPr>
          <w:t>11.1 Investeringar på institutioner verksamhet 900</w:t>
        </w:r>
        <w:r>
          <w:rPr>
            <w:webHidden/>
          </w:rPr>
          <w:tab/>
        </w:r>
        <w:r>
          <w:rPr>
            <w:webHidden/>
          </w:rPr>
          <w:fldChar w:fldCharType="begin"/>
        </w:r>
        <w:r>
          <w:rPr>
            <w:webHidden/>
          </w:rPr>
          <w:instrText xml:space="preserve"> PAGEREF _Toc176243618 \h </w:instrText>
        </w:r>
        <w:r>
          <w:rPr>
            <w:webHidden/>
          </w:rPr>
        </w:r>
        <w:r>
          <w:rPr>
            <w:webHidden/>
          </w:rPr>
          <w:fldChar w:fldCharType="separate"/>
        </w:r>
        <w:r>
          <w:rPr>
            <w:webHidden/>
          </w:rPr>
          <w:t>16</w:t>
        </w:r>
        <w:r>
          <w:rPr>
            <w:webHidden/>
          </w:rPr>
          <w:fldChar w:fldCharType="end"/>
        </w:r>
      </w:hyperlink>
    </w:p>
    <w:p w14:paraId="2D65D997" w14:textId="24EE9DC3" w:rsidR="005D35D1" w:rsidRDefault="005D35D1">
      <w:pPr>
        <w:pStyle w:val="Innehll2"/>
        <w:rPr>
          <w:rFonts w:asciiTheme="minorHAnsi" w:eastAsiaTheme="minorEastAsia" w:hAnsiTheme="minorHAnsi" w:cstheme="minorBidi"/>
          <w:b w:val="0"/>
          <w:iCs w:val="0"/>
          <w:kern w:val="2"/>
          <w:sz w:val="24"/>
          <w:szCs w:val="24"/>
          <w:lang w:eastAsia="sv-SE"/>
          <w14:ligatures w14:val="standardContextual"/>
        </w:rPr>
      </w:pPr>
      <w:hyperlink w:anchor="_Toc176243619" w:history="1">
        <w:r w:rsidRPr="003B4010">
          <w:rPr>
            <w:rStyle w:val="Hyperlnk"/>
          </w:rPr>
          <w:t>11.2 Sidoordnad redovisning investeringar budgetår plus fyra år</w:t>
        </w:r>
        <w:r>
          <w:rPr>
            <w:webHidden/>
          </w:rPr>
          <w:tab/>
        </w:r>
        <w:r>
          <w:rPr>
            <w:webHidden/>
          </w:rPr>
          <w:fldChar w:fldCharType="begin"/>
        </w:r>
        <w:r>
          <w:rPr>
            <w:webHidden/>
          </w:rPr>
          <w:instrText xml:space="preserve"> PAGEREF _Toc176243619 \h </w:instrText>
        </w:r>
        <w:r>
          <w:rPr>
            <w:webHidden/>
          </w:rPr>
        </w:r>
        <w:r>
          <w:rPr>
            <w:webHidden/>
          </w:rPr>
          <w:fldChar w:fldCharType="separate"/>
        </w:r>
        <w:r>
          <w:rPr>
            <w:webHidden/>
          </w:rPr>
          <w:t>16</w:t>
        </w:r>
        <w:r>
          <w:rPr>
            <w:webHidden/>
          </w:rPr>
          <w:fldChar w:fldCharType="end"/>
        </w:r>
      </w:hyperlink>
    </w:p>
    <w:p w14:paraId="3759394B" w14:textId="1A473312" w:rsidR="005D35D1" w:rsidRDefault="005D35D1">
      <w:pPr>
        <w:pStyle w:val="Innehll2"/>
        <w:rPr>
          <w:rFonts w:asciiTheme="minorHAnsi" w:eastAsiaTheme="minorEastAsia" w:hAnsiTheme="minorHAnsi" w:cstheme="minorBidi"/>
          <w:b w:val="0"/>
          <w:iCs w:val="0"/>
          <w:kern w:val="2"/>
          <w:sz w:val="24"/>
          <w:szCs w:val="24"/>
          <w:lang w:eastAsia="sv-SE"/>
          <w14:ligatures w14:val="standardContextual"/>
        </w:rPr>
      </w:pPr>
      <w:hyperlink w:anchor="_Toc176243620" w:history="1">
        <w:r w:rsidRPr="003B4010">
          <w:rPr>
            <w:rStyle w:val="Hyperlnk"/>
          </w:rPr>
          <w:t>11.3 Definition Investeringar</w:t>
        </w:r>
        <w:r>
          <w:rPr>
            <w:webHidden/>
          </w:rPr>
          <w:tab/>
        </w:r>
        <w:r>
          <w:rPr>
            <w:webHidden/>
          </w:rPr>
          <w:fldChar w:fldCharType="begin"/>
        </w:r>
        <w:r>
          <w:rPr>
            <w:webHidden/>
          </w:rPr>
          <w:instrText xml:space="preserve"> PAGEREF _Toc176243620 \h </w:instrText>
        </w:r>
        <w:r>
          <w:rPr>
            <w:webHidden/>
          </w:rPr>
        </w:r>
        <w:r>
          <w:rPr>
            <w:webHidden/>
          </w:rPr>
          <w:fldChar w:fldCharType="separate"/>
        </w:r>
        <w:r>
          <w:rPr>
            <w:webHidden/>
          </w:rPr>
          <w:t>17</w:t>
        </w:r>
        <w:r>
          <w:rPr>
            <w:webHidden/>
          </w:rPr>
          <w:fldChar w:fldCharType="end"/>
        </w:r>
      </w:hyperlink>
    </w:p>
    <w:p w14:paraId="74F7B800" w14:textId="559E4602" w:rsidR="005D35D1" w:rsidRDefault="005D35D1">
      <w:pPr>
        <w:pStyle w:val="Innehll1"/>
        <w:tabs>
          <w:tab w:val="right" w:leader="dot" w:pos="8427"/>
        </w:tabs>
        <w:rPr>
          <w:rFonts w:asciiTheme="minorHAnsi" w:eastAsiaTheme="minorEastAsia" w:hAnsiTheme="minorHAnsi" w:cstheme="minorBidi"/>
          <w:b w:val="0"/>
          <w:noProof/>
          <w:kern w:val="2"/>
          <w:sz w:val="24"/>
          <w:szCs w:val="24"/>
          <w:lang w:eastAsia="sv-SE"/>
          <w14:ligatures w14:val="standardContextual"/>
        </w:rPr>
      </w:pPr>
      <w:hyperlink w:anchor="_Toc176243621" w:history="1">
        <w:r w:rsidRPr="003B4010">
          <w:rPr>
            <w:rStyle w:val="Hyperlnk"/>
            <w:noProof/>
          </w:rPr>
          <w:t>12. Transfereringar (kontoklass 7)</w:t>
        </w:r>
        <w:r>
          <w:rPr>
            <w:noProof/>
            <w:webHidden/>
          </w:rPr>
          <w:tab/>
        </w:r>
        <w:r>
          <w:rPr>
            <w:noProof/>
            <w:webHidden/>
          </w:rPr>
          <w:fldChar w:fldCharType="begin"/>
        </w:r>
        <w:r>
          <w:rPr>
            <w:noProof/>
            <w:webHidden/>
          </w:rPr>
          <w:instrText xml:space="preserve"> PAGEREF _Toc176243621 \h </w:instrText>
        </w:r>
        <w:r>
          <w:rPr>
            <w:noProof/>
            <w:webHidden/>
          </w:rPr>
        </w:r>
        <w:r>
          <w:rPr>
            <w:noProof/>
            <w:webHidden/>
          </w:rPr>
          <w:fldChar w:fldCharType="separate"/>
        </w:r>
        <w:r>
          <w:rPr>
            <w:noProof/>
            <w:webHidden/>
          </w:rPr>
          <w:t>17</w:t>
        </w:r>
        <w:r>
          <w:rPr>
            <w:noProof/>
            <w:webHidden/>
          </w:rPr>
          <w:fldChar w:fldCharType="end"/>
        </w:r>
      </w:hyperlink>
    </w:p>
    <w:p w14:paraId="5E5ADC52" w14:textId="3B6364F8" w:rsidR="005D35D1" w:rsidRDefault="005D35D1">
      <w:pPr>
        <w:pStyle w:val="Innehll1"/>
        <w:tabs>
          <w:tab w:val="right" w:leader="dot" w:pos="8427"/>
        </w:tabs>
        <w:rPr>
          <w:rFonts w:asciiTheme="minorHAnsi" w:eastAsiaTheme="minorEastAsia" w:hAnsiTheme="minorHAnsi" w:cstheme="minorBidi"/>
          <w:b w:val="0"/>
          <w:noProof/>
          <w:kern w:val="2"/>
          <w:sz w:val="24"/>
          <w:szCs w:val="24"/>
          <w:lang w:eastAsia="sv-SE"/>
          <w14:ligatures w14:val="standardContextual"/>
        </w:rPr>
      </w:pPr>
      <w:hyperlink w:anchor="_Toc176243622" w:history="1">
        <w:r w:rsidRPr="003B4010">
          <w:rPr>
            <w:rStyle w:val="Hyperlnk"/>
            <w:noProof/>
          </w:rPr>
          <w:t xml:space="preserve">13. Kostnader för gemensam administration/ stödverksamhet </w:t>
        </w:r>
        <w:r w:rsidRPr="003B4010">
          <w:rPr>
            <w:rStyle w:val="Hyperlnk"/>
            <w:i/>
            <w:noProof/>
          </w:rPr>
          <w:t>(avser total fakultetsnivå och förvaltning)</w:t>
        </w:r>
        <w:r>
          <w:rPr>
            <w:noProof/>
            <w:webHidden/>
          </w:rPr>
          <w:tab/>
        </w:r>
        <w:r>
          <w:rPr>
            <w:noProof/>
            <w:webHidden/>
          </w:rPr>
          <w:fldChar w:fldCharType="begin"/>
        </w:r>
        <w:r>
          <w:rPr>
            <w:noProof/>
            <w:webHidden/>
          </w:rPr>
          <w:instrText xml:space="preserve"> PAGEREF _Toc176243622 \h </w:instrText>
        </w:r>
        <w:r>
          <w:rPr>
            <w:noProof/>
            <w:webHidden/>
          </w:rPr>
        </w:r>
        <w:r>
          <w:rPr>
            <w:noProof/>
            <w:webHidden/>
          </w:rPr>
          <w:fldChar w:fldCharType="separate"/>
        </w:r>
        <w:r>
          <w:rPr>
            <w:noProof/>
            <w:webHidden/>
          </w:rPr>
          <w:t>18</w:t>
        </w:r>
        <w:r>
          <w:rPr>
            <w:noProof/>
            <w:webHidden/>
          </w:rPr>
          <w:fldChar w:fldCharType="end"/>
        </w:r>
      </w:hyperlink>
    </w:p>
    <w:p w14:paraId="5EC32D99" w14:textId="58916FCF" w:rsidR="005D35D1" w:rsidRDefault="005D35D1">
      <w:pPr>
        <w:pStyle w:val="Innehll2"/>
        <w:rPr>
          <w:rFonts w:asciiTheme="minorHAnsi" w:eastAsiaTheme="minorEastAsia" w:hAnsiTheme="minorHAnsi" w:cstheme="minorBidi"/>
          <w:b w:val="0"/>
          <w:iCs w:val="0"/>
          <w:kern w:val="2"/>
          <w:sz w:val="24"/>
          <w:szCs w:val="24"/>
          <w:lang w:eastAsia="sv-SE"/>
          <w14:ligatures w14:val="standardContextual"/>
        </w:rPr>
      </w:pPr>
      <w:hyperlink w:anchor="_Toc176243623" w:history="1">
        <w:r w:rsidRPr="003B4010">
          <w:rPr>
            <w:rStyle w:val="Hyperlnk"/>
          </w:rPr>
          <w:t>13.1 Forskning och utbildnings andel av stödverksamhet (avser total fak  och förv)</w:t>
        </w:r>
        <w:r>
          <w:rPr>
            <w:webHidden/>
          </w:rPr>
          <w:tab/>
        </w:r>
        <w:r>
          <w:rPr>
            <w:webHidden/>
          </w:rPr>
          <w:fldChar w:fldCharType="begin"/>
        </w:r>
        <w:r>
          <w:rPr>
            <w:webHidden/>
          </w:rPr>
          <w:instrText xml:space="preserve"> PAGEREF _Toc176243623 \h </w:instrText>
        </w:r>
        <w:r>
          <w:rPr>
            <w:webHidden/>
          </w:rPr>
        </w:r>
        <w:r>
          <w:rPr>
            <w:webHidden/>
          </w:rPr>
          <w:fldChar w:fldCharType="separate"/>
        </w:r>
        <w:r>
          <w:rPr>
            <w:webHidden/>
          </w:rPr>
          <w:t>18</w:t>
        </w:r>
        <w:r>
          <w:rPr>
            <w:webHidden/>
          </w:rPr>
          <w:fldChar w:fldCharType="end"/>
        </w:r>
      </w:hyperlink>
    </w:p>
    <w:p w14:paraId="00B9316F" w14:textId="3CFCC586" w:rsidR="005D35D1" w:rsidRDefault="005D35D1">
      <w:pPr>
        <w:pStyle w:val="Innehll2"/>
        <w:rPr>
          <w:rFonts w:asciiTheme="minorHAnsi" w:eastAsiaTheme="minorEastAsia" w:hAnsiTheme="minorHAnsi" w:cstheme="minorBidi"/>
          <w:b w:val="0"/>
          <w:iCs w:val="0"/>
          <w:kern w:val="2"/>
          <w:sz w:val="24"/>
          <w:szCs w:val="24"/>
          <w:lang w:eastAsia="sv-SE"/>
          <w14:ligatures w14:val="standardContextual"/>
        </w:rPr>
      </w:pPr>
      <w:hyperlink w:anchor="_Toc176243624" w:history="1">
        <w:r w:rsidRPr="003B4010">
          <w:rPr>
            <w:rStyle w:val="Hyperlnk"/>
          </w:rPr>
          <w:t>13.2 Fakultetens andel av kostnader universitetsgemensam stödverksamhet (avser fak- och univ-gem.)</w:t>
        </w:r>
        <w:r>
          <w:rPr>
            <w:webHidden/>
          </w:rPr>
          <w:tab/>
        </w:r>
        <w:r>
          <w:rPr>
            <w:webHidden/>
          </w:rPr>
          <w:fldChar w:fldCharType="begin"/>
        </w:r>
        <w:r>
          <w:rPr>
            <w:webHidden/>
          </w:rPr>
          <w:instrText xml:space="preserve"> PAGEREF _Toc176243624 \h </w:instrText>
        </w:r>
        <w:r>
          <w:rPr>
            <w:webHidden/>
          </w:rPr>
        </w:r>
        <w:r>
          <w:rPr>
            <w:webHidden/>
          </w:rPr>
          <w:fldChar w:fldCharType="separate"/>
        </w:r>
        <w:r>
          <w:rPr>
            <w:webHidden/>
          </w:rPr>
          <w:t>18</w:t>
        </w:r>
        <w:r>
          <w:rPr>
            <w:webHidden/>
          </w:rPr>
          <w:fldChar w:fldCharType="end"/>
        </w:r>
      </w:hyperlink>
    </w:p>
    <w:p w14:paraId="5BAA238C" w14:textId="7759803B" w:rsidR="005D35D1" w:rsidRDefault="005D35D1">
      <w:pPr>
        <w:pStyle w:val="Innehll2"/>
        <w:rPr>
          <w:rFonts w:asciiTheme="minorHAnsi" w:eastAsiaTheme="minorEastAsia" w:hAnsiTheme="minorHAnsi" w:cstheme="minorBidi"/>
          <w:b w:val="0"/>
          <w:iCs w:val="0"/>
          <w:kern w:val="2"/>
          <w:sz w:val="24"/>
          <w:szCs w:val="24"/>
          <w:lang w:eastAsia="sv-SE"/>
          <w14:ligatures w14:val="standardContextual"/>
        </w:rPr>
      </w:pPr>
      <w:hyperlink w:anchor="_Toc176243625" w:history="1">
        <w:r w:rsidRPr="003B4010">
          <w:rPr>
            <w:rStyle w:val="Hyperlnk"/>
          </w:rPr>
          <w:t>13.3 Avslut budgeterat resultat fakultetens stödverksamhet (avser fak. ekonomer)</w:t>
        </w:r>
        <w:r>
          <w:rPr>
            <w:webHidden/>
          </w:rPr>
          <w:tab/>
        </w:r>
        <w:r>
          <w:rPr>
            <w:webHidden/>
          </w:rPr>
          <w:fldChar w:fldCharType="begin"/>
        </w:r>
        <w:r>
          <w:rPr>
            <w:webHidden/>
          </w:rPr>
          <w:instrText xml:space="preserve"> PAGEREF _Toc176243625 \h </w:instrText>
        </w:r>
        <w:r>
          <w:rPr>
            <w:webHidden/>
          </w:rPr>
        </w:r>
        <w:r>
          <w:rPr>
            <w:webHidden/>
          </w:rPr>
          <w:fldChar w:fldCharType="separate"/>
        </w:r>
        <w:r>
          <w:rPr>
            <w:webHidden/>
          </w:rPr>
          <w:t>19</w:t>
        </w:r>
        <w:r>
          <w:rPr>
            <w:webHidden/>
          </w:rPr>
          <w:fldChar w:fldCharType="end"/>
        </w:r>
      </w:hyperlink>
    </w:p>
    <w:p w14:paraId="2922A2DB" w14:textId="73358C7D" w:rsidR="005D35D1" w:rsidRDefault="005D35D1">
      <w:pPr>
        <w:pStyle w:val="Innehll2"/>
        <w:rPr>
          <w:rFonts w:asciiTheme="minorHAnsi" w:eastAsiaTheme="minorEastAsia" w:hAnsiTheme="minorHAnsi" w:cstheme="minorBidi"/>
          <w:b w:val="0"/>
          <w:iCs w:val="0"/>
          <w:kern w:val="2"/>
          <w:sz w:val="24"/>
          <w:szCs w:val="24"/>
          <w:lang w:eastAsia="sv-SE"/>
          <w14:ligatures w14:val="standardContextual"/>
        </w:rPr>
      </w:pPr>
      <w:hyperlink w:anchor="_Toc176243626" w:history="1">
        <w:r w:rsidRPr="003B4010">
          <w:rPr>
            <w:rStyle w:val="Hyperlnk"/>
          </w:rPr>
          <w:t>13.4 Sidoordnad specifikation av indirekta kostnader enligt SUHF (avser fak.- och förv.-ekonomer)</w:t>
        </w:r>
        <w:r>
          <w:rPr>
            <w:webHidden/>
          </w:rPr>
          <w:tab/>
        </w:r>
        <w:r>
          <w:rPr>
            <w:webHidden/>
          </w:rPr>
          <w:fldChar w:fldCharType="begin"/>
        </w:r>
        <w:r>
          <w:rPr>
            <w:webHidden/>
          </w:rPr>
          <w:instrText xml:space="preserve"> PAGEREF _Toc176243626 \h </w:instrText>
        </w:r>
        <w:r>
          <w:rPr>
            <w:webHidden/>
          </w:rPr>
        </w:r>
        <w:r>
          <w:rPr>
            <w:webHidden/>
          </w:rPr>
          <w:fldChar w:fldCharType="separate"/>
        </w:r>
        <w:r>
          <w:rPr>
            <w:webHidden/>
          </w:rPr>
          <w:t>19</w:t>
        </w:r>
        <w:r>
          <w:rPr>
            <w:webHidden/>
          </w:rPr>
          <w:fldChar w:fldCharType="end"/>
        </w:r>
      </w:hyperlink>
    </w:p>
    <w:p w14:paraId="30CE6734" w14:textId="39E81EF0" w:rsidR="005D35D1" w:rsidRDefault="005D35D1">
      <w:pPr>
        <w:pStyle w:val="Innehll1"/>
        <w:tabs>
          <w:tab w:val="right" w:leader="dot" w:pos="8427"/>
        </w:tabs>
        <w:rPr>
          <w:rFonts w:asciiTheme="minorHAnsi" w:eastAsiaTheme="minorEastAsia" w:hAnsiTheme="minorHAnsi" w:cstheme="minorBidi"/>
          <w:b w:val="0"/>
          <w:noProof/>
          <w:kern w:val="2"/>
          <w:sz w:val="24"/>
          <w:szCs w:val="24"/>
          <w:lang w:eastAsia="sv-SE"/>
          <w14:ligatures w14:val="standardContextual"/>
        </w:rPr>
      </w:pPr>
      <w:hyperlink w:anchor="_Toc176243627" w:history="1">
        <w:r w:rsidRPr="003B4010">
          <w:rPr>
            <w:rStyle w:val="Hyperlnk"/>
            <w:noProof/>
          </w:rPr>
          <w:t>14. Kommentarer</w:t>
        </w:r>
        <w:r>
          <w:rPr>
            <w:noProof/>
            <w:webHidden/>
          </w:rPr>
          <w:tab/>
        </w:r>
        <w:r>
          <w:rPr>
            <w:noProof/>
            <w:webHidden/>
          </w:rPr>
          <w:fldChar w:fldCharType="begin"/>
        </w:r>
        <w:r>
          <w:rPr>
            <w:noProof/>
            <w:webHidden/>
          </w:rPr>
          <w:instrText xml:space="preserve"> PAGEREF _Toc176243627 \h </w:instrText>
        </w:r>
        <w:r>
          <w:rPr>
            <w:noProof/>
            <w:webHidden/>
          </w:rPr>
        </w:r>
        <w:r>
          <w:rPr>
            <w:noProof/>
            <w:webHidden/>
          </w:rPr>
          <w:fldChar w:fldCharType="separate"/>
        </w:r>
        <w:r>
          <w:rPr>
            <w:noProof/>
            <w:webHidden/>
          </w:rPr>
          <w:t>19</w:t>
        </w:r>
        <w:r>
          <w:rPr>
            <w:noProof/>
            <w:webHidden/>
          </w:rPr>
          <w:fldChar w:fldCharType="end"/>
        </w:r>
      </w:hyperlink>
    </w:p>
    <w:p w14:paraId="7959FFD7" w14:textId="7FA06A06" w:rsidR="005D35D1" w:rsidRDefault="005D35D1">
      <w:pPr>
        <w:pStyle w:val="Innehll1"/>
        <w:tabs>
          <w:tab w:val="right" w:leader="dot" w:pos="8427"/>
        </w:tabs>
        <w:rPr>
          <w:rFonts w:asciiTheme="minorHAnsi" w:eastAsiaTheme="minorEastAsia" w:hAnsiTheme="minorHAnsi" w:cstheme="minorBidi"/>
          <w:b w:val="0"/>
          <w:noProof/>
          <w:kern w:val="2"/>
          <w:sz w:val="24"/>
          <w:szCs w:val="24"/>
          <w:lang w:eastAsia="sv-SE"/>
          <w14:ligatures w14:val="standardContextual"/>
        </w:rPr>
      </w:pPr>
      <w:hyperlink w:anchor="_Toc176243628" w:history="1">
        <w:r w:rsidRPr="003B4010">
          <w:rPr>
            <w:rStyle w:val="Hyperlnk"/>
            <w:noProof/>
          </w:rPr>
          <w:t>15. Helhetsbedömning samt avstämning</w:t>
        </w:r>
        <w:r>
          <w:rPr>
            <w:noProof/>
            <w:webHidden/>
          </w:rPr>
          <w:tab/>
        </w:r>
        <w:r>
          <w:rPr>
            <w:noProof/>
            <w:webHidden/>
          </w:rPr>
          <w:fldChar w:fldCharType="begin"/>
        </w:r>
        <w:r>
          <w:rPr>
            <w:noProof/>
            <w:webHidden/>
          </w:rPr>
          <w:instrText xml:space="preserve"> PAGEREF _Toc176243628 \h </w:instrText>
        </w:r>
        <w:r>
          <w:rPr>
            <w:noProof/>
            <w:webHidden/>
          </w:rPr>
        </w:r>
        <w:r>
          <w:rPr>
            <w:noProof/>
            <w:webHidden/>
          </w:rPr>
          <w:fldChar w:fldCharType="separate"/>
        </w:r>
        <w:r>
          <w:rPr>
            <w:noProof/>
            <w:webHidden/>
          </w:rPr>
          <w:t>20</w:t>
        </w:r>
        <w:r>
          <w:rPr>
            <w:noProof/>
            <w:webHidden/>
          </w:rPr>
          <w:fldChar w:fldCharType="end"/>
        </w:r>
      </w:hyperlink>
    </w:p>
    <w:p w14:paraId="0CB8E607" w14:textId="684FFCD1" w:rsidR="005D35D1" w:rsidRDefault="005D35D1">
      <w:pPr>
        <w:pStyle w:val="Innehll1"/>
        <w:tabs>
          <w:tab w:val="right" w:leader="dot" w:pos="8427"/>
        </w:tabs>
        <w:rPr>
          <w:rFonts w:asciiTheme="minorHAnsi" w:eastAsiaTheme="minorEastAsia" w:hAnsiTheme="minorHAnsi" w:cstheme="minorBidi"/>
          <w:b w:val="0"/>
          <w:noProof/>
          <w:kern w:val="2"/>
          <w:sz w:val="24"/>
          <w:szCs w:val="24"/>
          <w:lang w:eastAsia="sv-SE"/>
          <w14:ligatures w14:val="standardContextual"/>
        </w:rPr>
      </w:pPr>
      <w:hyperlink w:anchor="_Toc176243629" w:history="1">
        <w:r w:rsidRPr="003B4010">
          <w:rPr>
            <w:rStyle w:val="Hyperlnk"/>
            <w:noProof/>
          </w:rPr>
          <w:t>16. Budgetbilagor inklusive tidplan samt kontaktuppgifter</w:t>
        </w:r>
        <w:r>
          <w:rPr>
            <w:noProof/>
            <w:webHidden/>
          </w:rPr>
          <w:tab/>
        </w:r>
        <w:r>
          <w:rPr>
            <w:noProof/>
            <w:webHidden/>
          </w:rPr>
          <w:fldChar w:fldCharType="begin"/>
        </w:r>
        <w:r>
          <w:rPr>
            <w:noProof/>
            <w:webHidden/>
          </w:rPr>
          <w:instrText xml:space="preserve"> PAGEREF _Toc176243629 \h </w:instrText>
        </w:r>
        <w:r>
          <w:rPr>
            <w:noProof/>
            <w:webHidden/>
          </w:rPr>
        </w:r>
        <w:r>
          <w:rPr>
            <w:noProof/>
            <w:webHidden/>
          </w:rPr>
          <w:fldChar w:fldCharType="separate"/>
        </w:r>
        <w:r>
          <w:rPr>
            <w:noProof/>
            <w:webHidden/>
          </w:rPr>
          <w:t>20</w:t>
        </w:r>
        <w:r>
          <w:rPr>
            <w:noProof/>
            <w:webHidden/>
          </w:rPr>
          <w:fldChar w:fldCharType="end"/>
        </w:r>
      </w:hyperlink>
    </w:p>
    <w:p w14:paraId="099D5B6C" w14:textId="2C5D4507" w:rsidR="00350CC2" w:rsidRPr="00A5738A" w:rsidRDefault="00DD0C6F" w:rsidP="00A5738A">
      <w:pPr>
        <w:rPr>
          <w:rFonts w:ascii="Times New Roman" w:hAnsi="Times New Roman"/>
          <w:color w:val="FF0000"/>
        </w:rPr>
      </w:pPr>
      <w:r>
        <w:rPr>
          <w:rFonts w:ascii="Times New Roman" w:hAnsi="Times New Roman"/>
          <w:sz w:val="22"/>
          <w:szCs w:val="22"/>
        </w:rPr>
        <w:fldChar w:fldCharType="end"/>
      </w:r>
    </w:p>
    <w:p w14:paraId="74C8F5C1" w14:textId="77777777" w:rsidR="00235CA2" w:rsidRDefault="00235CA2" w:rsidP="00235CA2"/>
    <w:p w14:paraId="5C88DDCE" w14:textId="77777777" w:rsidR="007A01CC" w:rsidRDefault="007A01CC" w:rsidP="00235CA2"/>
    <w:p w14:paraId="09B208DF" w14:textId="77777777" w:rsidR="007A01CC" w:rsidRPr="00235CA2" w:rsidRDefault="007A01CC" w:rsidP="00235CA2"/>
    <w:p w14:paraId="0E0B0F1C" w14:textId="1889FE52" w:rsidR="00FF6721" w:rsidRPr="00FE6F58" w:rsidRDefault="00203C5A" w:rsidP="00FE6F58">
      <w:pPr>
        <w:pStyle w:val="Rubrik1"/>
        <w:numPr>
          <w:ilvl w:val="0"/>
          <w:numId w:val="15"/>
        </w:numPr>
        <w:rPr>
          <w:rFonts w:ascii="Times New Roman" w:hAnsi="Times New Roman"/>
          <w:color w:val="000000" w:themeColor="text1"/>
        </w:rPr>
      </w:pPr>
      <w:bookmarkStart w:id="1" w:name="_Toc176243588"/>
      <w:r w:rsidRPr="00FE6F58">
        <w:rPr>
          <w:rFonts w:ascii="Times New Roman" w:hAnsi="Times New Roman"/>
          <w:color w:val="000000" w:themeColor="text1"/>
        </w:rPr>
        <w:t>Inledande information</w:t>
      </w:r>
      <w:bookmarkEnd w:id="1"/>
    </w:p>
    <w:p w14:paraId="7F15A434" w14:textId="5BCC91A2" w:rsidR="00867B76" w:rsidRPr="00867B76" w:rsidRDefault="001A1573" w:rsidP="00867B76">
      <w:pPr>
        <w:rPr>
          <w:rFonts w:ascii="Times New Roman" w:hAnsi="Times New Roman"/>
          <w:sz w:val="22"/>
          <w:szCs w:val="22"/>
        </w:rPr>
      </w:pPr>
      <w:r w:rsidRPr="00D24582">
        <w:rPr>
          <w:rFonts w:ascii="Times New Roman" w:hAnsi="Times New Roman"/>
          <w:sz w:val="22"/>
          <w:szCs w:val="22"/>
        </w:rPr>
        <w:t xml:space="preserve">Dessa prognosvisningar inklusive bilagor gäller för samtliga avdelningar inom Mittuniversitetet. Aktuella prognosunderlag inklusive lathundar </w:t>
      </w:r>
      <w:r w:rsidR="00FA71D9">
        <w:rPr>
          <w:rFonts w:ascii="Times New Roman" w:hAnsi="Times New Roman"/>
          <w:sz w:val="22"/>
          <w:szCs w:val="22"/>
        </w:rPr>
        <w:t xml:space="preserve">för </w:t>
      </w:r>
      <w:r w:rsidR="00767012">
        <w:rPr>
          <w:rFonts w:ascii="Times New Roman" w:hAnsi="Times New Roman"/>
          <w:sz w:val="22"/>
          <w:szCs w:val="22"/>
        </w:rPr>
        <w:t xml:space="preserve">budgetering i </w:t>
      </w:r>
      <w:r w:rsidRPr="00D24582">
        <w:rPr>
          <w:rFonts w:ascii="Times New Roman" w:hAnsi="Times New Roman"/>
          <w:sz w:val="22"/>
          <w:szCs w:val="22"/>
        </w:rPr>
        <w:t xml:space="preserve">Hypergene finns på medarbetarportalen under: </w:t>
      </w:r>
      <w:hyperlink r:id="rId11" w:history="1">
        <w:r w:rsidRPr="00D80178">
          <w:rPr>
            <w:rFonts w:ascii="Times New Roman" w:hAnsi="Times New Roman"/>
            <w:color w:val="0000FF"/>
            <w:sz w:val="22"/>
            <w:szCs w:val="22"/>
            <w:u w:val="single"/>
          </w:rPr>
          <w:t>Budget och prognos (miun.se)</w:t>
        </w:r>
      </w:hyperlink>
      <w:r w:rsidR="00867B76">
        <w:rPr>
          <w:rFonts w:ascii="Times New Roman" w:hAnsi="Times New Roman"/>
          <w:color w:val="0000FF"/>
          <w:sz w:val="22"/>
          <w:szCs w:val="22"/>
          <w:u w:val="single"/>
        </w:rPr>
        <w:t xml:space="preserve">. </w:t>
      </w:r>
      <w:r w:rsidR="00867B76" w:rsidRPr="00867B76">
        <w:rPr>
          <w:rFonts w:ascii="Times New Roman" w:hAnsi="Times New Roman"/>
          <w:sz w:val="22"/>
          <w:szCs w:val="22"/>
        </w:rPr>
        <w:t>Handledningarna är uppdelade efter hur uppgifter tilldelas i Hypergene d v s för investeringar, personalkostnader samt intäkter och övriga kostnader.</w:t>
      </w:r>
    </w:p>
    <w:p w14:paraId="0227161A" w14:textId="77777777" w:rsidR="001A1573" w:rsidRPr="001A1573" w:rsidRDefault="001A1573" w:rsidP="001A1573">
      <w:pPr>
        <w:rPr>
          <w:rFonts w:ascii="Times New Roman" w:hAnsi="Times New Roman"/>
          <w:color w:val="FF0000"/>
          <w:sz w:val="22"/>
          <w:szCs w:val="22"/>
        </w:rPr>
      </w:pPr>
    </w:p>
    <w:p w14:paraId="30878C0F" w14:textId="2A923A83" w:rsidR="001A1573" w:rsidRPr="00D24582" w:rsidRDefault="001A1573" w:rsidP="001A1573">
      <w:pPr>
        <w:rPr>
          <w:rFonts w:ascii="Times New Roman" w:hAnsi="Times New Roman"/>
          <w:sz w:val="22"/>
          <w:szCs w:val="22"/>
        </w:rPr>
      </w:pPr>
      <w:r w:rsidRPr="00D24582">
        <w:rPr>
          <w:rFonts w:ascii="Times New Roman" w:hAnsi="Times New Roman"/>
          <w:sz w:val="22"/>
          <w:szCs w:val="22"/>
        </w:rPr>
        <w:t>Huvuddelen av informationen är gemensam för samtliga verksamheter men i de fall avsnittet avser verksamhetsspecifik information framgår detta i</w:t>
      </w:r>
      <w:r w:rsidR="00726F56">
        <w:rPr>
          <w:rFonts w:ascii="Times New Roman" w:hAnsi="Times New Roman"/>
          <w:sz w:val="22"/>
          <w:szCs w:val="22"/>
        </w:rPr>
        <w:t>nom</w:t>
      </w:r>
      <w:r w:rsidRPr="00D24582">
        <w:rPr>
          <w:rFonts w:ascii="Times New Roman" w:hAnsi="Times New Roman"/>
          <w:sz w:val="22"/>
          <w:szCs w:val="22"/>
        </w:rPr>
        <w:t xml:space="preserve"> parentes i aktuell rubrik. </w:t>
      </w:r>
    </w:p>
    <w:p w14:paraId="302E987B" w14:textId="77777777" w:rsidR="00BA2951" w:rsidRDefault="00BA2951" w:rsidP="001A1573">
      <w:pPr>
        <w:rPr>
          <w:rFonts w:ascii="Times New Roman" w:hAnsi="Times New Roman"/>
          <w:color w:val="FF0000"/>
          <w:sz w:val="22"/>
          <w:szCs w:val="22"/>
        </w:rPr>
      </w:pPr>
    </w:p>
    <w:p w14:paraId="461987DB" w14:textId="77777777" w:rsidR="007846AF" w:rsidRPr="001A1573" w:rsidRDefault="00FC6349" w:rsidP="007846AF">
      <w:pPr>
        <w:rPr>
          <w:rFonts w:ascii="Times New Roman" w:hAnsi="Times New Roman"/>
          <w:color w:val="FF0000"/>
          <w:sz w:val="22"/>
          <w:szCs w:val="22"/>
        </w:rPr>
      </w:pPr>
      <w:r w:rsidRPr="00FC6349">
        <w:rPr>
          <w:rFonts w:ascii="Times New Roman" w:hAnsi="Times New Roman"/>
          <w:sz w:val="22"/>
          <w:szCs w:val="22"/>
        </w:rPr>
        <w:t xml:space="preserve">Budget och prognos upprättas i budget- och prognosverktyget Hypergene </w:t>
      </w:r>
      <w:r w:rsidR="00FA121E">
        <w:rPr>
          <w:rFonts w:ascii="Times New Roman" w:hAnsi="Times New Roman"/>
          <w:sz w:val="22"/>
          <w:szCs w:val="22"/>
        </w:rPr>
        <w:t xml:space="preserve">av </w:t>
      </w:r>
      <w:r w:rsidRPr="00FC6349">
        <w:rPr>
          <w:rFonts w:ascii="Times New Roman" w:hAnsi="Times New Roman"/>
          <w:sz w:val="22"/>
          <w:szCs w:val="22"/>
        </w:rPr>
        <w:t xml:space="preserve">och konsolideras där till en total prognos per nivå samt </w:t>
      </w:r>
      <w:r w:rsidRPr="007846AF">
        <w:rPr>
          <w:rFonts w:ascii="Times New Roman" w:hAnsi="Times New Roman"/>
          <w:sz w:val="22"/>
          <w:szCs w:val="22"/>
        </w:rPr>
        <w:t xml:space="preserve">totalt för universitetet. </w:t>
      </w:r>
      <w:r w:rsidR="007846AF" w:rsidRPr="007846AF">
        <w:rPr>
          <w:rFonts w:ascii="Times New Roman" w:hAnsi="Times New Roman"/>
          <w:sz w:val="22"/>
          <w:szCs w:val="22"/>
        </w:rPr>
        <w:t xml:space="preserve">Samtliga chefer godkänner sin helårsprognos i Hypergene för aktuellt ansvarsområde. </w:t>
      </w:r>
    </w:p>
    <w:p w14:paraId="617D1243" w14:textId="77777777" w:rsidR="007846AF" w:rsidRDefault="007846AF" w:rsidP="001A1573">
      <w:pPr>
        <w:rPr>
          <w:rFonts w:ascii="Times New Roman" w:hAnsi="Times New Roman"/>
          <w:sz w:val="22"/>
          <w:szCs w:val="22"/>
        </w:rPr>
      </w:pPr>
    </w:p>
    <w:p w14:paraId="4AE86507" w14:textId="0DC29EF6" w:rsidR="001A1573" w:rsidRPr="006F3B21" w:rsidRDefault="00BA2951" w:rsidP="006F3B21">
      <w:pPr>
        <w:jc w:val="both"/>
        <w:rPr>
          <w:rFonts w:ascii="Times New Roman" w:hAnsi="Times New Roman"/>
          <w:sz w:val="22"/>
          <w:szCs w:val="22"/>
        </w:rPr>
      </w:pPr>
      <w:r w:rsidRPr="00FC6349">
        <w:rPr>
          <w:rFonts w:ascii="Times New Roman" w:hAnsi="Times New Roman"/>
          <w:sz w:val="22"/>
          <w:szCs w:val="22"/>
        </w:rPr>
        <w:t xml:space="preserve">Höstens </w:t>
      </w:r>
      <w:r w:rsidR="00107260" w:rsidRPr="001732AF">
        <w:rPr>
          <w:rFonts w:ascii="Times New Roman" w:hAnsi="Times New Roman"/>
          <w:sz w:val="22"/>
          <w:szCs w:val="22"/>
        </w:rPr>
        <w:t>budgetarbete</w:t>
      </w:r>
      <w:r w:rsidR="001A1573" w:rsidRPr="001732AF">
        <w:rPr>
          <w:rFonts w:ascii="Times New Roman" w:hAnsi="Times New Roman"/>
          <w:sz w:val="22"/>
          <w:szCs w:val="22"/>
        </w:rPr>
        <w:t xml:space="preserve"> </w:t>
      </w:r>
      <w:r w:rsidR="00A2731D">
        <w:rPr>
          <w:rFonts w:ascii="Times New Roman" w:hAnsi="Times New Roman"/>
          <w:sz w:val="22"/>
          <w:szCs w:val="22"/>
        </w:rPr>
        <w:t xml:space="preserve">inklusive dialoger </w:t>
      </w:r>
      <w:r w:rsidR="009A783C" w:rsidRPr="001732AF">
        <w:rPr>
          <w:rFonts w:ascii="Times New Roman" w:hAnsi="Times New Roman"/>
          <w:sz w:val="22"/>
          <w:szCs w:val="22"/>
        </w:rPr>
        <w:t xml:space="preserve">planeras så </w:t>
      </w:r>
      <w:r w:rsidR="001732AF" w:rsidRPr="001732AF">
        <w:rPr>
          <w:rFonts w:ascii="Times New Roman" w:hAnsi="Times New Roman"/>
          <w:sz w:val="22"/>
          <w:szCs w:val="22"/>
        </w:rPr>
        <w:t xml:space="preserve">slutlig budget för året </w:t>
      </w:r>
      <w:r w:rsidR="00A2731D">
        <w:rPr>
          <w:rFonts w:ascii="Times New Roman" w:hAnsi="Times New Roman"/>
          <w:sz w:val="22"/>
          <w:szCs w:val="22"/>
        </w:rPr>
        <w:t xml:space="preserve">hinner </w:t>
      </w:r>
      <w:r w:rsidR="001732AF" w:rsidRPr="001732AF">
        <w:rPr>
          <w:rFonts w:ascii="Times New Roman" w:hAnsi="Times New Roman"/>
          <w:sz w:val="22"/>
          <w:szCs w:val="22"/>
        </w:rPr>
        <w:t>beslutas av universitetsstyrelsen i december.</w:t>
      </w:r>
      <w:r w:rsidR="001A1573" w:rsidRPr="001732AF">
        <w:rPr>
          <w:rFonts w:ascii="Times New Roman" w:hAnsi="Times New Roman"/>
          <w:sz w:val="22"/>
          <w:szCs w:val="22"/>
        </w:rPr>
        <w:t xml:space="preserve"> </w:t>
      </w:r>
      <w:r w:rsidR="0073257C">
        <w:rPr>
          <w:rFonts w:ascii="Times New Roman" w:hAnsi="Times New Roman"/>
          <w:sz w:val="22"/>
          <w:szCs w:val="22"/>
        </w:rPr>
        <w:t>V</w:t>
      </w:r>
      <w:r w:rsidR="0073257C" w:rsidRPr="00B04F26">
        <w:rPr>
          <w:rFonts w:ascii="Times New Roman" w:hAnsi="Times New Roman"/>
          <w:sz w:val="22"/>
          <w:szCs w:val="22"/>
        </w:rPr>
        <w:t>äsentliga ändringar i verksamhetens inriktning eller omfattning som sker under</w:t>
      </w:r>
      <w:r w:rsidR="0073257C">
        <w:rPr>
          <w:rFonts w:ascii="Times New Roman" w:hAnsi="Times New Roman"/>
          <w:sz w:val="22"/>
          <w:szCs w:val="22"/>
        </w:rPr>
        <w:t xml:space="preserve"> löpande budgetår</w:t>
      </w:r>
      <w:r w:rsidR="0073257C" w:rsidRPr="00B04F26">
        <w:rPr>
          <w:rFonts w:ascii="Times New Roman" w:hAnsi="Times New Roman"/>
          <w:sz w:val="22"/>
          <w:szCs w:val="22"/>
        </w:rPr>
        <w:t xml:space="preserve"> </w:t>
      </w:r>
      <w:r w:rsidR="0073257C">
        <w:rPr>
          <w:rFonts w:ascii="Times New Roman" w:hAnsi="Times New Roman"/>
          <w:sz w:val="22"/>
          <w:szCs w:val="22"/>
        </w:rPr>
        <w:t xml:space="preserve">och </w:t>
      </w:r>
      <w:r w:rsidR="0073257C" w:rsidRPr="00B04F26">
        <w:rPr>
          <w:rFonts w:ascii="Times New Roman" w:hAnsi="Times New Roman"/>
          <w:sz w:val="22"/>
          <w:szCs w:val="22"/>
        </w:rPr>
        <w:t>som påverkar finansieringsb</w:t>
      </w:r>
      <w:r w:rsidR="0073257C">
        <w:rPr>
          <w:rFonts w:ascii="Times New Roman" w:hAnsi="Times New Roman"/>
          <w:sz w:val="22"/>
          <w:szCs w:val="22"/>
        </w:rPr>
        <w:t>ilden eller resursförbrukningen</w:t>
      </w:r>
      <w:r w:rsidR="0073257C" w:rsidRPr="00B04F26">
        <w:rPr>
          <w:rFonts w:ascii="Times New Roman" w:hAnsi="Times New Roman"/>
          <w:sz w:val="22"/>
          <w:szCs w:val="22"/>
        </w:rPr>
        <w:t xml:space="preserve"> </w:t>
      </w:r>
      <w:r w:rsidR="006F3B21">
        <w:rPr>
          <w:rFonts w:ascii="Times New Roman" w:hAnsi="Times New Roman"/>
          <w:sz w:val="22"/>
          <w:szCs w:val="22"/>
        </w:rPr>
        <w:t>och som beslutas innan prognos beaktas i prognos</w:t>
      </w:r>
      <w:r w:rsidR="009E1864">
        <w:rPr>
          <w:rFonts w:ascii="Times New Roman" w:hAnsi="Times New Roman"/>
          <w:sz w:val="22"/>
          <w:szCs w:val="22"/>
        </w:rPr>
        <w:t>en för året</w:t>
      </w:r>
      <w:r w:rsidR="006F3B21">
        <w:rPr>
          <w:rFonts w:ascii="Times New Roman" w:hAnsi="Times New Roman"/>
          <w:sz w:val="22"/>
          <w:szCs w:val="22"/>
        </w:rPr>
        <w:t xml:space="preserve">. </w:t>
      </w:r>
    </w:p>
    <w:p w14:paraId="679A96CF" w14:textId="77777777" w:rsidR="001E30AD" w:rsidRDefault="001E30AD" w:rsidP="004528A6">
      <w:pPr>
        <w:numPr>
          <w:ilvl w:val="12"/>
          <w:numId w:val="0"/>
        </w:numPr>
        <w:jc w:val="both"/>
        <w:rPr>
          <w:rFonts w:ascii="Times New Roman" w:hAnsi="Times New Roman"/>
          <w:sz w:val="22"/>
          <w:szCs w:val="22"/>
        </w:rPr>
      </w:pPr>
    </w:p>
    <w:p w14:paraId="4FED434A" w14:textId="1D19B578" w:rsidR="00701E32" w:rsidRPr="00EF2BFD" w:rsidRDefault="001E30AD" w:rsidP="00EF2BFD">
      <w:pPr>
        <w:numPr>
          <w:ilvl w:val="12"/>
          <w:numId w:val="0"/>
        </w:numPr>
        <w:jc w:val="both"/>
        <w:rPr>
          <w:rFonts w:ascii="Times New Roman" w:hAnsi="Times New Roman"/>
          <w:color w:val="000000"/>
          <w:sz w:val="22"/>
          <w:szCs w:val="22"/>
        </w:rPr>
      </w:pPr>
      <w:r>
        <w:rPr>
          <w:rFonts w:ascii="Times New Roman" w:hAnsi="Times New Roman"/>
          <w:sz w:val="22"/>
          <w:szCs w:val="22"/>
        </w:rPr>
        <w:t xml:space="preserve">Hålltider för vissa budgetmoment se nedan. </w:t>
      </w:r>
      <w:r w:rsidR="0096428A">
        <w:rPr>
          <w:rFonts w:ascii="Times New Roman" w:hAnsi="Times New Roman"/>
          <w:color w:val="000000"/>
          <w:sz w:val="22"/>
          <w:szCs w:val="22"/>
        </w:rPr>
        <w:t>Komplett budgettidplan se bilaga 1.</w:t>
      </w:r>
      <w:r w:rsidR="00EF2BFD">
        <w:rPr>
          <w:rFonts w:ascii="Times New Roman" w:hAnsi="Times New Roman"/>
          <w:color w:val="000000"/>
          <w:sz w:val="22"/>
          <w:szCs w:val="22"/>
        </w:rPr>
        <w:t xml:space="preserve"> </w:t>
      </w:r>
      <w:r w:rsidR="00701E32" w:rsidRPr="00701E32">
        <w:rPr>
          <w:rFonts w:ascii="Times New Roman" w:hAnsi="Times New Roman"/>
          <w:sz w:val="22"/>
          <w:szCs w:val="22"/>
        </w:rPr>
        <w:t>I bilaga 12–13 finns checklista för avstämningar av slutlig budget/prognos.</w:t>
      </w:r>
    </w:p>
    <w:p w14:paraId="65BC5AAD" w14:textId="77777777" w:rsidR="00F345C4" w:rsidRPr="00457961" w:rsidRDefault="00F345C4" w:rsidP="007C61CA">
      <w:pPr>
        <w:numPr>
          <w:ilvl w:val="12"/>
          <w:numId w:val="0"/>
        </w:numPr>
        <w:jc w:val="both"/>
        <w:rPr>
          <w:rFonts w:ascii="Times New Roman" w:hAnsi="Times New Roman"/>
          <w:sz w:val="22"/>
          <w:szCs w:val="22"/>
        </w:rPr>
      </w:pPr>
    </w:p>
    <w:p w14:paraId="05EF7DEF" w14:textId="6E28B3C4" w:rsidR="00F345C4" w:rsidRPr="00457961" w:rsidRDefault="0018108A" w:rsidP="007C61CA">
      <w:pPr>
        <w:numPr>
          <w:ilvl w:val="12"/>
          <w:numId w:val="0"/>
        </w:numPr>
        <w:jc w:val="both"/>
        <w:rPr>
          <w:rFonts w:ascii="Times New Roman" w:hAnsi="Times New Roman"/>
          <w:b/>
          <w:sz w:val="22"/>
          <w:szCs w:val="22"/>
        </w:rPr>
      </w:pPr>
      <w:r w:rsidRPr="00457961">
        <w:rPr>
          <w:rFonts w:ascii="Times New Roman" w:hAnsi="Times New Roman"/>
          <w:b/>
          <w:sz w:val="22"/>
          <w:szCs w:val="22"/>
        </w:rPr>
        <w:t>Hålltider</w:t>
      </w:r>
      <w:r w:rsidR="00227D26">
        <w:rPr>
          <w:rFonts w:ascii="Times New Roman" w:hAnsi="Times New Roman"/>
          <w:b/>
          <w:sz w:val="22"/>
          <w:szCs w:val="22"/>
        </w:rPr>
        <w:t xml:space="preserve"> under hösten 202</w:t>
      </w:r>
      <w:r w:rsidR="0008354C">
        <w:rPr>
          <w:rFonts w:ascii="Times New Roman" w:hAnsi="Times New Roman"/>
          <w:b/>
          <w:sz w:val="22"/>
          <w:szCs w:val="22"/>
        </w:rPr>
        <w:t xml:space="preserve">4 </w:t>
      </w:r>
      <w:r w:rsidRPr="00457961">
        <w:rPr>
          <w:rFonts w:ascii="Times New Roman" w:hAnsi="Times New Roman"/>
          <w:b/>
          <w:sz w:val="22"/>
          <w:szCs w:val="22"/>
        </w:rPr>
        <w:t>för b</w:t>
      </w:r>
      <w:r w:rsidR="003E4DA9" w:rsidRPr="00457961">
        <w:rPr>
          <w:rFonts w:ascii="Times New Roman" w:hAnsi="Times New Roman"/>
          <w:b/>
          <w:sz w:val="22"/>
          <w:szCs w:val="22"/>
        </w:rPr>
        <w:t>udget 20</w:t>
      </w:r>
      <w:r w:rsidR="00576D83">
        <w:rPr>
          <w:rFonts w:ascii="Times New Roman" w:hAnsi="Times New Roman"/>
          <w:b/>
          <w:sz w:val="22"/>
          <w:szCs w:val="22"/>
        </w:rPr>
        <w:t>2</w:t>
      </w:r>
      <w:r w:rsidR="0008354C">
        <w:rPr>
          <w:rFonts w:ascii="Times New Roman" w:hAnsi="Times New Roman"/>
          <w:b/>
          <w:sz w:val="22"/>
          <w:szCs w:val="22"/>
        </w:rPr>
        <w:t>5</w:t>
      </w:r>
      <w:r w:rsidR="001E30AD" w:rsidRPr="00457961">
        <w:rPr>
          <w:rFonts w:ascii="Times New Roman" w:hAnsi="Times New Roman"/>
          <w:b/>
          <w:sz w:val="22"/>
          <w:szCs w:val="22"/>
        </w:rPr>
        <w:t xml:space="preserve"> </w:t>
      </w:r>
      <w:r w:rsidR="001A33F0" w:rsidRPr="00457961">
        <w:rPr>
          <w:rFonts w:ascii="Times New Roman" w:hAnsi="Times New Roman"/>
          <w:b/>
          <w:sz w:val="22"/>
          <w:szCs w:val="22"/>
        </w:rPr>
        <w:t>är</w:t>
      </w:r>
      <w:r w:rsidR="00F345C4" w:rsidRPr="00457961">
        <w:rPr>
          <w:rFonts w:ascii="Times New Roman" w:hAnsi="Times New Roman"/>
          <w:b/>
          <w:sz w:val="22"/>
          <w:szCs w:val="22"/>
        </w:rPr>
        <w:t>:</w:t>
      </w:r>
    </w:p>
    <w:p w14:paraId="4FBF008E" w14:textId="77777777" w:rsidR="00B27E26" w:rsidRPr="00457961" w:rsidRDefault="00B27E26" w:rsidP="00875BE4">
      <w:pPr>
        <w:jc w:val="both"/>
        <w:rPr>
          <w:sz w:val="22"/>
          <w:szCs w:val="22"/>
        </w:rPr>
      </w:pPr>
    </w:p>
    <w:p w14:paraId="64C814EF" w14:textId="578C33B5" w:rsidR="00457961" w:rsidRPr="00457961" w:rsidRDefault="0057312C" w:rsidP="009F3512">
      <w:pPr>
        <w:pStyle w:val="Liststycke"/>
        <w:numPr>
          <w:ilvl w:val="0"/>
          <w:numId w:val="11"/>
        </w:numPr>
        <w:jc w:val="both"/>
        <w:rPr>
          <w:sz w:val="22"/>
          <w:szCs w:val="22"/>
        </w:rPr>
      </w:pPr>
      <w:r w:rsidRPr="001F5645">
        <w:rPr>
          <w:b/>
          <w:color w:val="0070C0"/>
          <w:sz w:val="22"/>
          <w:szCs w:val="22"/>
        </w:rPr>
        <w:t>1</w:t>
      </w:r>
      <w:r w:rsidR="00EC1674">
        <w:rPr>
          <w:b/>
          <w:color w:val="0070C0"/>
          <w:sz w:val="22"/>
          <w:szCs w:val="22"/>
        </w:rPr>
        <w:t>6</w:t>
      </w:r>
      <w:r w:rsidR="00576D83" w:rsidRPr="001F5645">
        <w:rPr>
          <w:b/>
          <w:color w:val="0070C0"/>
          <w:sz w:val="22"/>
          <w:szCs w:val="22"/>
        </w:rPr>
        <w:t xml:space="preserve"> </w:t>
      </w:r>
      <w:r w:rsidR="00CC50ED" w:rsidRPr="001F5645">
        <w:rPr>
          <w:b/>
          <w:color w:val="0070C0"/>
          <w:sz w:val="22"/>
          <w:szCs w:val="22"/>
        </w:rPr>
        <w:t>september</w:t>
      </w:r>
      <w:r w:rsidR="006E75C5" w:rsidRPr="001F5645">
        <w:rPr>
          <w:b/>
          <w:color w:val="0070C0"/>
          <w:sz w:val="22"/>
          <w:szCs w:val="22"/>
        </w:rPr>
        <w:t xml:space="preserve"> </w:t>
      </w:r>
      <w:r w:rsidR="00C51BC4" w:rsidRPr="00457961">
        <w:rPr>
          <w:sz w:val="22"/>
          <w:szCs w:val="22"/>
        </w:rPr>
        <w:t xml:space="preserve">deadline registrering </w:t>
      </w:r>
      <w:r w:rsidR="004E2072" w:rsidRPr="00457961">
        <w:rPr>
          <w:sz w:val="22"/>
          <w:szCs w:val="22"/>
        </w:rPr>
        <w:t xml:space="preserve">och godkännande av </w:t>
      </w:r>
      <w:r w:rsidR="00C51BC4" w:rsidRPr="00457961">
        <w:rPr>
          <w:i/>
          <w:sz w:val="22"/>
          <w:szCs w:val="22"/>
        </w:rPr>
        <w:t>investeringar</w:t>
      </w:r>
      <w:r w:rsidR="008D376D" w:rsidRPr="00457961">
        <w:rPr>
          <w:i/>
          <w:sz w:val="22"/>
          <w:szCs w:val="22"/>
        </w:rPr>
        <w:t xml:space="preserve"> per avdelning</w:t>
      </w:r>
      <w:r w:rsidR="002F42AD" w:rsidRPr="00457961">
        <w:rPr>
          <w:i/>
          <w:sz w:val="22"/>
          <w:szCs w:val="22"/>
        </w:rPr>
        <w:t>/institution</w:t>
      </w:r>
      <w:r w:rsidR="00C51BC4" w:rsidRPr="00457961">
        <w:rPr>
          <w:sz w:val="22"/>
          <w:szCs w:val="22"/>
        </w:rPr>
        <w:t xml:space="preserve"> för budgetåret samt kvarvarande investeringar för hösten, innevarande år. </w:t>
      </w:r>
      <w:r w:rsidR="00457961" w:rsidRPr="00457961">
        <w:rPr>
          <w:sz w:val="22"/>
          <w:szCs w:val="22"/>
        </w:rPr>
        <w:t xml:space="preserve">Investeringsperiod särskiljs i Hypergene med datum för inköp. </w:t>
      </w:r>
    </w:p>
    <w:p w14:paraId="6D853368" w14:textId="307D9D72" w:rsidR="000A1AE2" w:rsidRPr="00457961" w:rsidRDefault="000A1AE2" w:rsidP="00457961">
      <w:pPr>
        <w:ind w:left="720"/>
        <w:jc w:val="both"/>
        <w:rPr>
          <w:rFonts w:ascii="Times New Roman" w:hAnsi="Times New Roman"/>
          <w:sz w:val="22"/>
          <w:szCs w:val="22"/>
        </w:rPr>
      </w:pPr>
    </w:p>
    <w:p w14:paraId="5E0DF002" w14:textId="033939A5" w:rsidR="00457961" w:rsidRPr="00457961" w:rsidRDefault="00576D83" w:rsidP="00457961">
      <w:pPr>
        <w:ind w:left="720"/>
        <w:jc w:val="both"/>
        <w:rPr>
          <w:rFonts w:ascii="Times New Roman" w:hAnsi="Times New Roman"/>
          <w:sz w:val="22"/>
          <w:szCs w:val="22"/>
        </w:rPr>
      </w:pPr>
      <w:r>
        <w:rPr>
          <w:rFonts w:ascii="Times New Roman" w:hAnsi="Times New Roman"/>
          <w:sz w:val="22"/>
          <w:szCs w:val="22"/>
        </w:rPr>
        <w:t>Samtidigt ska, sidoordnat i speciell Excelfil,</w:t>
      </w:r>
      <w:r w:rsidR="00457961" w:rsidRPr="00457961">
        <w:rPr>
          <w:rFonts w:ascii="Times New Roman" w:hAnsi="Times New Roman"/>
          <w:sz w:val="22"/>
          <w:szCs w:val="22"/>
        </w:rPr>
        <w:t xml:space="preserve"> </w:t>
      </w:r>
      <w:r w:rsidR="00457961" w:rsidRPr="00457961">
        <w:rPr>
          <w:rFonts w:ascii="Times New Roman" w:hAnsi="Times New Roman"/>
          <w:i/>
          <w:sz w:val="22"/>
          <w:szCs w:val="22"/>
        </w:rPr>
        <w:t xml:space="preserve">preliminära värden för flerårsprognos </w:t>
      </w:r>
      <w:r w:rsidR="00603133">
        <w:rPr>
          <w:rFonts w:ascii="Times New Roman" w:hAnsi="Times New Roman"/>
          <w:i/>
          <w:sz w:val="22"/>
          <w:szCs w:val="22"/>
        </w:rPr>
        <w:t xml:space="preserve">investeringar </w:t>
      </w:r>
      <w:r w:rsidR="008E0889">
        <w:rPr>
          <w:rFonts w:ascii="Times New Roman" w:hAnsi="Times New Roman"/>
          <w:i/>
          <w:sz w:val="22"/>
          <w:szCs w:val="22"/>
        </w:rPr>
        <w:t>202</w:t>
      </w:r>
      <w:r w:rsidR="009F1AFE">
        <w:rPr>
          <w:rFonts w:ascii="Times New Roman" w:hAnsi="Times New Roman"/>
          <w:i/>
          <w:sz w:val="22"/>
          <w:szCs w:val="22"/>
        </w:rPr>
        <w:t>6</w:t>
      </w:r>
      <w:r w:rsidR="008E0889">
        <w:rPr>
          <w:rFonts w:ascii="Times New Roman" w:hAnsi="Times New Roman"/>
          <w:i/>
          <w:sz w:val="22"/>
          <w:szCs w:val="22"/>
        </w:rPr>
        <w:t>–202</w:t>
      </w:r>
      <w:r w:rsidR="009F1AFE">
        <w:rPr>
          <w:rFonts w:ascii="Times New Roman" w:hAnsi="Times New Roman"/>
          <w:i/>
          <w:sz w:val="22"/>
          <w:szCs w:val="22"/>
        </w:rPr>
        <w:t>9</w:t>
      </w:r>
      <w:r w:rsidR="0021726D">
        <w:rPr>
          <w:rFonts w:ascii="Times New Roman" w:hAnsi="Times New Roman"/>
          <w:i/>
          <w:sz w:val="22"/>
          <w:szCs w:val="22"/>
        </w:rPr>
        <w:t xml:space="preserve"> </w:t>
      </w:r>
      <w:r w:rsidR="00457961" w:rsidRPr="00457961">
        <w:rPr>
          <w:rFonts w:ascii="Times New Roman" w:hAnsi="Times New Roman"/>
          <w:sz w:val="22"/>
          <w:szCs w:val="22"/>
        </w:rPr>
        <w:t xml:space="preserve">lämnas inför universitetets flerårsbudget. Slutliga </w:t>
      </w:r>
      <w:r w:rsidR="00680C05">
        <w:rPr>
          <w:rFonts w:ascii="Times New Roman" w:hAnsi="Times New Roman"/>
          <w:sz w:val="22"/>
          <w:szCs w:val="22"/>
        </w:rPr>
        <w:t>värden för flerårsprognos av</w:t>
      </w:r>
      <w:r>
        <w:rPr>
          <w:rFonts w:ascii="Times New Roman" w:hAnsi="Times New Roman"/>
          <w:sz w:val="22"/>
          <w:szCs w:val="22"/>
        </w:rPr>
        <w:t xml:space="preserve"> investeringar är </w:t>
      </w:r>
      <w:r w:rsidR="00EC1674">
        <w:rPr>
          <w:rFonts w:ascii="Times New Roman" w:hAnsi="Times New Roman"/>
          <w:b/>
          <w:color w:val="0070C0"/>
          <w:sz w:val="22"/>
          <w:szCs w:val="22"/>
        </w:rPr>
        <w:t>2</w:t>
      </w:r>
      <w:r w:rsidR="00457961" w:rsidRPr="001F5645">
        <w:rPr>
          <w:rFonts w:ascii="Times New Roman" w:hAnsi="Times New Roman"/>
          <w:b/>
          <w:color w:val="0070C0"/>
          <w:sz w:val="22"/>
          <w:szCs w:val="22"/>
        </w:rPr>
        <w:t xml:space="preserve"> december</w:t>
      </w:r>
      <w:r w:rsidR="00457961" w:rsidRPr="001F5645">
        <w:rPr>
          <w:rFonts w:ascii="Times New Roman" w:hAnsi="Times New Roman"/>
          <w:color w:val="0070C0"/>
          <w:sz w:val="22"/>
          <w:szCs w:val="22"/>
        </w:rPr>
        <w:t>.</w:t>
      </w:r>
    </w:p>
    <w:p w14:paraId="105F8A5E" w14:textId="77777777" w:rsidR="008D376D" w:rsidRPr="00457961" w:rsidRDefault="008D376D" w:rsidP="000A1AE2">
      <w:pPr>
        <w:ind w:left="720"/>
        <w:jc w:val="both"/>
        <w:rPr>
          <w:rFonts w:ascii="Times New Roman" w:hAnsi="Times New Roman"/>
          <w:sz w:val="22"/>
          <w:szCs w:val="22"/>
        </w:rPr>
      </w:pPr>
    </w:p>
    <w:p w14:paraId="3C4BFB23" w14:textId="3B23C6BA" w:rsidR="00855F4D" w:rsidRDefault="00EC1674" w:rsidP="009F3512">
      <w:pPr>
        <w:pStyle w:val="Liststycke"/>
        <w:numPr>
          <w:ilvl w:val="0"/>
          <w:numId w:val="2"/>
        </w:numPr>
        <w:jc w:val="both"/>
        <w:rPr>
          <w:sz w:val="22"/>
          <w:szCs w:val="22"/>
        </w:rPr>
      </w:pPr>
      <w:r>
        <w:rPr>
          <w:b/>
          <w:color w:val="0070C0"/>
          <w:sz w:val="22"/>
          <w:szCs w:val="22"/>
        </w:rPr>
        <w:t>17</w:t>
      </w:r>
      <w:r w:rsidR="0018108A" w:rsidRPr="001F5645">
        <w:rPr>
          <w:b/>
          <w:color w:val="0070C0"/>
          <w:sz w:val="22"/>
          <w:szCs w:val="22"/>
        </w:rPr>
        <w:t xml:space="preserve"> </w:t>
      </w:r>
      <w:r w:rsidR="003E4DA9" w:rsidRPr="001F5645">
        <w:rPr>
          <w:b/>
          <w:color w:val="0070C0"/>
          <w:sz w:val="22"/>
          <w:szCs w:val="22"/>
        </w:rPr>
        <w:t>september</w:t>
      </w:r>
      <w:r w:rsidR="006E75C5" w:rsidRPr="001F5645">
        <w:rPr>
          <w:b/>
          <w:color w:val="0070C0"/>
          <w:sz w:val="22"/>
          <w:szCs w:val="22"/>
        </w:rPr>
        <w:t xml:space="preserve"> </w:t>
      </w:r>
      <w:r w:rsidR="008D376D" w:rsidRPr="003E4DA9">
        <w:rPr>
          <w:sz w:val="22"/>
          <w:szCs w:val="22"/>
        </w:rPr>
        <w:t xml:space="preserve">deadline godkännande </w:t>
      </w:r>
      <w:r w:rsidR="008D376D" w:rsidRPr="003E4DA9">
        <w:rPr>
          <w:i/>
          <w:sz w:val="22"/>
          <w:szCs w:val="22"/>
        </w:rPr>
        <w:t>totalt investeringsäskande</w:t>
      </w:r>
      <w:r w:rsidR="005B19F2" w:rsidRPr="003E4DA9">
        <w:rPr>
          <w:sz w:val="22"/>
          <w:szCs w:val="22"/>
        </w:rPr>
        <w:t xml:space="preserve"> för </w:t>
      </w:r>
      <w:r w:rsidR="00680C05">
        <w:rPr>
          <w:sz w:val="22"/>
          <w:szCs w:val="22"/>
        </w:rPr>
        <w:t>totalnivåerna</w:t>
      </w:r>
      <w:r w:rsidR="008D376D" w:rsidRPr="003E4DA9">
        <w:rPr>
          <w:sz w:val="22"/>
          <w:szCs w:val="22"/>
        </w:rPr>
        <w:t xml:space="preserve"> fakultet</w:t>
      </w:r>
      <w:r w:rsidR="003E4DA9" w:rsidRPr="003E4DA9">
        <w:rPr>
          <w:sz w:val="22"/>
          <w:szCs w:val="22"/>
        </w:rPr>
        <w:t xml:space="preserve"> och förvaltning</w:t>
      </w:r>
      <w:r w:rsidR="00204668" w:rsidRPr="003E4DA9">
        <w:rPr>
          <w:sz w:val="22"/>
          <w:szCs w:val="22"/>
        </w:rPr>
        <w:t xml:space="preserve">. </w:t>
      </w:r>
      <w:r w:rsidR="00AA00F6">
        <w:rPr>
          <w:sz w:val="22"/>
          <w:szCs w:val="22"/>
        </w:rPr>
        <w:t>(</w:t>
      </w:r>
      <w:r w:rsidR="00680C05">
        <w:rPr>
          <w:sz w:val="22"/>
          <w:szCs w:val="22"/>
        </w:rPr>
        <w:t>dekaner</w:t>
      </w:r>
      <w:r w:rsidR="00AA00F6">
        <w:rPr>
          <w:sz w:val="22"/>
          <w:szCs w:val="22"/>
        </w:rPr>
        <w:t>/universitetsdirektör)</w:t>
      </w:r>
      <w:r w:rsidR="003E4DA9">
        <w:rPr>
          <w:sz w:val="22"/>
          <w:szCs w:val="22"/>
        </w:rPr>
        <w:t>.</w:t>
      </w:r>
    </w:p>
    <w:p w14:paraId="49EE3007" w14:textId="77777777" w:rsidR="003E4DA9" w:rsidRPr="003E4DA9" w:rsidRDefault="003E4DA9" w:rsidP="003E4DA9">
      <w:pPr>
        <w:pStyle w:val="Liststycke"/>
        <w:jc w:val="both"/>
        <w:rPr>
          <w:sz w:val="22"/>
          <w:szCs w:val="22"/>
        </w:rPr>
      </w:pPr>
    </w:p>
    <w:p w14:paraId="51B54CDE" w14:textId="0661C72F" w:rsidR="00F345C4" w:rsidRDefault="00C20305" w:rsidP="009F3512">
      <w:pPr>
        <w:numPr>
          <w:ilvl w:val="0"/>
          <w:numId w:val="2"/>
        </w:numPr>
        <w:jc w:val="both"/>
        <w:rPr>
          <w:rFonts w:ascii="Times New Roman" w:hAnsi="Times New Roman"/>
          <w:sz w:val="22"/>
          <w:szCs w:val="22"/>
        </w:rPr>
      </w:pPr>
      <w:r w:rsidRPr="001F5645">
        <w:rPr>
          <w:rFonts w:ascii="Times New Roman" w:hAnsi="Times New Roman"/>
          <w:b/>
          <w:color w:val="0070C0"/>
          <w:sz w:val="22"/>
          <w:szCs w:val="22"/>
        </w:rPr>
        <w:t>2</w:t>
      </w:r>
      <w:r w:rsidR="00EC1674">
        <w:rPr>
          <w:rFonts w:ascii="Times New Roman" w:hAnsi="Times New Roman"/>
          <w:b/>
          <w:color w:val="0070C0"/>
          <w:sz w:val="22"/>
          <w:szCs w:val="22"/>
        </w:rPr>
        <w:t>0</w:t>
      </w:r>
      <w:r w:rsidR="00F732E8" w:rsidRPr="001F5645">
        <w:rPr>
          <w:rFonts w:ascii="Times New Roman" w:hAnsi="Times New Roman"/>
          <w:b/>
          <w:color w:val="0070C0"/>
          <w:sz w:val="22"/>
          <w:szCs w:val="22"/>
        </w:rPr>
        <w:t xml:space="preserve"> </w:t>
      </w:r>
      <w:r w:rsidR="00576D83" w:rsidRPr="001F5645">
        <w:rPr>
          <w:rFonts w:ascii="Times New Roman" w:hAnsi="Times New Roman"/>
          <w:b/>
          <w:color w:val="0070C0"/>
          <w:sz w:val="22"/>
          <w:szCs w:val="22"/>
        </w:rPr>
        <w:t>september</w:t>
      </w:r>
      <w:r w:rsidR="00227D26" w:rsidRPr="001F5645">
        <w:rPr>
          <w:rFonts w:ascii="Times New Roman" w:hAnsi="Times New Roman"/>
          <w:b/>
          <w:color w:val="0070C0"/>
          <w:sz w:val="22"/>
          <w:szCs w:val="22"/>
        </w:rPr>
        <w:t xml:space="preserve"> </w:t>
      </w:r>
      <w:r w:rsidR="00680C05">
        <w:rPr>
          <w:rFonts w:ascii="Times New Roman" w:hAnsi="Times New Roman"/>
          <w:sz w:val="22"/>
          <w:szCs w:val="22"/>
        </w:rPr>
        <w:t xml:space="preserve">deadline </w:t>
      </w:r>
      <w:r w:rsidR="00FA06B0" w:rsidRPr="00FA06B0">
        <w:rPr>
          <w:rFonts w:ascii="Times New Roman" w:hAnsi="Times New Roman"/>
          <w:i/>
          <w:sz w:val="22"/>
          <w:szCs w:val="22"/>
        </w:rPr>
        <w:t>fastställande</w:t>
      </w:r>
      <w:r w:rsidR="00E65947" w:rsidRPr="00855F4D">
        <w:rPr>
          <w:rFonts w:ascii="Times New Roman" w:hAnsi="Times New Roman"/>
          <w:i/>
          <w:sz w:val="22"/>
          <w:szCs w:val="22"/>
        </w:rPr>
        <w:t xml:space="preserve"> </w:t>
      </w:r>
      <w:r w:rsidR="00680C05">
        <w:rPr>
          <w:rFonts w:ascii="Times New Roman" w:hAnsi="Times New Roman"/>
          <w:i/>
          <w:sz w:val="22"/>
          <w:szCs w:val="22"/>
        </w:rPr>
        <w:t xml:space="preserve">av </w:t>
      </w:r>
      <w:r w:rsidR="00E65947" w:rsidRPr="00855F4D">
        <w:rPr>
          <w:rFonts w:ascii="Times New Roman" w:hAnsi="Times New Roman"/>
          <w:i/>
          <w:sz w:val="22"/>
          <w:szCs w:val="22"/>
        </w:rPr>
        <w:t>investeringsbelopp</w:t>
      </w:r>
      <w:r w:rsidR="00E65947" w:rsidRPr="00043617">
        <w:rPr>
          <w:rFonts w:ascii="Times New Roman" w:hAnsi="Times New Roman"/>
          <w:sz w:val="22"/>
          <w:szCs w:val="22"/>
        </w:rPr>
        <w:t xml:space="preserve"> och </w:t>
      </w:r>
      <w:r w:rsidR="00FA06B0">
        <w:rPr>
          <w:rFonts w:ascii="Times New Roman" w:hAnsi="Times New Roman"/>
          <w:sz w:val="22"/>
          <w:szCs w:val="22"/>
        </w:rPr>
        <w:t xml:space="preserve">motsvarande </w:t>
      </w:r>
      <w:r w:rsidR="00E65947" w:rsidRPr="00043617">
        <w:rPr>
          <w:rFonts w:ascii="Times New Roman" w:hAnsi="Times New Roman"/>
          <w:sz w:val="22"/>
          <w:szCs w:val="22"/>
        </w:rPr>
        <w:t xml:space="preserve">avskrivningar per </w:t>
      </w:r>
      <w:r w:rsidR="00003FC5" w:rsidRPr="00043617">
        <w:rPr>
          <w:rFonts w:ascii="Times New Roman" w:hAnsi="Times New Roman"/>
          <w:sz w:val="22"/>
          <w:szCs w:val="22"/>
        </w:rPr>
        <w:t>avdelning</w:t>
      </w:r>
      <w:r w:rsidR="002F42AD">
        <w:rPr>
          <w:rFonts w:ascii="Times New Roman" w:hAnsi="Times New Roman"/>
          <w:sz w:val="22"/>
          <w:szCs w:val="22"/>
        </w:rPr>
        <w:t>/institution</w:t>
      </w:r>
      <w:r w:rsidR="00003FC5" w:rsidRPr="00043617">
        <w:rPr>
          <w:rFonts w:ascii="Times New Roman" w:hAnsi="Times New Roman"/>
          <w:sz w:val="22"/>
          <w:szCs w:val="22"/>
        </w:rPr>
        <w:t>.</w:t>
      </w:r>
    </w:p>
    <w:p w14:paraId="3352AFB3" w14:textId="77777777" w:rsidR="0039698A" w:rsidRDefault="0039698A" w:rsidP="0039698A">
      <w:pPr>
        <w:pStyle w:val="Liststycke"/>
        <w:rPr>
          <w:sz w:val="22"/>
          <w:szCs w:val="22"/>
        </w:rPr>
      </w:pPr>
    </w:p>
    <w:p w14:paraId="062B31B5" w14:textId="0C012E96" w:rsidR="0039698A" w:rsidRPr="0039698A" w:rsidRDefault="00EC1674" w:rsidP="009F3512">
      <w:pPr>
        <w:numPr>
          <w:ilvl w:val="0"/>
          <w:numId w:val="2"/>
        </w:numPr>
        <w:jc w:val="both"/>
        <w:rPr>
          <w:rFonts w:ascii="Times New Roman" w:hAnsi="Times New Roman"/>
          <w:sz w:val="22"/>
          <w:szCs w:val="22"/>
        </w:rPr>
      </w:pPr>
      <w:r>
        <w:rPr>
          <w:rFonts w:ascii="Times New Roman" w:hAnsi="Times New Roman"/>
          <w:b/>
          <w:color w:val="0070C0"/>
          <w:sz w:val="22"/>
          <w:szCs w:val="22"/>
        </w:rPr>
        <w:t>1</w:t>
      </w:r>
      <w:r w:rsidR="00576D83" w:rsidRPr="001F5645">
        <w:rPr>
          <w:rFonts w:ascii="Times New Roman" w:hAnsi="Times New Roman"/>
          <w:b/>
          <w:color w:val="0070C0"/>
          <w:sz w:val="22"/>
          <w:szCs w:val="22"/>
        </w:rPr>
        <w:t xml:space="preserve"> oktober</w:t>
      </w:r>
      <w:r w:rsidR="0039698A" w:rsidRPr="001F5645">
        <w:rPr>
          <w:rFonts w:ascii="Times New Roman" w:hAnsi="Times New Roman"/>
          <w:b/>
          <w:color w:val="0070C0"/>
          <w:sz w:val="22"/>
          <w:szCs w:val="22"/>
        </w:rPr>
        <w:t xml:space="preserve"> </w:t>
      </w:r>
      <w:r w:rsidR="0039698A" w:rsidRPr="00043617">
        <w:rPr>
          <w:rFonts w:ascii="Times New Roman" w:hAnsi="Times New Roman"/>
          <w:sz w:val="22"/>
          <w:szCs w:val="22"/>
        </w:rPr>
        <w:t xml:space="preserve">deadline </w:t>
      </w:r>
      <w:r w:rsidR="0039698A" w:rsidRPr="00855F4D">
        <w:rPr>
          <w:rFonts w:ascii="Times New Roman" w:hAnsi="Times New Roman"/>
          <w:i/>
          <w:sz w:val="22"/>
          <w:szCs w:val="22"/>
        </w:rPr>
        <w:t>överenskommen in- och utlånad personal</w:t>
      </w:r>
      <w:r w:rsidR="0039698A" w:rsidRPr="00043617">
        <w:rPr>
          <w:rFonts w:ascii="Times New Roman" w:hAnsi="Times New Roman"/>
          <w:sz w:val="22"/>
          <w:szCs w:val="22"/>
        </w:rPr>
        <w:t>, samtliga avdelningar</w:t>
      </w:r>
      <w:r w:rsidR="002F42AD">
        <w:rPr>
          <w:rFonts w:ascii="Times New Roman" w:hAnsi="Times New Roman"/>
          <w:sz w:val="22"/>
          <w:szCs w:val="22"/>
        </w:rPr>
        <w:t>/institutioner</w:t>
      </w:r>
      <w:r w:rsidR="0039698A" w:rsidRPr="00043617">
        <w:rPr>
          <w:rFonts w:ascii="Times New Roman" w:hAnsi="Times New Roman"/>
          <w:sz w:val="22"/>
          <w:szCs w:val="22"/>
        </w:rPr>
        <w:t>.</w:t>
      </w:r>
      <w:r w:rsidR="0039698A">
        <w:rPr>
          <w:rFonts w:ascii="Times New Roman" w:hAnsi="Times New Roman"/>
          <w:sz w:val="22"/>
          <w:szCs w:val="22"/>
        </w:rPr>
        <w:t xml:space="preserve"> </w:t>
      </w:r>
      <w:r w:rsidR="00012F1E">
        <w:rPr>
          <w:rFonts w:ascii="Times New Roman" w:hAnsi="Times New Roman"/>
          <w:sz w:val="22"/>
          <w:szCs w:val="22"/>
        </w:rPr>
        <w:t>Observera att</w:t>
      </w:r>
      <w:r w:rsidR="00012F1E" w:rsidRPr="00012F1E">
        <w:rPr>
          <w:rFonts w:ascii="Times New Roman" w:hAnsi="Times New Roman"/>
          <w:sz w:val="22"/>
          <w:szCs w:val="22"/>
        </w:rPr>
        <w:t xml:space="preserve"> e</w:t>
      </w:r>
      <w:r w:rsidR="0039698A" w:rsidRPr="00012F1E">
        <w:rPr>
          <w:rFonts w:ascii="Times New Roman" w:hAnsi="Times New Roman"/>
          <w:sz w:val="22"/>
          <w:szCs w:val="22"/>
        </w:rPr>
        <w:t>ndast överenskomna justeringar sker efter detta.</w:t>
      </w:r>
    </w:p>
    <w:p w14:paraId="421EB1C3" w14:textId="77777777" w:rsidR="00DD5B05" w:rsidRPr="00043617" w:rsidRDefault="00DD5B05" w:rsidP="00855F4D">
      <w:pPr>
        <w:jc w:val="both"/>
        <w:rPr>
          <w:rFonts w:ascii="Times New Roman" w:hAnsi="Times New Roman"/>
          <w:sz w:val="22"/>
          <w:szCs w:val="22"/>
        </w:rPr>
      </w:pPr>
    </w:p>
    <w:p w14:paraId="2E966AD8" w14:textId="23506C8F" w:rsidR="00DE6CB2" w:rsidRPr="00140EF3" w:rsidRDefault="00227D26" w:rsidP="00140EF3">
      <w:pPr>
        <w:pStyle w:val="Liststycke"/>
        <w:numPr>
          <w:ilvl w:val="0"/>
          <w:numId w:val="2"/>
        </w:numPr>
        <w:rPr>
          <w:sz w:val="22"/>
          <w:szCs w:val="22"/>
        </w:rPr>
      </w:pPr>
      <w:r w:rsidRPr="00140EF3">
        <w:rPr>
          <w:b/>
          <w:color w:val="0070C0"/>
          <w:sz w:val="22"/>
          <w:szCs w:val="22"/>
        </w:rPr>
        <w:t>1</w:t>
      </w:r>
      <w:r w:rsidR="00D919F0" w:rsidRPr="00140EF3">
        <w:rPr>
          <w:b/>
          <w:color w:val="0070C0"/>
          <w:sz w:val="22"/>
          <w:szCs w:val="22"/>
        </w:rPr>
        <w:t>7</w:t>
      </w:r>
      <w:r w:rsidR="00BC621F" w:rsidRPr="00140EF3">
        <w:rPr>
          <w:b/>
          <w:color w:val="0070C0"/>
          <w:sz w:val="22"/>
          <w:szCs w:val="22"/>
        </w:rPr>
        <w:t xml:space="preserve"> </w:t>
      </w:r>
      <w:r w:rsidR="00DD5B05" w:rsidRPr="00140EF3">
        <w:rPr>
          <w:b/>
          <w:color w:val="0070C0"/>
          <w:sz w:val="22"/>
          <w:szCs w:val="22"/>
        </w:rPr>
        <w:t>oktober</w:t>
      </w:r>
      <w:r w:rsidRPr="00140EF3">
        <w:rPr>
          <w:b/>
          <w:color w:val="0070C0"/>
          <w:sz w:val="22"/>
          <w:szCs w:val="22"/>
        </w:rPr>
        <w:t xml:space="preserve"> </w:t>
      </w:r>
      <w:r w:rsidR="00FF6721" w:rsidRPr="00140EF3">
        <w:rPr>
          <w:sz w:val="22"/>
          <w:szCs w:val="22"/>
        </w:rPr>
        <w:t xml:space="preserve">deadline </w:t>
      </w:r>
      <w:r w:rsidR="00A86954" w:rsidRPr="00140EF3">
        <w:rPr>
          <w:i/>
          <w:sz w:val="22"/>
          <w:szCs w:val="22"/>
        </w:rPr>
        <w:t>för</w:t>
      </w:r>
      <w:r w:rsidR="00FF6721" w:rsidRPr="00140EF3">
        <w:rPr>
          <w:sz w:val="22"/>
          <w:szCs w:val="22"/>
        </w:rPr>
        <w:t xml:space="preserve"> </w:t>
      </w:r>
      <w:r w:rsidR="00A86954" w:rsidRPr="00140EF3">
        <w:rPr>
          <w:i/>
          <w:sz w:val="22"/>
          <w:szCs w:val="22"/>
        </w:rPr>
        <w:t>godkännande av</w:t>
      </w:r>
      <w:r w:rsidR="00DD5B05" w:rsidRPr="00140EF3">
        <w:rPr>
          <w:i/>
          <w:sz w:val="22"/>
          <w:szCs w:val="22"/>
        </w:rPr>
        <w:t xml:space="preserve"> avdelnings</w:t>
      </w:r>
      <w:r w:rsidR="002F42AD" w:rsidRPr="00140EF3">
        <w:rPr>
          <w:i/>
          <w:sz w:val="22"/>
          <w:szCs w:val="22"/>
        </w:rPr>
        <w:t>- och institutions</w:t>
      </w:r>
      <w:r w:rsidR="000A1AE2" w:rsidRPr="00140EF3">
        <w:rPr>
          <w:i/>
          <w:sz w:val="22"/>
          <w:szCs w:val="22"/>
        </w:rPr>
        <w:t>budgeta</w:t>
      </w:r>
      <w:r w:rsidR="00FF6721" w:rsidRPr="00140EF3">
        <w:rPr>
          <w:i/>
          <w:sz w:val="22"/>
          <w:szCs w:val="22"/>
        </w:rPr>
        <w:t>r</w:t>
      </w:r>
      <w:r w:rsidR="00D54E01" w:rsidRPr="00140EF3">
        <w:rPr>
          <w:sz w:val="22"/>
          <w:szCs w:val="22"/>
        </w:rPr>
        <w:t xml:space="preserve"> (</w:t>
      </w:r>
      <w:r w:rsidR="00F413E8" w:rsidRPr="00140EF3">
        <w:rPr>
          <w:iCs/>
          <w:sz w:val="22"/>
          <w:szCs w:val="22"/>
        </w:rPr>
        <w:t>prefekter/</w:t>
      </w:r>
      <w:r w:rsidR="00204668" w:rsidRPr="00140EF3">
        <w:rPr>
          <w:iCs/>
          <w:sz w:val="22"/>
          <w:szCs w:val="22"/>
        </w:rPr>
        <w:t>avdelningschefer).</w:t>
      </w:r>
      <w:r w:rsidR="00140EF3" w:rsidRPr="00140EF3">
        <w:rPr>
          <w:iCs/>
          <w:sz w:val="22"/>
          <w:szCs w:val="22"/>
        </w:rPr>
        <w:t xml:space="preserve"> </w:t>
      </w:r>
      <w:r w:rsidR="00140EF3" w:rsidRPr="00140EF3">
        <w:rPr>
          <w:sz w:val="22"/>
          <w:szCs w:val="22"/>
        </w:rPr>
        <w:t>Deadline för samtliga institutioners budget styrs av tider för budgetdialoger samt när universitetsstyrelsen fattar beslut om budget</w:t>
      </w:r>
      <w:r w:rsidR="00140EF3" w:rsidRPr="00140EF3">
        <w:rPr>
          <w:rFonts w:ascii="Palatino Linotype" w:eastAsia="Times" w:hAnsi="Palatino Linotype"/>
        </w:rPr>
        <w:t>.</w:t>
      </w:r>
    </w:p>
    <w:p w14:paraId="29B1B836" w14:textId="2FF1593F" w:rsidR="00FF6721" w:rsidRPr="00043617" w:rsidRDefault="00FF6721" w:rsidP="005E36FB">
      <w:pPr>
        <w:jc w:val="both"/>
        <w:rPr>
          <w:rFonts w:ascii="Times New Roman" w:hAnsi="Times New Roman"/>
          <w:sz w:val="22"/>
          <w:szCs w:val="22"/>
        </w:rPr>
      </w:pPr>
    </w:p>
    <w:p w14:paraId="21F4C7BC" w14:textId="7B057D23" w:rsidR="00875BE4" w:rsidRPr="00227D26" w:rsidRDefault="00D919F0" w:rsidP="009F3512">
      <w:pPr>
        <w:numPr>
          <w:ilvl w:val="0"/>
          <w:numId w:val="3"/>
        </w:numPr>
        <w:jc w:val="both"/>
        <w:rPr>
          <w:rFonts w:ascii="Times New Roman" w:hAnsi="Times New Roman"/>
          <w:sz w:val="22"/>
          <w:szCs w:val="22"/>
        </w:rPr>
      </w:pPr>
      <w:r>
        <w:rPr>
          <w:rFonts w:ascii="Times New Roman" w:hAnsi="Times New Roman"/>
          <w:b/>
          <w:color w:val="0070C0"/>
          <w:sz w:val="22"/>
          <w:szCs w:val="22"/>
        </w:rPr>
        <w:t>6</w:t>
      </w:r>
      <w:r w:rsidR="0021726D" w:rsidRPr="001F5645">
        <w:rPr>
          <w:rFonts w:ascii="Times New Roman" w:hAnsi="Times New Roman"/>
          <w:b/>
          <w:color w:val="0070C0"/>
          <w:sz w:val="22"/>
          <w:szCs w:val="22"/>
        </w:rPr>
        <w:t xml:space="preserve"> </w:t>
      </w:r>
      <w:r w:rsidR="00F413E8" w:rsidRPr="001F5645">
        <w:rPr>
          <w:rFonts w:ascii="Times New Roman" w:hAnsi="Times New Roman"/>
          <w:b/>
          <w:color w:val="0070C0"/>
          <w:sz w:val="22"/>
          <w:szCs w:val="22"/>
        </w:rPr>
        <w:t>november</w:t>
      </w:r>
      <w:r w:rsidR="00DE6CB2" w:rsidRPr="001F5645">
        <w:rPr>
          <w:rFonts w:ascii="Times New Roman" w:hAnsi="Times New Roman"/>
          <w:b/>
          <w:color w:val="0070C0"/>
          <w:sz w:val="22"/>
          <w:szCs w:val="22"/>
        </w:rPr>
        <w:t xml:space="preserve"> </w:t>
      </w:r>
      <w:r w:rsidR="00DE6CB2" w:rsidRPr="00227D26">
        <w:rPr>
          <w:rFonts w:ascii="Times New Roman" w:hAnsi="Times New Roman"/>
          <w:sz w:val="22"/>
          <w:szCs w:val="22"/>
        </w:rPr>
        <w:t xml:space="preserve">deadline </w:t>
      </w:r>
      <w:r w:rsidR="00855F4D" w:rsidRPr="00227D26">
        <w:rPr>
          <w:rFonts w:ascii="Times New Roman" w:hAnsi="Times New Roman"/>
          <w:sz w:val="22"/>
          <w:szCs w:val="22"/>
        </w:rPr>
        <w:t xml:space="preserve">eventuellt </w:t>
      </w:r>
      <w:r w:rsidR="00DE6CB2" w:rsidRPr="00227D26">
        <w:rPr>
          <w:rFonts w:ascii="Times New Roman" w:hAnsi="Times New Roman"/>
          <w:i/>
          <w:sz w:val="22"/>
          <w:szCs w:val="22"/>
        </w:rPr>
        <w:t xml:space="preserve">reviderad </w:t>
      </w:r>
      <w:r w:rsidR="0013409A" w:rsidRPr="00227D26">
        <w:rPr>
          <w:rFonts w:ascii="Times New Roman" w:hAnsi="Times New Roman"/>
          <w:i/>
          <w:sz w:val="22"/>
          <w:szCs w:val="22"/>
        </w:rPr>
        <w:t>budget</w:t>
      </w:r>
      <w:r w:rsidR="00966416" w:rsidRPr="00227D26">
        <w:rPr>
          <w:rFonts w:ascii="Times New Roman" w:hAnsi="Times New Roman"/>
          <w:i/>
          <w:sz w:val="22"/>
          <w:szCs w:val="22"/>
        </w:rPr>
        <w:t xml:space="preserve"> samtliga avdelningar </w:t>
      </w:r>
      <w:r w:rsidR="002F42AD" w:rsidRPr="00227D26">
        <w:rPr>
          <w:rFonts w:ascii="Times New Roman" w:hAnsi="Times New Roman"/>
          <w:i/>
          <w:sz w:val="22"/>
          <w:szCs w:val="22"/>
        </w:rPr>
        <w:t xml:space="preserve">och institutioner – efter </w:t>
      </w:r>
      <w:r w:rsidR="00FA06B0" w:rsidRPr="00227D26">
        <w:rPr>
          <w:rFonts w:ascii="Times New Roman" w:hAnsi="Times New Roman"/>
          <w:i/>
          <w:sz w:val="22"/>
          <w:szCs w:val="22"/>
        </w:rPr>
        <w:t>verksamhets</w:t>
      </w:r>
      <w:r w:rsidR="002F42AD" w:rsidRPr="00227D26">
        <w:rPr>
          <w:rFonts w:ascii="Times New Roman" w:hAnsi="Times New Roman"/>
          <w:i/>
          <w:sz w:val="22"/>
          <w:szCs w:val="22"/>
        </w:rPr>
        <w:t>dialoger</w:t>
      </w:r>
      <w:r w:rsidR="002F42AD" w:rsidRPr="00227D26">
        <w:rPr>
          <w:rFonts w:ascii="Times New Roman" w:hAnsi="Times New Roman"/>
          <w:sz w:val="22"/>
          <w:szCs w:val="22"/>
        </w:rPr>
        <w:t xml:space="preserve">, </w:t>
      </w:r>
      <w:r w:rsidR="00DE6CB2" w:rsidRPr="00227D26">
        <w:rPr>
          <w:rFonts w:ascii="Times New Roman" w:hAnsi="Times New Roman"/>
          <w:sz w:val="22"/>
          <w:szCs w:val="22"/>
        </w:rPr>
        <w:t>inklusive kommentarer</w:t>
      </w:r>
      <w:r w:rsidR="00DE6CB2" w:rsidRPr="00227D26">
        <w:rPr>
          <w:rFonts w:ascii="Times New Roman" w:hAnsi="Times New Roman"/>
          <w:i/>
          <w:sz w:val="22"/>
          <w:szCs w:val="22"/>
        </w:rPr>
        <w:t xml:space="preserve"> </w:t>
      </w:r>
      <w:r w:rsidR="00DE6CB2" w:rsidRPr="00227D26">
        <w:rPr>
          <w:rFonts w:ascii="Times New Roman" w:hAnsi="Times New Roman"/>
          <w:sz w:val="22"/>
          <w:szCs w:val="22"/>
        </w:rPr>
        <w:t xml:space="preserve">enligt avsnitt </w:t>
      </w:r>
      <w:r w:rsidR="00BF51F1" w:rsidRPr="00227D26">
        <w:rPr>
          <w:rFonts w:ascii="Times New Roman" w:hAnsi="Times New Roman"/>
          <w:sz w:val="22"/>
          <w:szCs w:val="22"/>
        </w:rPr>
        <w:t>1</w:t>
      </w:r>
      <w:r w:rsidR="007E085B" w:rsidRPr="00227D26">
        <w:rPr>
          <w:rFonts w:ascii="Times New Roman" w:hAnsi="Times New Roman"/>
          <w:sz w:val="22"/>
          <w:szCs w:val="22"/>
        </w:rPr>
        <w:t>3</w:t>
      </w:r>
      <w:r w:rsidR="00FA06B0" w:rsidRPr="00227D26">
        <w:rPr>
          <w:rFonts w:ascii="Times New Roman" w:hAnsi="Times New Roman"/>
          <w:sz w:val="22"/>
          <w:szCs w:val="22"/>
        </w:rPr>
        <w:t xml:space="preserve"> nedan.</w:t>
      </w:r>
    </w:p>
    <w:p w14:paraId="47CE181C" w14:textId="77777777" w:rsidR="00EE6DCB" w:rsidRDefault="00EE6DCB" w:rsidP="00EE6DCB">
      <w:pPr>
        <w:pStyle w:val="Liststycke"/>
        <w:rPr>
          <w:sz w:val="22"/>
          <w:szCs w:val="22"/>
        </w:rPr>
      </w:pPr>
    </w:p>
    <w:p w14:paraId="66B99740" w14:textId="72D85608" w:rsidR="00E65947" w:rsidRDefault="00D919F0" w:rsidP="009F3512">
      <w:pPr>
        <w:numPr>
          <w:ilvl w:val="0"/>
          <w:numId w:val="3"/>
        </w:numPr>
        <w:jc w:val="both"/>
        <w:rPr>
          <w:rFonts w:ascii="Times New Roman" w:hAnsi="Times New Roman"/>
          <w:sz w:val="22"/>
          <w:szCs w:val="22"/>
        </w:rPr>
      </w:pPr>
      <w:r>
        <w:rPr>
          <w:rFonts w:ascii="Times New Roman" w:hAnsi="Times New Roman"/>
          <w:b/>
          <w:color w:val="0070C0"/>
          <w:sz w:val="22"/>
          <w:szCs w:val="22"/>
        </w:rPr>
        <w:lastRenderedPageBreak/>
        <w:t>2</w:t>
      </w:r>
      <w:r w:rsidR="00F413E8" w:rsidRPr="001F5645">
        <w:rPr>
          <w:rFonts w:ascii="Times New Roman" w:hAnsi="Times New Roman"/>
          <w:b/>
          <w:color w:val="0070C0"/>
          <w:sz w:val="22"/>
          <w:szCs w:val="22"/>
        </w:rPr>
        <w:t xml:space="preserve"> december</w:t>
      </w:r>
      <w:r w:rsidR="00227D26" w:rsidRPr="001F5645">
        <w:rPr>
          <w:rFonts w:ascii="Times New Roman" w:hAnsi="Times New Roman"/>
          <w:b/>
          <w:color w:val="0070C0"/>
          <w:sz w:val="22"/>
          <w:szCs w:val="22"/>
        </w:rPr>
        <w:t xml:space="preserve"> </w:t>
      </w:r>
      <w:r w:rsidR="003A3FF3" w:rsidRPr="00936140">
        <w:rPr>
          <w:rFonts w:ascii="Times New Roman" w:hAnsi="Times New Roman"/>
          <w:sz w:val="22"/>
          <w:szCs w:val="22"/>
        </w:rPr>
        <w:t>deadline</w:t>
      </w:r>
      <w:r w:rsidR="00227D26">
        <w:rPr>
          <w:rFonts w:ascii="Times New Roman" w:hAnsi="Times New Roman"/>
          <w:sz w:val="22"/>
          <w:szCs w:val="22"/>
        </w:rPr>
        <w:t xml:space="preserve"> </w:t>
      </w:r>
      <w:r w:rsidR="003A3FF3" w:rsidRPr="00936140">
        <w:rPr>
          <w:rFonts w:ascii="Times New Roman" w:hAnsi="Times New Roman"/>
          <w:sz w:val="22"/>
          <w:szCs w:val="22"/>
        </w:rPr>
        <w:t>beräkning kontorsproc</w:t>
      </w:r>
      <w:r w:rsidR="003E4DA9" w:rsidRPr="00936140">
        <w:rPr>
          <w:rFonts w:ascii="Times New Roman" w:hAnsi="Times New Roman"/>
          <w:sz w:val="22"/>
          <w:szCs w:val="22"/>
        </w:rPr>
        <w:t>ent</w:t>
      </w:r>
      <w:r w:rsidR="00FA06B0">
        <w:rPr>
          <w:rFonts w:ascii="Times New Roman" w:hAnsi="Times New Roman"/>
          <w:sz w:val="22"/>
          <w:szCs w:val="22"/>
        </w:rPr>
        <w:t xml:space="preserve"> </w:t>
      </w:r>
      <w:r w:rsidR="00C849AB">
        <w:rPr>
          <w:rFonts w:ascii="Times New Roman" w:hAnsi="Times New Roman"/>
          <w:sz w:val="22"/>
          <w:szCs w:val="22"/>
        </w:rPr>
        <w:t>per institution och f</w:t>
      </w:r>
      <w:r w:rsidR="00603133">
        <w:rPr>
          <w:rFonts w:ascii="Times New Roman" w:hAnsi="Times New Roman"/>
          <w:sz w:val="22"/>
          <w:szCs w:val="22"/>
        </w:rPr>
        <w:t>örvaltning</w:t>
      </w:r>
      <w:r w:rsidR="00C849AB">
        <w:rPr>
          <w:rFonts w:ascii="Times New Roman" w:hAnsi="Times New Roman"/>
          <w:sz w:val="22"/>
          <w:szCs w:val="22"/>
        </w:rPr>
        <w:t>en</w:t>
      </w:r>
      <w:r w:rsidR="00603133">
        <w:rPr>
          <w:rFonts w:ascii="Times New Roman" w:hAnsi="Times New Roman"/>
          <w:sz w:val="22"/>
          <w:szCs w:val="22"/>
        </w:rPr>
        <w:t xml:space="preserve"> totalt </w:t>
      </w:r>
      <w:r w:rsidR="00FA06B0">
        <w:rPr>
          <w:rFonts w:ascii="Times New Roman" w:hAnsi="Times New Roman"/>
          <w:sz w:val="22"/>
          <w:szCs w:val="22"/>
        </w:rPr>
        <w:t xml:space="preserve">för löpande </w:t>
      </w:r>
      <w:r w:rsidR="003E4DA9" w:rsidRPr="00936140">
        <w:rPr>
          <w:rFonts w:ascii="Times New Roman" w:hAnsi="Times New Roman"/>
          <w:sz w:val="22"/>
          <w:szCs w:val="22"/>
        </w:rPr>
        <w:t xml:space="preserve">redovisning och </w:t>
      </w:r>
      <w:r w:rsidR="00A96405">
        <w:rPr>
          <w:rFonts w:ascii="Times New Roman" w:hAnsi="Times New Roman"/>
          <w:sz w:val="22"/>
          <w:szCs w:val="22"/>
        </w:rPr>
        <w:t>prognos för året</w:t>
      </w:r>
      <w:r w:rsidR="00FA06B0" w:rsidRPr="00FA06B0">
        <w:rPr>
          <w:rFonts w:ascii="Times New Roman" w:hAnsi="Times New Roman"/>
          <w:sz w:val="22"/>
          <w:szCs w:val="22"/>
        </w:rPr>
        <w:t>.</w:t>
      </w:r>
    </w:p>
    <w:p w14:paraId="2114E33B" w14:textId="77777777" w:rsidR="00603133" w:rsidRDefault="00603133" w:rsidP="00603133">
      <w:pPr>
        <w:pStyle w:val="Liststycke"/>
        <w:rPr>
          <w:sz w:val="22"/>
          <w:szCs w:val="22"/>
        </w:rPr>
      </w:pPr>
    </w:p>
    <w:p w14:paraId="19FD62DB" w14:textId="03332CC1" w:rsidR="00FE6F58" w:rsidRPr="008671EF" w:rsidRDefault="00D919F0" w:rsidP="00FE6F58">
      <w:pPr>
        <w:numPr>
          <w:ilvl w:val="0"/>
          <w:numId w:val="3"/>
        </w:numPr>
        <w:jc w:val="both"/>
        <w:rPr>
          <w:rFonts w:ascii="Times New Roman" w:hAnsi="Times New Roman"/>
          <w:sz w:val="22"/>
          <w:szCs w:val="22"/>
        </w:rPr>
      </w:pPr>
      <w:r>
        <w:rPr>
          <w:rFonts w:ascii="Times New Roman" w:hAnsi="Times New Roman"/>
          <w:b/>
          <w:color w:val="0070C0"/>
          <w:sz w:val="22"/>
          <w:szCs w:val="22"/>
        </w:rPr>
        <w:t>2</w:t>
      </w:r>
      <w:r w:rsidR="00603133" w:rsidRPr="001F5645">
        <w:rPr>
          <w:rFonts w:ascii="Times New Roman" w:hAnsi="Times New Roman"/>
          <w:b/>
          <w:color w:val="0070C0"/>
          <w:sz w:val="22"/>
          <w:szCs w:val="22"/>
        </w:rPr>
        <w:t xml:space="preserve"> december</w:t>
      </w:r>
      <w:r w:rsidR="00603133" w:rsidRPr="001F5645">
        <w:rPr>
          <w:rFonts w:ascii="Times New Roman" w:hAnsi="Times New Roman"/>
          <w:color w:val="0070C0"/>
          <w:sz w:val="22"/>
          <w:szCs w:val="22"/>
        </w:rPr>
        <w:t xml:space="preserve"> </w:t>
      </w:r>
      <w:r w:rsidR="00603133">
        <w:rPr>
          <w:rFonts w:ascii="Times New Roman" w:hAnsi="Times New Roman"/>
          <w:sz w:val="22"/>
          <w:szCs w:val="22"/>
        </w:rPr>
        <w:t xml:space="preserve">deadline slutlig </w:t>
      </w:r>
      <w:r w:rsidR="00603133" w:rsidRPr="00603133">
        <w:rPr>
          <w:rFonts w:ascii="Times New Roman" w:hAnsi="Times New Roman"/>
          <w:sz w:val="22"/>
          <w:szCs w:val="22"/>
        </w:rPr>
        <w:t xml:space="preserve">flerårsprognos investeringar </w:t>
      </w:r>
      <w:r w:rsidR="008E0889">
        <w:rPr>
          <w:rFonts w:ascii="Times New Roman" w:hAnsi="Times New Roman"/>
          <w:sz w:val="22"/>
          <w:szCs w:val="22"/>
        </w:rPr>
        <w:t>202</w:t>
      </w:r>
      <w:r w:rsidR="00A96405">
        <w:rPr>
          <w:rFonts w:ascii="Times New Roman" w:hAnsi="Times New Roman"/>
          <w:sz w:val="22"/>
          <w:szCs w:val="22"/>
        </w:rPr>
        <w:t>6</w:t>
      </w:r>
      <w:r w:rsidR="008E0889">
        <w:rPr>
          <w:rFonts w:ascii="Times New Roman" w:hAnsi="Times New Roman"/>
          <w:sz w:val="22"/>
          <w:szCs w:val="22"/>
        </w:rPr>
        <w:t>–202</w:t>
      </w:r>
      <w:r w:rsidR="00A96405">
        <w:rPr>
          <w:rFonts w:ascii="Times New Roman" w:hAnsi="Times New Roman"/>
          <w:sz w:val="22"/>
          <w:szCs w:val="22"/>
        </w:rPr>
        <w:t>9</w:t>
      </w:r>
      <w:r w:rsidR="00C849AB">
        <w:rPr>
          <w:rFonts w:ascii="Times New Roman" w:hAnsi="Times New Roman"/>
          <w:sz w:val="22"/>
          <w:szCs w:val="22"/>
        </w:rPr>
        <w:t xml:space="preserve"> per avdelning/</w:t>
      </w:r>
      <w:r w:rsidR="00603133">
        <w:rPr>
          <w:rFonts w:ascii="Times New Roman" w:hAnsi="Times New Roman"/>
          <w:sz w:val="22"/>
          <w:szCs w:val="22"/>
        </w:rPr>
        <w:t>inst</w:t>
      </w:r>
      <w:r w:rsidR="00C849AB">
        <w:rPr>
          <w:rFonts w:ascii="Times New Roman" w:hAnsi="Times New Roman"/>
          <w:sz w:val="22"/>
          <w:szCs w:val="22"/>
        </w:rPr>
        <w:t>itution.</w:t>
      </w:r>
    </w:p>
    <w:p w14:paraId="57812153" w14:textId="77777777" w:rsidR="00FE6F58" w:rsidRDefault="00FE6F58" w:rsidP="00FE6F58">
      <w:pPr>
        <w:jc w:val="both"/>
        <w:rPr>
          <w:rFonts w:ascii="Times New Roman" w:hAnsi="Times New Roman"/>
          <w:sz w:val="22"/>
          <w:szCs w:val="22"/>
          <w:highlight w:val="yellow"/>
        </w:rPr>
      </w:pPr>
    </w:p>
    <w:p w14:paraId="5393E14C" w14:textId="1C8BF4A1" w:rsidR="00D339B0" w:rsidRPr="003A65A1" w:rsidRDefault="00D339B0" w:rsidP="00D339B0">
      <w:pPr>
        <w:pStyle w:val="Rubrik1"/>
        <w:numPr>
          <w:ilvl w:val="0"/>
          <w:numId w:val="15"/>
        </w:numPr>
        <w:rPr>
          <w:rFonts w:ascii="Times New Roman" w:hAnsi="Times New Roman"/>
          <w:color w:val="000000" w:themeColor="text1"/>
        </w:rPr>
      </w:pPr>
      <w:bookmarkStart w:id="2" w:name="_Toc176243589"/>
      <w:r w:rsidRPr="003A65A1">
        <w:rPr>
          <w:rFonts w:ascii="Times New Roman" w:hAnsi="Times New Roman"/>
          <w:color w:val="000000" w:themeColor="text1"/>
        </w:rPr>
        <w:t>Nyheter för budgetåret</w:t>
      </w:r>
      <w:bookmarkEnd w:id="2"/>
    </w:p>
    <w:p w14:paraId="39905BA6" w14:textId="4374726B" w:rsidR="00F95EE1" w:rsidRDefault="00E846C1" w:rsidP="00C94C3D">
      <w:pPr>
        <w:jc w:val="both"/>
        <w:rPr>
          <w:rFonts w:ascii="Times New Roman" w:hAnsi="Times New Roman"/>
          <w:sz w:val="22"/>
          <w:szCs w:val="22"/>
        </w:rPr>
      </w:pPr>
      <w:r w:rsidRPr="003A65A1">
        <w:rPr>
          <w:rFonts w:ascii="Times New Roman" w:hAnsi="Times New Roman"/>
          <w:sz w:val="22"/>
          <w:szCs w:val="22"/>
        </w:rPr>
        <w:t xml:space="preserve">Från och med </w:t>
      </w:r>
      <w:r w:rsidR="00D67117" w:rsidRPr="003A65A1">
        <w:rPr>
          <w:rFonts w:ascii="Times New Roman" w:hAnsi="Times New Roman"/>
          <w:sz w:val="22"/>
          <w:szCs w:val="22"/>
        </w:rPr>
        <w:t xml:space="preserve">2025 </w:t>
      </w:r>
      <w:r w:rsidR="00977E42" w:rsidRPr="003A65A1">
        <w:rPr>
          <w:rFonts w:ascii="Times New Roman" w:hAnsi="Times New Roman"/>
          <w:sz w:val="22"/>
          <w:szCs w:val="22"/>
        </w:rPr>
        <w:t>gör</w:t>
      </w:r>
      <w:r w:rsidRPr="003A65A1">
        <w:rPr>
          <w:rFonts w:ascii="Times New Roman" w:hAnsi="Times New Roman"/>
          <w:sz w:val="22"/>
          <w:szCs w:val="22"/>
        </w:rPr>
        <w:t>s en omorganisation inom</w:t>
      </w:r>
      <w:r w:rsidR="00977E42" w:rsidRPr="003A65A1">
        <w:rPr>
          <w:rFonts w:ascii="Times New Roman" w:hAnsi="Times New Roman"/>
          <w:sz w:val="22"/>
          <w:szCs w:val="22"/>
        </w:rPr>
        <w:t xml:space="preserve"> </w:t>
      </w:r>
      <w:r w:rsidR="00D67117" w:rsidRPr="003A65A1">
        <w:rPr>
          <w:rFonts w:ascii="Times New Roman" w:hAnsi="Times New Roman"/>
          <w:sz w:val="22"/>
          <w:szCs w:val="22"/>
        </w:rPr>
        <w:t xml:space="preserve">NMT som innebär att </w:t>
      </w:r>
      <w:r w:rsidRPr="003A65A1">
        <w:rPr>
          <w:rFonts w:ascii="Times New Roman" w:hAnsi="Times New Roman"/>
          <w:sz w:val="22"/>
          <w:szCs w:val="22"/>
        </w:rPr>
        <w:t xml:space="preserve">varje </w:t>
      </w:r>
      <w:r w:rsidR="00D67117" w:rsidRPr="003A65A1">
        <w:rPr>
          <w:rFonts w:ascii="Times New Roman" w:hAnsi="Times New Roman"/>
          <w:sz w:val="22"/>
          <w:szCs w:val="22"/>
        </w:rPr>
        <w:t>institution</w:t>
      </w:r>
      <w:r w:rsidRPr="003A65A1">
        <w:rPr>
          <w:rFonts w:ascii="Times New Roman" w:hAnsi="Times New Roman"/>
          <w:sz w:val="22"/>
          <w:szCs w:val="22"/>
        </w:rPr>
        <w:t xml:space="preserve"> får färre under</w:t>
      </w:r>
      <w:r w:rsidR="00507101">
        <w:rPr>
          <w:rFonts w:ascii="Times New Roman" w:hAnsi="Times New Roman"/>
          <w:sz w:val="22"/>
          <w:szCs w:val="22"/>
        </w:rPr>
        <w:t>avdelningar.</w:t>
      </w:r>
      <w:r w:rsidR="00D67117" w:rsidRPr="003A65A1">
        <w:rPr>
          <w:rFonts w:ascii="Times New Roman" w:hAnsi="Times New Roman"/>
          <w:sz w:val="22"/>
          <w:szCs w:val="22"/>
        </w:rPr>
        <w:t xml:space="preserve"> </w:t>
      </w:r>
      <w:r w:rsidR="00C01630">
        <w:rPr>
          <w:rFonts w:ascii="Times New Roman" w:hAnsi="Times New Roman"/>
          <w:sz w:val="22"/>
          <w:szCs w:val="22"/>
        </w:rPr>
        <w:t>Som grunddata till budget laddas b</w:t>
      </w:r>
      <w:r w:rsidR="00124936">
        <w:rPr>
          <w:rFonts w:ascii="Times New Roman" w:hAnsi="Times New Roman"/>
          <w:sz w:val="22"/>
          <w:szCs w:val="22"/>
        </w:rPr>
        <w:t>efintlig personal och investeringar</w:t>
      </w:r>
      <w:r w:rsidR="00A930A3" w:rsidRPr="003A65A1">
        <w:rPr>
          <w:rFonts w:ascii="Times New Roman" w:hAnsi="Times New Roman"/>
          <w:sz w:val="22"/>
          <w:szCs w:val="22"/>
        </w:rPr>
        <w:t xml:space="preserve"> i </w:t>
      </w:r>
      <w:r w:rsidR="00F95EE1" w:rsidRPr="003A65A1">
        <w:rPr>
          <w:rFonts w:ascii="Times New Roman" w:hAnsi="Times New Roman"/>
          <w:sz w:val="22"/>
          <w:szCs w:val="22"/>
        </w:rPr>
        <w:t>augusti</w:t>
      </w:r>
      <w:r w:rsidR="00A930A3" w:rsidRPr="003A65A1">
        <w:rPr>
          <w:rFonts w:ascii="Times New Roman" w:hAnsi="Times New Roman"/>
          <w:sz w:val="22"/>
          <w:szCs w:val="22"/>
        </w:rPr>
        <w:t xml:space="preserve"> enligt 2024 års organisation. </w:t>
      </w:r>
      <w:r w:rsidR="00392E65">
        <w:rPr>
          <w:rFonts w:ascii="Times New Roman" w:hAnsi="Times New Roman"/>
          <w:sz w:val="22"/>
          <w:szCs w:val="22"/>
        </w:rPr>
        <w:t>I samband med laddning av budget ha</w:t>
      </w:r>
      <w:r w:rsidR="008C45BE">
        <w:rPr>
          <w:rFonts w:ascii="Times New Roman" w:hAnsi="Times New Roman"/>
          <w:sz w:val="22"/>
          <w:szCs w:val="22"/>
        </w:rPr>
        <w:t>r</w:t>
      </w:r>
      <w:r w:rsidR="00D67117" w:rsidRPr="003A65A1">
        <w:rPr>
          <w:rFonts w:ascii="Times New Roman" w:hAnsi="Times New Roman"/>
          <w:sz w:val="22"/>
          <w:szCs w:val="22"/>
        </w:rPr>
        <w:t xml:space="preserve"> </w:t>
      </w:r>
      <w:proofErr w:type="spellStart"/>
      <w:r w:rsidR="00D67117" w:rsidRPr="003A65A1">
        <w:rPr>
          <w:rFonts w:ascii="Times New Roman" w:hAnsi="Times New Roman"/>
          <w:sz w:val="22"/>
          <w:szCs w:val="22"/>
        </w:rPr>
        <w:t>omkodning</w:t>
      </w:r>
      <w:proofErr w:type="spellEnd"/>
      <w:r w:rsidR="00D67117" w:rsidRPr="003A65A1">
        <w:rPr>
          <w:rFonts w:ascii="Times New Roman" w:hAnsi="Times New Roman"/>
          <w:sz w:val="22"/>
          <w:szCs w:val="22"/>
        </w:rPr>
        <w:t xml:space="preserve"> </w:t>
      </w:r>
      <w:r w:rsidR="005A472B" w:rsidRPr="003A65A1">
        <w:rPr>
          <w:rFonts w:ascii="Times New Roman" w:hAnsi="Times New Roman"/>
          <w:sz w:val="22"/>
          <w:szCs w:val="22"/>
        </w:rPr>
        <w:t>till nya organisationsnummer</w:t>
      </w:r>
      <w:r w:rsidR="008D11AD" w:rsidRPr="003A65A1">
        <w:rPr>
          <w:rFonts w:ascii="Times New Roman" w:hAnsi="Times New Roman"/>
          <w:sz w:val="22"/>
          <w:szCs w:val="22"/>
        </w:rPr>
        <w:t xml:space="preserve"> </w:t>
      </w:r>
      <w:r w:rsidR="00392E65">
        <w:rPr>
          <w:rFonts w:ascii="Times New Roman" w:hAnsi="Times New Roman"/>
          <w:sz w:val="22"/>
          <w:szCs w:val="22"/>
        </w:rPr>
        <w:t>gjorts.</w:t>
      </w:r>
    </w:p>
    <w:p w14:paraId="3C597D12" w14:textId="77777777" w:rsidR="00F95EE1" w:rsidRDefault="00F95EE1" w:rsidP="00C94C3D">
      <w:pPr>
        <w:jc w:val="both"/>
        <w:rPr>
          <w:rFonts w:ascii="Times New Roman" w:hAnsi="Times New Roman"/>
          <w:sz w:val="22"/>
          <w:szCs w:val="22"/>
        </w:rPr>
      </w:pPr>
    </w:p>
    <w:p w14:paraId="5CD38CF8" w14:textId="509ED5D5" w:rsidR="00C20305" w:rsidRPr="000A2542" w:rsidRDefault="0006110D" w:rsidP="00C94C3D">
      <w:pPr>
        <w:jc w:val="both"/>
        <w:rPr>
          <w:rFonts w:ascii="Times New Roman" w:hAnsi="Times New Roman"/>
          <w:sz w:val="22"/>
          <w:szCs w:val="22"/>
        </w:rPr>
      </w:pPr>
      <w:r>
        <w:rPr>
          <w:rFonts w:ascii="Times New Roman" w:hAnsi="Times New Roman"/>
          <w:sz w:val="22"/>
          <w:szCs w:val="22"/>
        </w:rPr>
        <w:t>För</w:t>
      </w:r>
      <w:r w:rsidR="00642E85">
        <w:rPr>
          <w:rFonts w:ascii="Times New Roman" w:hAnsi="Times New Roman"/>
          <w:sz w:val="22"/>
          <w:szCs w:val="22"/>
        </w:rPr>
        <w:t xml:space="preserve"> </w:t>
      </w:r>
      <w:r>
        <w:rPr>
          <w:rFonts w:ascii="Times New Roman" w:hAnsi="Times New Roman"/>
          <w:sz w:val="22"/>
          <w:szCs w:val="22"/>
        </w:rPr>
        <w:t>e</w:t>
      </w:r>
      <w:r w:rsidR="0025070C" w:rsidRPr="000A2542">
        <w:rPr>
          <w:rFonts w:ascii="Times New Roman" w:hAnsi="Times New Roman"/>
          <w:sz w:val="22"/>
          <w:szCs w:val="22"/>
        </w:rPr>
        <w:t>ventuel</w:t>
      </w:r>
      <w:r w:rsidR="00DA4D86">
        <w:rPr>
          <w:rFonts w:ascii="Times New Roman" w:hAnsi="Times New Roman"/>
          <w:sz w:val="22"/>
          <w:szCs w:val="22"/>
        </w:rPr>
        <w:t>lt ytterligare</w:t>
      </w:r>
      <w:r w:rsidR="0025070C" w:rsidRPr="000A2542">
        <w:rPr>
          <w:rFonts w:ascii="Times New Roman" w:hAnsi="Times New Roman"/>
          <w:sz w:val="22"/>
          <w:szCs w:val="22"/>
        </w:rPr>
        <w:t xml:space="preserve"> organisationsf</w:t>
      </w:r>
      <w:r w:rsidR="00C20305" w:rsidRPr="000A2542">
        <w:rPr>
          <w:rFonts w:ascii="Times New Roman" w:hAnsi="Times New Roman"/>
          <w:sz w:val="22"/>
          <w:szCs w:val="22"/>
        </w:rPr>
        <w:t xml:space="preserve">örändringar som </w:t>
      </w:r>
      <w:r w:rsidR="0025070C" w:rsidRPr="000A2542">
        <w:rPr>
          <w:rFonts w:ascii="Times New Roman" w:hAnsi="Times New Roman"/>
          <w:sz w:val="22"/>
          <w:szCs w:val="22"/>
        </w:rPr>
        <w:t>tillkommer</w:t>
      </w:r>
      <w:r w:rsidR="00C20305" w:rsidRPr="000A2542">
        <w:rPr>
          <w:rFonts w:ascii="Times New Roman" w:hAnsi="Times New Roman"/>
          <w:sz w:val="22"/>
          <w:szCs w:val="22"/>
        </w:rPr>
        <w:t xml:space="preserve"> </w:t>
      </w:r>
      <w:r w:rsidR="0025070C" w:rsidRPr="000A2542">
        <w:rPr>
          <w:rFonts w:ascii="Times New Roman" w:hAnsi="Times New Roman"/>
          <w:sz w:val="22"/>
          <w:szCs w:val="22"/>
        </w:rPr>
        <w:t xml:space="preserve">under budget-eller prognosarbetet </w:t>
      </w:r>
      <w:r w:rsidR="00972759">
        <w:rPr>
          <w:rFonts w:ascii="Times New Roman" w:hAnsi="Times New Roman"/>
          <w:sz w:val="22"/>
          <w:szCs w:val="22"/>
        </w:rPr>
        <w:t xml:space="preserve">hanteras </w:t>
      </w:r>
      <w:proofErr w:type="spellStart"/>
      <w:r w:rsidR="002369C7">
        <w:rPr>
          <w:rFonts w:ascii="Times New Roman" w:hAnsi="Times New Roman"/>
          <w:sz w:val="22"/>
          <w:szCs w:val="22"/>
        </w:rPr>
        <w:t>omkodning</w:t>
      </w:r>
      <w:proofErr w:type="spellEnd"/>
      <w:r w:rsidR="002369C7">
        <w:rPr>
          <w:rFonts w:ascii="Times New Roman" w:hAnsi="Times New Roman"/>
          <w:sz w:val="22"/>
          <w:szCs w:val="22"/>
        </w:rPr>
        <w:t xml:space="preserve"> av personal </w:t>
      </w:r>
      <w:r w:rsidR="0008348D">
        <w:rPr>
          <w:rFonts w:ascii="Times New Roman" w:hAnsi="Times New Roman"/>
          <w:sz w:val="22"/>
          <w:szCs w:val="22"/>
        </w:rPr>
        <w:t xml:space="preserve">via </w:t>
      </w:r>
      <w:r w:rsidR="0008348D" w:rsidRPr="00C16EA9">
        <w:rPr>
          <w:rFonts w:ascii="Times New Roman" w:hAnsi="Times New Roman"/>
          <w:sz w:val="22"/>
          <w:szCs w:val="22"/>
        </w:rPr>
        <w:t xml:space="preserve">utlån av </w:t>
      </w:r>
      <w:r w:rsidR="00C20305" w:rsidRPr="00C16EA9">
        <w:rPr>
          <w:rFonts w:ascii="Times New Roman" w:hAnsi="Times New Roman"/>
          <w:sz w:val="22"/>
          <w:szCs w:val="22"/>
        </w:rPr>
        <w:t>pe</w:t>
      </w:r>
      <w:r w:rsidR="00451CF8">
        <w:rPr>
          <w:rFonts w:ascii="Times New Roman" w:hAnsi="Times New Roman"/>
          <w:sz w:val="22"/>
          <w:szCs w:val="22"/>
        </w:rPr>
        <w:t>rs</w:t>
      </w:r>
      <w:r w:rsidR="00C20305" w:rsidRPr="00C16EA9">
        <w:rPr>
          <w:rFonts w:ascii="Times New Roman" w:hAnsi="Times New Roman"/>
          <w:sz w:val="22"/>
          <w:szCs w:val="22"/>
        </w:rPr>
        <w:t>onal till ny avdelning/institution.</w:t>
      </w:r>
      <w:r w:rsidR="002369C7" w:rsidRPr="00C16EA9">
        <w:rPr>
          <w:rFonts w:ascii="Times New Roman" w:hAnsi="Times New Roman"/>
          <w:sz w:val="22"/>
          <w:szCs w:val="22"/>
        </w:rPr>
        <w:t xml:space="preserve"> För investeringar </w:t>
      </w:r>
      <w:r w:rsidR="00A95B21" w:rsidRPr="00C16EA9">
        <w:rPr>
          <w:rFonts w:ascii="Times New Roman" w:hAnsi="Times New Roman"/>
          <w:sz w:val="22"/>
          <w:szCs w:val="22"/>
        </w:rPr>
        <w:t xml:space="preserve">registreras nya investeringar på </w:t>
      </w:r>
      <w:r w:rsidR="00A571B5" w:rsidRPr="00C16EA9">
        <w:rPr>
          <w:rFonts w:ascii="Times New Roman" w:hAnsi="Times New Roman"/>
          <w:sz w:val="22"/>
          <w:szCs w:val="22"/>
        </w:rPr>
        <w:t>innevarande år för att erhålla rätt avskrivningskostnad</w:t>
      </w:r>
      <w:r w:rsidR="006B75A4" w:rsidRPr="00C16EA9">
        <w:rPr>
          <w:rFonts w:ascii="Times New Roman" w:hAnsi="Times New Roman"/>
          <w:sz w:val="22"/>
          <w:szCs w:val="22"/>
        </w:rPr>
        <w:t>er</w:t>
      </w:r>
      <w:r w:rsidR="00A571B5" w:rsidRPr="00C16EA9">
        <w:rPr>
          <w:rFonts w:ascii="Times New Roman" w:hAnsi="Times New Roman"/>
          <w:sz w:val="22"/>
          <w:szCs w:val="22"/>
        </w:rPr>
        <w:t xml:space="preserve"> på budgetåret</w:t>
      </w:r>
      <w:r w:rsidR="00093029" w:rsidRPr="00C16EA9">
        <w:rPr>
          <w:rFonts w:ascii="Times New Roman" w:hAnsi="Times New Roman"/>
          <w:sz w:val="22"/>
          <w:szCs w:val="22"/>
        </w:rPr>
        <w:t xml:space="preserve"> och befintliga på </w:t>
      </w:r>
      <w:r w:rsidR="00CB60A1" w:rsidRPr="00C16EA9">
        <w:rPr>
          <w:rFonts w:ascii="Times New Roman" w:hAnsi="Times New Roman"/>
          <w:sz w:val="22"/>
          <w:szCs w:val="22"/>
        </w:rPr>
        <w:t>felaktiga org. nollas ut.</w:t>
      </w:r>
    </w:p>
    <w:p w14:paraId="7A778461" w14:textId="5D2EC753" w:rsidR="00EB140D" w:rsidRDefault="00EB140D" w:rsidP="00600218">
      <w:pPr>
        <w:rPr>
          <w:rFonts w:ascii="Times New Roman" w:hAnsi="Times New Roman"/>
          <w:strike/>
          <w:sz w:val="22"/>
          <w:szCs w:val="22"/>
        </w:rPr>
      </w:pPr>
    </w:p>
    <w:p w14:paraId="561E7F76" w14:textId="1214FCEC" w:rsidR="00C230C5" w:rsidRDefault="00D339B0" w:rsidP="00CB60A1">
      <w:pPr>
        <w:rPr>
          <w:rFonts w:ascii="Times New Roman" w:hAnsi="Times New Roman"/>
          <w:sz w:val="22"/>
          <w:szCs w:val="22"/>
        </w:rPr>
      </w:pPr>
      <w:r w:rsidRPr="00AC74DB">
        <w:rPr>
          <w:rFonts w:ascii="Times New Roman" w:hAnsi="Times New Roman"/>
          <w:sz w:val="22"/>
          <w:szCs w:val="22"/>
        </w:rPr>
        <w:t>För 202</w:t>
      </w:r>
      <w:r w:rsidR="00DA4D86" w:rsidRPr="00AC74DB">
        <w:rPr>
          <w:rFonts w:ascii="Times New Roman" w:hAnsi="Times New Roman"/>
          <w:sz w:val="22"/>
          <w:szCs w:val="22"/>
        </w:rPr>
        <w:t>5</w:t>
      </w:r>
      <w:r w:rsidR="00DD18AD" w:rsidRPr="00AC74DB">
        <w:rPr>
          <w:rFonts w:ascii="Times New Roman" w:hAnsi="Times New Roman"/>
          <w:sz w:val="22"/>
          <w:szCs w:val="22"/>
        </w:rPr>
        <w:t xml:space="preserve"> ökar belopp</w:t>
      </w:r>
      <w:r w:rsidR="00DF5E9A" w:rsidRPr="00AC74DB">
        <w:rPr>
          <w:rFonts w:ascii="Times New Roman" w:hAnsi="Times New Roman"/>
          <w:sz w:val="22"/>
          <w:szCs w:val="22"/>
        </w:rPr>
        <w:t>sgränsen för</w:t>
      </w:r>
      <w:r w:rsidR="00AC74DB" w:rsidRPr="00AC74DB">
        <w:rPr>
          <w:rFonts w:ascii="Times New Roman" w:hAnsi="Times New Roman"/>
          <w:sz w:val="22"/>
          <w:szCs w:val="22"/>
        </w:rPr>
        <w:t xml:space="preserve"> materiella</w:t>
      </w:r>
      <w:r w:rsidR="00DF5E9A" w:rsidRPr="00AC74DB">
        <w:rPr>
          <w:rFonts w:ascii="Times New Roman" w:hAnsi="Times New Roman"/>
          <w:sz w:val="22"/>
          <w:szCs w:val="22"/>
        </w:rPr>
        <w:t xml:space="preserve"> investeringar till </w:t>
      </w:r>
      <w:r w:rsidR="00EA0442" w:rsidRPr="00AC74DB">
        <w:rPr>
          <w:rFonts w:ascii="Times New Roman" w:hAnsi="Times New Roman"/>
          <w:sz w:val="22"/>
          <w:szCs w:val="22"/>
        </w:rPr>
        <w:t>30</w:t>
      </w:r>
      <w:r w:rsidR="00DF5E9A" w:rsidRPr="00AC74DB">
        <w:rPr>
          <w:rFonts w:ascii="Times New Roman" w:hAnsi="Times New Roman"/>
          <w:sz w:val="22"/>
          <w:szCs w:val="22"/>
        </w:rPr>
        <w:t xml:space="preserve"> tusen kronor</w:t>
      </w:r>
      <w:r w:rsidR="00DD18AD" w:rsidRPr="00AC74DB">
        <w:rPr>
          <w:rFonts w:ascii="Times New Roman" w:hAnsi="Times New Roman"/>
          <w:sz w:val="22"/>
          <w:szCs w:val="22"/>
        </w:rPr>
        <w:t>.</w:t>
      </w:r>
      <w:r w:rsidR="00DF5E9A" w:rsidRPr="00AC74DB">
        <w:rPr>
          <w:rFonts w:ascii="Times New Roman" w:hAnsi="Times New Roman"/>
          <w:sz w:val="22"/>
          <w:szCs w:val="22"/>
        </w:rPr>
        <w:t xml:space="preserve"> Se vidare information i avsnitt 11.3.</w:t>
      </w:r>
      <w:r w:rsidR="00DD18AD">
        <w:rPr>
          <w:rFonts w:ascii="Times New Roman" w:hAnsi="Times New Roman"/>
          <w:sz w:val="22"/>
          <w:szCs w:val="22"/>
        </w:rPr>
        <w:t xml:space="preserve"> </w:t>
      </w:r>
    </w:p>
    <w:p w14:paraId="3BFE545F" w14:textId="77777777" w:rsidR="00CB60A1" w:rsidRDefault="00CB60A1" w:rsidP="00CB60A1">
      <w:pPr>
        <w:rPr>
          <w:rFonts w:ascii="Times New Roman" w:hAnsi="Times New Roman"/>
          <w:sz w:val="22"/>
          <w:szCs w:val="22"/>
        </w:rPr>
      </w:pPr>
    </w:p>
    <w:p w14:paraId="7C6EDB28" w14:textId="15882841" w:rsidR="00576EBC" w:rsidRPr="00CB60A1" w:rsidRDefault="001F4E8A" w:rsidP="00CB60A1">
      <w:pPr>
        <w:rPr>
          <w:rFonts w:ascii="Times New Roman" w:hAnsi="Times New Roman"/>
          <w:sz w:val="22"/>
          <w:szCs w:val="22"/>
        </w:rPr>
      </w:pPr>
      <w:r>
        <w:rPr>
          <w:rFonts w:ascii="Times New Roman" w:hAnsi="Times New Roman"/>
          <w:sz w:val="22"/>
          <w:szCs w:val="22"/>
        </w:rPr>
        <w:t xml:space="preserve">Från och med 2025 </w:t>
      </w:r>
      <w:r w:rsidR="00576EBC">
        <w:rPr>
          <w:rFonts w:ascii="Times New Roman" w:hAnsi="Times New Roman"/>
          <w:sz w:val="22"/>
          <w:szCs w:val="22"/>
        </w:rPr>
        <w:t xml:space="preserve">ges fakulteterna möjlighet till </w:t>
      </w:r>
      <w:r>
        <w:rPr>
          <w:rFonts w:ascii="Times New Roman" w:hAnsi="Times New Roman"/>
          <w:sz w:val="22"/>
          <w:szCs w:val="22"/>
        </w:rPr>
        <w:t xml:space="preserve">att inom ordinarie grundutbildning (verksamhet 110) generera ett totalt under- alternativt överskott enligt beslutade regler Dnr </w:t>
      </w:r>
      <w:proofErr w:type="spellStart"/>
      <w:r>
        <w:rPr>
          <w:rFonts w:ascii="Times New Roman" w:hAnsi="Times New Roman"/>
          <w:sz w:val="22"/>
          <w:szCs w:val="22"/>
        </w:rPr>
        <w:t>Miun</w:t>
      </w:r>
      <w:proofErr w:type="spellEnd"/>
      <w:r>
        <w:rPr>
          <w:rFonts w:ascii="Times New Roman" w:hAnsi="Times New Roman"/>
          <w:sz w:val="22"/>
          <w:szCs w:val="22"/>
        </w:rPr>
        <w:t xml:space="preserve"> 2025/XXXX. Se vidare avsnitt</w:t>
      </w:r>
      <w:r w:rsidR="008517F3">
        <w:rPr>
          <w:rFonts w:ascii="Times New Roman" w:hAnsi="Times New Roman"/>
          <w:sz w:val="22"/>
          <w:szCs w:val="22"/>
        </w:rPr>
        <w:t xml:space="preserve"> 4.2.1.</w:t>
      </w:r>
    </w:p>
    <w:p w14:paraId="6B0CC661" w14:textId="1816F241" w:rsidR="007E085B" w:rsidRDefault="00FE6F58" w:rsidP="007E085B">
      <w:pPr>
        <w:pStyle w:val="Rubrik1"/>
        <w:rPr>
          <w:rFonts w:ascii="Times New Roman" w:hAnsi="Times New Roman"/>
          <w:color w:val="000000" w:themeColor="text1"/>
        </w:rPr>
      </w:pPr>
      <w:bookmarkStart w:id="3" w:name="_Toc176243590"/>
      <w:r>
        <w:rPr>
          <w:rFonts w:ascii="Times New Roman" w:hAnsi="Times New Roman"/>
          <w:color w:val="000000" w:themeColor="text1"/>
        </w:rPr>
        <w:t>3</w:t>
      </w:r>
      <w:r w:rsidR="007E085B" w:rsidRPr="00903C69">
        <w:rPr>
          <w:rFonts w:ascii="Times New Roman" w:hAnsi="Times New Roman"/>
          <w:color w:val="000000" w:themeColor="text1"/>
        </w:rPr>
        <w:t xml:space="preserve">. Resurstilldelning/ramar </w:t>
      </w:r>
      <w:r w:rsidR="008E0889">
        <w:rPr>
          <w:rFonts w:ascii="Times New Roman" w:hAnsi="Times New Roman"/>
          <w:color w:val="000000" w:themeColor="text1"/>
        </w:rPr>
        <w:t>universitetsgemensamma kostnader</w:t>
      </w:r>
      <w:bookmarkEnd w:id="3"/>
      <w:r w:rsidR="00FC5031">
        <w:rPr>
          <w:rFonts w:ascii="Times New Roman" w:hAnsi="Times New Roman"/>
          <w:color w:val="000000" w:themeColor="text1"/>
        </w:rPr>
        <w:t xml:space="preserve"> </w:t>
      </w:r>
    </w:p>
    <w:p w14:paraId="6BD67540" w14:textId="2825891D" w:rsidR="005C5978" w:rsidRPr="00DB3AF7" w:rsidRDefault="008E0889" w:rsidP="00903C69">
      <w:pPr>
        <w:rPr>
          <w:rFonts w:ascii="Times New Roman" w:hAnsi="Times New Roman"/>
          <w:sz w:val="22"/>
          <w:szCs w:val="22"/>
        </w:rPr>
      </w:pPr>
      <w:r w:rsidRPr="00DB3AF7">
        <w:rPr>
          <w:rFonts w:ascii="Times New Roman" w:hAnsi="Times New Roman"/>
          <w:sz w:val="22"/>
          <w:szCs w:val="22"/>
        </w:rPr>
        <w:t>I ram för universitetsgemensamma kostnader</w:t>
      </w:r>
      <w:r w:rsidR="00B256D7" w:rsidRPr="00DB3AF7">
        <w:rPr>
          <w:rFonts w:ascii="Times New Roman" w:hAnsi="Times New Roman"/>
          <w:sz w:val="22"/>
          <w:szCs w:val="22"/>
        </w:rPr>
        <w:t xml:space="preserve"> </w:t>
      </w:r>
      <w:r w:rsidRPr="00DB3AF7">
        <w:rPr>
          <w:rFonts w:ascii="Times New Roman" w:hAnsi="Times New Roman"/>
          <w:sz w:val="22"/>
          <w:szCs w:val="22"/>
        </w:rPr>
        <w:t>inräknas förvaltningen och dess avdelningar, universitetsledning, universitetsstyrelse samt internrevision.</w:t>
      </w:r>
      <w:r w:rsidR="005C5978" w:rsidRPr="00DB3AF7">
        <w:rPr>
          <w:rFonts w:ascii="Times New Roman" w:hAnsi="Times New Roman"/>
          <w:sz w:val="22"/>
          <w:szCs w:val="22"/>
        </w:rPr>
        <w:t xml:space="preserve"> </w:t>
      </w:r>
    </w:p>
    <w:p w14:paraId="1307DF5D" w14:textId="77777777" w:rsidR="005C5978" w:rsidRPr="00DB3AF7" w:rsidRDefault="005C5978" w:rsidP="00903C69">
      <w:pPr>
        <w:rPr>
          <w:rFonts w:ascii="Times New Roman" w:hAnsi="Times New Roman"/>
          <w:sz w:val="22"/>
          <w:szCs w:val="22"/>
        </w:rPr>
      </w:pPr>
    </w:p>
    <w:p w14:paraId="54AE33F2" w14:textId="03902A47" w:rsidR="00AE5D08" w:rsidRPr="00067EA2" w:rsidRDefault="00903C69" w:rsidP="00903C69">
      <w:pPr>
        <w:rPr>
          <w:rFonts w:ascii="Times New Roman" w:hAnsi="Times New Roman"/>
          <w:strike/>
          <w:sz w:val="22"/>
          <w:szCs w:val="22"/>
        </w:rPr>
      </w:pPr>
      <w:r w:rsidRPr="00DB3AF7">
        <w:rPr>
          <w:rFonts w:ascii="Times New Roman" w:hAnsi="Times New Roman"/>
          <w:sz w:val="22"/>
          <w:szCs w:val="22"/>
        </w:rPr>
        <w:t>Utgångspunkten för</w:t>
      </w:r>
      <w:r w:rsidR="00407E7C" w:rsidRPr="00DB3AF7">
        <w:rPr>
          <w:rFonts w:ascii="Times New Roman" w:hAnsi="Times New Roman"/>
          <w:sz w:val="22"/>
          <w:szCs w:val="22"/>
        </w:rPr>
        <w:t xml:space="preserve"> </w:t>
      </w:r>
      <w:r w:rsidR="005C5978" w:rsidRPr="00DB3AF7">
        <w:rPr>
          <w:rFonts w:ascii="Times New Roman" w:hAnsi="Times New Roman"/>
          <w:sz w:val="22"/>
          <w:szCs w:val="22"/>
        </w:rPr>
        <w:t>202</w:t>
      </w:r>
      <w:r w:rsidR="00067EA2">
        <w:rPr>
          <w:rFonts w:ascii="Times New Roman" w:hAnsi="Times New Roman"/>
          <w:sz w:val="22"/>
          <w:szCs w:val="22"/>
        </w:rPr>
        <w:t>5</w:t>
      </w:r>
      <w:r w:rsidR="00407E7C" w:rsidRPr="00DB3AF7">
        <w:rPr>
          <w:rFonts w:ascii="Times New Roman" w:hAnsi="Times New Roman"/>
          <w:sz w:val="22"/>
          <w:szCs w:val="22"/>
        </w:rPr>
        <w:t xml:space="preserve"> är 202</w:t>
      </w:r>
      <w:r w:rsidR="00067EA2">
        <w:rPr>
          <w:rFonts w:ascii="Times New Roman" w:hAnsi="Times New Roman"/>
          <w:sz w:val="22"/>
          <w:szCs w:val="22"/>
        </w:rPr>
        <w:t>4</w:t>
      </w:r>
      <w:r w:rsidR="00407E7C" w:rsidRPr="00DB3AF7">
        <w:rPr>
          <w:rFonts w:ascii="Times New Roman" w:hAnsi="Times New Roman"/>
          <w:sz w:val="22"/>
          <w:szCs w:val="22"/>
        </w:rPr>
        <w:t xml:space="preserve"> </w:t>
      </w:r>
      <w:r w:rsidR="005C5978" w:rsidRPr="00DB3AF7">
        <w:rPr>
          <w:rFonts w:ascii="Times New Roman" w:hAnsi="Times New Roman"/>
          <w:sz w:val="22"/>
          <w:szCs w:val="22"/>
        </w:rPr>
        <w:t xml:space="preserve">års ram </w:t>
      </w:r>
      <w:r w:rsidR="00407E7C" w:rsidRPr="00DB3AF7">
        <w:rPr>
          <w:rFonts w:ascii="Times New Roman" w:hAnsi="Times New Roman"/>
          <w:sz w:val="22"/>
          <w:szCs w:val="22"/>
        </w:rPr>
        <w:t>uppräknad med</w:t>
      </w:r>
      <w:r w:rsidRPr="00DB3AF7">
        <w:rPr>
          <w:rFonts w:ascii="Times New Roman" w:hAnsi="Times New Roman"/>
          <w:sz w:val="22"/>
          <w:szCs w:val="22"/>
        </w:rPr>
        <w:t xml:space="preserve"> årets pris- och löneomräkni</w:t>
      </w:r>
      <w:r w:rsidR="00407E7C" w:rsidRPr="00DB3AF7">
        <w:rPr>
          <w:rFonts w:ascii="Times New Roman" w:hAnsi="Times New Roman"/>
          <w:sz w:val="22"/>
          <w:szCs w:val="22"/>
        </w:rPr>
        <w:t>ng</w:t>
      </w:r>
      <w:r w:rsidR="00AE5D08" w:rsidRPr="00DB3AF7">
        <w:rPr>
          <w:rFonts w:ascii="Times New Roman" w:hAnsi="Times New Roman"/>
          <w:sz w:val="22"/>
          <w:szCs w:val="22"/>
        </w:rPr>
        <w:t xml:space="preserve"> (PLO) </w:t>
      </w:r>
      <w:r w:rsidR="00407E7C" w:rsidRPr="002A6BA4">
        <w:rPr>
          <w:rFonts w:ascii="Times New Roman" w:hAnsi="Times New Roman"/>
          <w:sz w:val="22"/>
          <w:szCs w:val="22"/>
        </w:rPr>
        <w:t xml:space="preserve">på </w:t>
      </w:r>
      <w:r w:rsidR="008E0889" w:rsidRPr="002A6BA4">
        <w:rPr>
          <w:rFonts w:ascii="Times New Roman" w:hAnsi="Times New Roman"/>
          <w:sz w:val="22"/>
          <w:szCs w:val="22"/>
        </w:rPr>
        <w:t>3,</w:t>
      </w:r>
      <w:r w:rsidR="006A24A1" w:rsidRPr="002A6BA4">
        <w:rPr>
          <w:rFonts w:ascii="Times New Roman" w:hAnsi="Times New Roman"/>
          <w:sz w:val="22"/>
          <w:szCs w:val="22"/>
        </w:rPr>
        <w:t>43</w:t>
      </w:r>
      <w:r w:rsidR="008E0889" w:rsidRPr="002A6BA4">
        <w:rPr>
          <w:rFonts w:ascii="Times New Roman" w:hAnsi="Times New Roman"/>
          <w:sz w:val="22"/>
          <w:szCs w:val="22"/>
        </w:rPr>
        <w:t xml:space="preserve"> procent </w:t>
      </w:r>
      <w:r w:rsidR="00AE5D08" w:rsidRPr="002A6BA4">
        <w:rPr>
          <w:rFonts w:ascii="Times New Roman" w:hAnsi="Times New Roman"/>
          <w:sz w:val="22"/>
          <w:szCs w:val="22"/>
        </w:rPr>
        <w:t>enligt vårpropositionen</w:t>
      </w:r>
      <w:r w:rsidR="006A763E" w:rsidRPr="002A6BA4">
        <w:rPr>
          <w:rFonts w:ascii="Times New Roman" w:hAnsi="Times New Roman"/>
          <w:sz w:val="22"/>
          <w:szCs w:val="22"/>
        </w:rPr>
        <w:t xml:space="preserve"> 202</w:t>
      </w:r>
      <w:r w:rsidR="00067EA2" w:rsidRPr="002A6BA4">
        <w:rPr>
          <w:rFonts w:ascii="Times New Roman" w:hAnsi="Times New Roman"/>
          <w:sz w:val="22"/>
          <w:szCs w:val="22"/>
        </w:rPr>
        <w:t>4</w:t>
      </w:r>
      <w:r w:rsidR="002A6BA4">
        <w:rPr>
          <w:rFonts w:ascii="Times New Roman" w:hAnsi="Times New Roman"/>
          <w:sz w:val="22"/>
          <w:szCs w:val="22"/>
        </w:rPr>
        <w:t>.</w:t>
      </w:r>
    </w:p>
    <w:p w14:paraId="06D91FAD" w14:textId="4B3ED14D" w:rsidR="005C5978" w:rsidRPr="00DB3AF7" w:rsidRDefault="005C5978" w:rsidP="005C5978">
      <w:pPr>
        <w:pStyle w:val="Normalwebb"/>
        <w:spacing w:before="300" w:beforeAutospacing="0" w:after="0" w:afterAutospacing="0"/>
        <w:rPr>
          <w:sz w:val="22"/>
          <w:szCs w:val="22"/>
          <w:lang w:eastAsia="en-US"/>
        </w:rPr>
      </w:pPr>
      <w:r w:rsidRPr="00DB3AF7">
        <w:rPr>
          <w:sz w:val="22"/>
          <w:szCs w:val="22"/>
          <w:lang w:eastAsia="en-US"/>
        </w:rPr>
        <w:t>Uppdraget och målet för förvaltningens verksamhet är att i första hand maximalt uppnå tilldelad kostnadsram, men från och med 2024</w:t>
      </w:r>
      <w:r w:rsidR="006E78FF">
        <w:rPr>
          <w:sz w:val="22"/>
          <w:szCs w:val="22"/>
          <w:lang w:eastAsia="en-US"/>
        </w:rPr>
        <w:t xml:space="preserve">, </w:t>
      </w:r>
      <w:r w:rsidR="008C260C">
        <w:rPr>
          <w:sz w:val="22"/>
          <w:szCs w:val="22"/>
          <w:lang w:eastAsia="en-US"/>
        </w:rPr>
        <w:t>Dnr MIUN 2023</w:t>
      </w:r>
      <w:r w:rsidR="006E78FF">
        <w:rPr>
          <w:sz w:val="22"/>
          <w:szCs w:val="22"/>
          <w:lang w:eastAsia="en-US"/>
        </w:rPr>
        <w:t xml:space="preserve">/1116, </w:t>
      </w:r>
      <w:r w:rsidRPr="00DB3AF7">
        <w:rPr>
          <w:sz w:val="22"/>
          <w:szCs w:val="22"/>
          <w:lang w:eastAsia="en-US"/>
        </w:rPr>
        <w:t>kan förvaltningen totalt:</w:t>
      </w:r>
    </w:p>
    <w:p w14:paraId="52A0D204" w14:textId="77777777" w:rsidR="005C5978" w:rsidRPr="00DB3AF7" w:rsidRDefault="005C5978" w:rsidP="009F3512">
      <w:pPr>
        <w:pStyle w:val="Normalwebb"/>
        <w:numPr>
          <w:ilvl w:val="0"/>
          <w:numId w:val="12"/>
        </w:numPr>
        <w:spacing w:before="0" w:beforeAutospacing="0" w:after="0" w:afterAutospacing="0"/>
        <w:ind w:left="714" w:hanging="357"/>
        <w:rPr>
          <w:sz w:val="22"/>
          <w:szCs w:val="22"/>
          <w:lang w:eastAsia="en-US"/>
        </w:rPr>
      </w:pPr>
      <w:r w:rsidRPr="00DB3AF7">
        <w:rPr>
          <w:sz w:val="22"/>
          <w:szCs w:val="22"/>
          <w:lang w:eastAsia="en-US"/>
        </w:rPr>
        <w:t xml:space="preserve">vid behov överskrida tilldelad ram med 2%. </w:t>
      </w:r>
    </w:p>
    <w:p w14:paraId="7EA5B6B2" w14:textId="77777777" w:rsidR="005C5978" w:rsidRPr="00DB3AF7" w:rsidRDefault="005C5978" w:rsidP="005C5978">
      <w:pPr>
        <w:pStyle w:val="Normalwebb"/>
        <w:spacing w:before="0" w:beforeAutospacing="0" w:after="0" w:afterAutospacing="0"/>
        <w:ind w:left="714"/>
        <w:rPr>
          <w:sz w:val="22"/>
          <w:szCs w:val="22"/>
          <w:lang w:eastAsia="en-US"/>
        </w:rPr>
      </w:pPr>
      <w:r w:rsidRPr="00DB3AF7">
        <w:rPr>
          <w:sz w:val="22"/>
          <w:szCs w:val="22"/>
          <w:lang w:eastAsia="en-US"/>
        </w:rPr>
        <w:t xml:space="preserve">Ett överskridande som ska regleras inom den kommande tvåårsperioden. </w:t>
      </w:r>
    </w:p>
    <w:p w14:paraId="31E7B3F7" w14:textId="18A5A880" w:rsidR="005C5978" w:rsidRPr="00DB3AF7" w:rsidRDefault="005C5978" w:rsidP="009F3512">
      <w:pPr>
        <w:pStyle w:val="Normalwebb"/>
        <w:numPr>
          <w:ilvl w:val="0"/>
          <w:numId w:val="12"/>
        </w:numPr>
        <w:spacing w:before="300" w:beforeAutospacing="0" w:after="0" w:afterAutospacing="0"/>
        <w:rPr>
          <w:sz w:val="22"/>
          <w:szCs w:val="22"/>
          <w:lang w:eastAsia="en-US"/>
        </w:rPr>
      </w:pPr>
      <w:r w:rsidRPr="00DB3AF7">
        <w:rPr>
          <w:sz w:val="22"/>
          <w:szCs w:val="22"/>
          <w:lang w:eastAsia="en-US"/>
        </w:rPr>
        <w:t xml:space="preserve">vid ej nyttjad ram ges möjlighet att överföra av ej nyttjad del av ram till kommande år. Överföring ska avse specifika och tidsbegränsade satsningar som beslutas av förvaltningschef i samråd med rektor. Medlen kan inte föras med som en buffert eller nyttjas för nytillkomna aktiviteter kommande år.  </w:t>
      </w:r>
    </w:p>
    <w:p w14:paraId="20EFD164" w14:textId="77777777" w:rsidR="005C5978" w:rsidRPr="00DB3AF7" w:rsidRDefault="005C5978" w:rsidP="005C5978">
      <w:pPr>
        <w:pStyle w:val="Normalwebb"/>
        <w:spacing w:before="300" w:beforeAutospacing="0" w:after="0" w:afterAutospacing="0"/>
        <w:rPr>
          <w:sz w:val="22"/>
          <w:szCs w:val="22"/>
          <w:lang w:eastAsia="en-US"/>
        </w:rPr>
      </w:pPr>
      <w:r w:rsidRPr="00DB3AF7">
        <w:rPr>
          <w:sz w:val="22"/>
          <w:szCs w:val="22"/>
          <w:lang w:eastAsia="en-US"/>
        </w:rPr>
        <w:t>Omfördelning av förvaltningens ramar mellan år ska sammantaget inte resultera i en ökad ram för förvaltningen. En överskriden budgetram ska därför alltid regleras mot en underskriden budgetram.</w:t>
      </w:r>
    </w:p>
    <w:p w14:paraId="7E7D8262" w14:textId="77777777" w:rsidR="005C5978" w:rsidRPr="00DB3AF7" w:rsidRDefault="005C5978" w:rsidP="00903C69">
      <w:pPr>
        <w:rPr>
          <w:rFonts w:ascii="Times New Roman" w:hAnsi="Times New Roman"/>
          <w:sz w:val="22"/>
          <w:szCs w:val="22"/>
        </w:rPr>
      </w:pPr>
    </w:p>
    <w:p w14:paraId="2D05D41D" w14:textId="5FBE0140" w:rsidR="0006178C" w:rsidRPr="002A6BA4" w:rsidRDefault="00407E7C" w:rsidP="00903C69">
      <w:pPr>
        <w:rPr>
          <w:rFonts w:ascii="Times New Roman" w:hAnsi="Times New Roman"/>
          <w:sz w:val="22"/>
          <w:szCs w:val="22"/>
        </w:rPr>
      </w:pPr>
      <w:r w:rsidRPr="002A6BA4">
        <w:rPr>
          <w:rFonts w:ascii="Times New Roman" w:hAnsi="Times New Roman"/>
          <w:sz w:val="22"/>
          <w:szCs w:val="22"/>
        </w:rPr>
        <w:t xml:space="preserve">Rambudget per avdelning </w:t>
      </w:r>
      <w:r w:rsidR="00492539" w:rsidRPr="002A6BA4">
        <w:rPr>
          <w:rFonts w:ascii="Times New Roman" w:hAnsi="Times New Roman"/>
          <w:sz w:val="22"/>
          <w:szCs w:val="22"/>
        </w:rPr>
        <w:t>framgår</w:t>
      </w:r>
      <w:r w:rsidR="00144C29" w:rsidRPr="002A6BA4">
        <w:rPr>
          <w:rFonts w:ascii="Times New Roman" w:hAnsi="Times New Roman"/>
          <w:sz w:val="22"/>
          <w:szCs w:val="22"/>
        </w:rPr>
        <w:t xml:space="preserve"> i budgetbilaga 8</w:t>
      </w:r>
      <w:r w:rsidR="00B40156" w:rsidRPr="002A6BA4">
        <w:rPr>
          <w:rFonts w:ascii="Times New Roman" w:hAnsi="Times New Roman"/>
          <w:sz w:val="22"/>
          <w:szCs w:val="22"/>
        </w:rPr>
        <w:t xml:space="preserve"> efter beslut av </w:t>
      </w:r>
      <w:r w:rsidR="00F07F6C" w:rsidRPr="002A6BA4">
        <w:rPr>
          <w:rFonts w:ascii="Times New Roman" w:hAnsi="Times New Roman"/>
          <w:sz w:val="22"/>
          <w:szCs w:val="22"/>
        </w:rPr>
        <w:t>universitetsdirektör</w:t>
      </w:r>
      <w:r w:rsidR="00492539" w:rsidRPr="002A6BA4">
        <w:rPr>
          <w:rFonts w:ascii="Times New Roman" w:hAnsi="Times New Roman"/>
          <w:sz w:val="22"/>
          <w:szCs w:val="22"/>
        </w:rPr>
        <w:t xml:space="preserve">. </w:t>
      </w:r>
      <w:r w:rsidR="004A2D86" w:rsidRPr="002A6BA4">
        <w:rPr>
          <w:rFonts w:ascii="Times New Roman" w:hAnsi="Times New Roman"/>
          <w:sz w:val="22"/>
          <w:szCs w:val="22"/>
        </w:rPr>
        <w:t xml:space="preserve">Från och med </w:t>
      </w:r>
      <w:r w:rsidR="0006178C" w:rsidRPr="002A6BA4">
        <w:rPr>
          <w:rFonts w:ascii="Times New Roman" w:hAnsi="Times New Roman"/>
          <w:sz w:val="22"/>
          <w:szCs w:val="22"/>
        </w:rPr>
        <w:t xml:space="preserve">hösten 2024 tillkommer nya organisationsenheter för beslutade portföljstyrnings-projekt. </w:t>
      </w:r>
    </w:p>
    <w:p w14:paraId="4CA7E30B" w14:textId="77777777" w:rsidR="0006178C" w:rsidRPr="002A6BA4" w:rsidRDefault="0006178C" w:rsidP="00903C69">
      <w:pPr>
        <w:rPr>
          <w:rFonts w:ascii="Times New Roman" w:hAnsi="Times New Roman"/>
          <w:sz w:val="22"/>
          <w:szCs w:val="22"/>
        </w:rPr>
      </w:pPr>
    </w:p>
    <w:p w14:paraId="6370E5EA" w14:textId="53A71A46" w:rsidR="00AE6790" w:rsidRPr="005C5978" w:rsidRDefault="00AE6790" w:rsidP="00903C69">
      <w:pPr>
        <w:rPr>
          <w:rFonts w:ascii="Times New Roman" w:hAnsi="Times New Roman"/>
          <w:b/>
          <w:color w:val="FF0000"/>
          <w:sz w:val="22"/>
          <w:szCs w:val="22"/>
        </w:rPr>
      </w:pPr>
      <w:r w:rsidRPr="002A6BA4">
        <w:rPr>
          <w:rFonts w:ascii="Times New Roman" w:hAnsi="Times New Roman"/>
          <w:sz w:val="22"/>
          <w:szCs w:val="22"/>
        </w:rPr>
        <w:t xml:space="preserve">Inga större organisatoriska förändringar planeras inför budgetåret. Eventuella </w:t>
      </w:r>
      <w:r w:rsidR="00C91500" w:rsidRPr="002A6BA4">
        <w:rPr>
          <w:rFonts w:ascii="Times New Roman" w:hAnsi="Times New Roman"/>
          <w:sz w:val="22"/>
          <w:szCs w:val="22"/>
        </w:rPr>
        <w:t>ytterligare</w:t>
      </w:r>
      <w:r w:rsidR="00AE5D08" w:rsidRPr="002A6BA4">
        <w:rPr>
          <w:rFonts w:ascii="Times New Roman" w:hAnsi="Times New Roman"/>
          <w:sz w:val="22"/>
          <w:szCs w:val="22"/>
        </w:rPr>
        <w:t xml:space="preserve"> </w:t>
      </w:r>
      <w:r w:rsidRPr="002A6BA4">
        <w:rPr>
          <w:rFonts w:ascii="Times New Roman" w:hAnsi="Times New Roman"/>
          <w:sz w:val="22"/>
          <w:szCs w:val="22"/>
        </w:rPr>
        <w:t xml:space="preserve">justeringar mellan avdelningarna </w:t>
      </w:r>
      <w:r w:rsidR="00C91500" w:rsidRPr="002A6BA4">
        <w:rPr>
          <w:rFonts w:ascii="Times New Roman" w:hAnsi="Times New Roman"/>
          <w:sz w:val="22"/>
          <w:szCs w:val="22"/>
        </w:rPr>
        <w:t xml:space="preserve">som </w:t>
      </w:r>
      <w:r w:rsidRPr="002A6BA4">
        <w:rPr>
          <w:rFonts w:ascii="Times New Roman" w:hAnsi="Times New Roman"/>
          <w:sz w:val="22"/>
          <w:szCs w:val="22"/>
        </w:rPr>
        <w:t>genomföras under pågående budget</w:t>
      </w:r>
      <w:r w:rsidR="00C91500" w:rsidRPr="00DB3AF7">
        <w:rPr>
          <w:rFonts w:ascii="Times New Roman" w:hAnsi="Times New Roman"/>
          <w:sz w:val="22"/>
          <w:szCs w:val="22"/>
        </w:rPr>
        <w:t>- eller prognos-arbete</w:t>
      </w:r>
      <w:r w:rsidRPr="00DB3AF7">
        <w:rPr>
          <w:rFonts w:ascii="Times New Roman" w:hAnsi="Times New Roman"/>
          <w:sz w:val="22"/>
          <w:szCs w:val="22"/>
        </w:rPr>
        <w:t xml:space="preserve"> uppdatera</w:t>
      </w:r>
      <w:r w:rsidR="00C91500" w:rsidRPr="00DB3AF7">
        <w:rPr>
          <w:rFonts w:ascii="Times New Roman" w:hAnsi="Times New Roman"/>
          <w:sz w:val="22"/>
          <w:szCs w:val="22"/>
        </w:rPr>
        <w:t>s även i</w:t>
      </w:r>
      <w:r w:rsidRPr="00DB3AF7">
        <w:rPr>
          <w:rFonts w:ascii="Times New Roman" w:hAnsi="Times New Roman"/>
          <w:sz w:val="22"/>
          <w:szCs w:val="22"/>
        </w:rPr>
        <w:t xml:space="preserve"> </w:t>
      </w:r>
      <w:r w:rsidR="00144C29" w:rsidRPr="00DB3AF7">
        <w:rPr>
          <w:rFonts w:ascii="Times New Roman" w:hAnsi="Times New Roman"/>
          <w:sz w:val="22"/>
          <w:szCs w:val="22"/>
        </w:rPr>
        <w:t>tabellen i bilaga 8</w:t>
      </w:r>
      <w:r w:rsidRPr="005C5978">
        <w:rPr>
          <w:rFonts w:ascii="Times New Roman" w:hAnsi="Times New Roman"/>
          <w:color w:val="FF0000"/>
          <w:sz w:val="22"/>
          <w:szCs w:val="22"/>
        </w:rPr>
        <w:t>.</w:t>
      </w:r>
      <w:r w:rsidR="00C91500" w:rsidRPr="005C5978">
        <w:rPr>
          <w:rFonts w:ascii="Times New Roman" w:hAnsi="Times New Roman"/>
          <w:color w:val="FF0000"/>
          <w:sz w:val="22"/>
          <w:szCs w:val="22"/>
        </w:rPr>
        <w:t xml:space="preserve"> </w:t>
      </w:r>
    </w:p>
    <w:p w14:paraId="38BE6F34" w14:textId="77777777" w:rsidR="00903C69" w:rsidRPr="0061768D" w:rsidRDefault="00903C69" w:rsidP="00903C69">
      <w:pPr>
        <w:rPr>
          <w:rFonts w:ascii="Times New Roman" w:hAnsi="Times New Roman"/>
          <w:color w:val="000000" w:themeColor="text1"/>
          <w:sz w:val="22"/>
          <w:szCs w:val="22"/>
          <w:highlight w:val="yellow"/>
        </w:rPr>
      </w:pPr>
    </w:p>
    <w:p w14:paraId="25733322" w14:textId="307A49B8" w:rsidR="00A121CE" w:rsidRPr="00D909A8" w:rsidRDefault="00FE6F58" w:rsidP="00E9365C">
      <w:pPr>
        <w:pStyle w:val="Rubrik1"/>
        <w:rPr>
          <w:rFonts w:ascii="Times New Roman" w:hAnsi="Times New Roman"/>
        </w:rPr>
      </w:pPr>
      <w:bookmarkStart w:id="4" w:name="_Toc176243591"/>
      <w:r>
        <w:rPr>
          <w:rFonts w:ascii="Times New Roman" w:hAnsi="Times New Roman"/>
        </w:rPr>
        <w:t>4</w:t>
      </w:r>
      <w:r w:rsidR="00A121CE" w:rsidRPr="00D909A8">
        <w:rPr>
          <w:rFonts w:ascii="Times New Roman" w:hAnsi="Times New Roman"/>
        </w:rPr>
        <w:t xml:space="preserve">. </w:t>
      </w:r>
      <w:r w:rsidR="0058320B">
        <w:rPr>
          <w:rFonts w:ascii="Times New Roman" w:hAnsi="Times New Roman"/>
        </w:rPr>
        <w:t>Budgetering av intäkter</w:t>
      </w:r>
      <w:bookmarkEnd w:id="4"/>
    </w:p>
    <w:p w14:paraId="4F7D748B" w14:textId="437C89A6" w:rsidR="00A121CE" w:rsidRPr="0058320B" w:rsidRDefault="00FE6F58" w:rsidP="0058320B">
      <w:pPr>
        <w:pStyle w:val="Rubrik2"/>
        <w:rPr>
          <w:rFonts w:ascii="Times New Roman" w:hAnsi="Times New Roman"/>
          <w:i w:val="0"/>
          <w:iCs/>
        </w:rPr>
      </w:pPr>
      <w:bookmarkStart w:id="5" w:name="_Toc176243592"/>
      <w:r>
        <w:rPr>
          <w:rFonts w:ascii="Times New Roman" w:hAnsi="Times New Roman"/>
          <w:i w:val="0"/>
          <w:iCs/>
        </w:rPr>
        <w:t>4</w:t>
      </w:r>
      <w:r w:rsidR="00A121CE">
        <w:rPr>
          <w:rFonts w:ascii="Times New Roman" w:hAnsi="Times New Roman"/>
          <w:i w:val="0"/>
          <w:iCs/>
        </w:rPr>
        <w:t xml:space="preserve">.1 </w:t>
      </w:r>
      <w:r w:rsidR="0058320B">
        <w:rPr>
          <w:rFonts w:ascii="Times New Roman" w:hAnsi="Times New Roman"/>
          <w:i w:val="0"/>
          <w:iCs/>
        </w:rPr>
        <w:t>Intäktsslag, allmänt</w:t>
      </w:r>
      <w:bookmarkEnd w:id="5"/>
    </w:p>
    <w:p w14:paraId="1AECE67E" w14:textId="77777777" w:rsidR="0062335A" w:rsidRDefault="005D3E90" w:rsidP="00F6250E">
      <w:pPr>
        <w:numPr>
          <w:ilvl w:val="12"/>
          <w:numId w:val="0"/>
        </w:numPr>
        <w:jc w:val="both"/>
        <w:rPr>
          <w:rFonts w:ascii="Times New Roman" w:hAnsi="Times New Roman"/>
          <w:sz w:val="22"/>
          <w:szCs w:val="22"/>
        </w:rPr>
      </w:pPr>
      <w:r w:rsidRPr="004F1D59">
        <w:rPr>
          <w:rFonts w:ascii="Times New Roman" w:hAnsi="Times New Roman"/>
          <w:sz w:val="22"/>
          <w:szCs w:val="22"/>
        </w:rPr>
        <w:t>Universitetet</w:t>
      </w:r>
      <w:r w:rsidR="00525CEC">
        <w:rPr>
          <w:rFonts w:ascii="Times New Roman" w:hAnsi="Times New Roman"/>
          <w:sz w:val="22"/>
          <w:szCs w:val="22"/>
        </w:rPr>
        <w:t xml:space="preserve"> har tre</w:t>
      </w:r>
      <w:r w:rsidR="00A121CE" w:rsidRPr="004F1D59">
        <w:rPr>
          <w:rFonts w:ascii="Times New Roman" w:hAnsi="Times New Roman"/>
          <w:sz w:val="22"/>
          <w:szCs w:val="22"/>
        </w:rPr>
        <w:t xml:space="preserve"> intäktsslag som vart och ett </w:t>
      </w:r>
      <w:r w:rsidR="00D429B3">
        <w:rPr>
          <w:rFonts w:ascii="Times New Roman" w:hAnsi="Times New Roman"/>
          <w:sz w:val="22"/>
          <w:szCs w:val="22"/>
        </w:rPr>
        <w:t>ska</w:t>
      </w:r>
      <w:r w:rsidR="00A121CE" w:rsidRPr="004F1D59">
        <w:rPr>
          <w:rFonts w:ascii="Times New Roman" w:hAnsi="Times New Roman"/>
          <w:sz w:val="22"/>
          <w:szCs w:val="22"/>
        </w:rPr>
        <w:t xml:space="preserve"> hanteras</w:t>
      </w:r>
      <w:r w:rsidR="00385F69">
        <w:rPr>
          <w:rFonts w:ascii="Times New Roman" w:hAnsi="Times New Roman"/>
          <w:sz w:val="22"/>
          <w:szCs w:val="22"/>
        </w:rPr>
        <w:t xml:space="preserve"> olika i redovisningen</w:t>
      </w:r>
      <w:r w:rsidR="00540A17">
        <w:rPr>
          <w:rFonts w:ascii="Times New Roman" w:hAnsi="Times New Roman"/>
          <w:sz w:val="22"/>
          <w:szCs w:val="22"/>
        </w:rPr>
        <w:t xml:space="preserve"> och därmed även i budget</w:t>
      </w:r>
      <w:r w:rsidR="00385F69">
        <w:rPr>
          <w:rFonts w:ascii="Times New Roman" w:hAnsi="Times New Roman"/>
          <w:sz w:val="22"/>
          <w:szCs w:val="22"/>
        </w:rPr>
        <w:t>. Det är</w:t>
      </w:r>
      <w:r w:rsidR="00525CEC">
        <w:rPr>
          <w:rFonts w:ascii="Times New Roman" w:hAnsi="Times New Roman"/>
          <w:sz w:val="22"/>
          <w:szCs w:val="22"/>
        </w:rPr>
        <w:t xml:space="preserve"> </w:t>
      </w:r>
      <w:r w:rsidR="00525CEC" w:rsidRPr="00AF5609">
        <w:rPr>
          <w:rFonts w:ascii="Times New Roman" w:hAnsi="Times New Roman"/>
          <w:i/>
          <w:sz w:val="22"/>
          <w:szCs w:val="22"/>
        </w:rPr>
        <w:t>statliga anslag</w:t>
      </w:r>
      <w:r w:rsidR="00A121CE" w:rsidRPr="004F1D59">
        <w:rPr>
          <w:rFonts w:ascii="Times New Roman" w:hAnsi="Times New Roman"/>
          <w:sz w:val="22"/>
          <w:szCs w:val="22"/>
        </w:rPr>
        <w:t xml:space="preserve"> en</w:t>
      </w:r>
      <w:r w:rsidR="00995FF5">
        <w:rPr>
          <w:rFonts w:ascii="Times New Roman" w:hAnsi="Times New Roman"/>
          <w:sz w:val="22"/>
          <w:szCs w:val="22"/>
        </w:rPr>
        <w:t>ligt re</w:t>
      </w:r>
      <w:r w:rsidR="00525CEC">
        <w:rPr>
          <w:rFonts w:ascii="Times New Roman" w:hAnsi="Times New Roman"/>
          <w:sz w:val="22"/>
          <w:szCs w:val="22"/>
        </w:rPr>
        <w:t xml:space="preserve">gleringsbrevet, </w:t>
      </w:r>
      <w:r w:rsidR="00525CEC" w:rsidRPr="00AF5609">
        <w:rPr>
          <w:rFonts w:ascii="Times New Roman" w:hAnsi="Times New Roman"/>
          <w:i/>
          <w:sz w:val="22"/>
          <w:szCs w:val="22"/>
        </w:rPr>
        <w:t xml:space="preserve">bidrag </w:t>
      </w:r>
      <w:r w:rsidR="00525CEC">
        <w:rPr>
          <w:rFonts w:ascii="Times New Roman" w:hAnsi="Times New Roman"/>
          <w:sz w:val="22"/>
          <w:szCs w:val="22"/>
        </w:rPr>
        <w:t xml:space="preserve">samt </w:t>
      </w:r>
      <w:r w:rsidR="00995FF5" w:rsidRPr="00AF5609">
        <w:rPr>
          <w:rFonts w:ascii="Times New Roman" w:hAnsi="Times New Roman"/>
          <w:i/>
          <w:sz w:val="22"/>
          <w:szCs w:val="22"/>
        </w:rPr>
        <w:t>avgiftsintäkter för uppdrag</w:t>
      </w:r>
      <w:r w:rsidR="00995FF5">
        <w:rPr>
          <w:rFonts w:ascii="Times New Roman" w:hAnsi="Times New Roman"/>
          <w:sz w:val="22"/>
          <w:szCs w:val="22"/>
        </w:rPr>
        <w:t xml:space="preserve">. </w:t>
      </w:r>
    </w:p>
    <w:p w14:paraId="0D533C21" w14:textId="77777777" w:rsidR="0062335A" w:rsidRDefault="0062335A" w:rsidP="00F6250E">
      <w:pPr>
        <w:numPr>
          <w:ilvl w:val="12"/>
          <w:numId w:val="0"/>
        </w:numPr>
        <w:jc w:val="both"/>
        <w:rPr>
          <w:rFonts w:ascii="Times New Roman" w:hAnsi="Times New Roman"/>
          <w:sz w:val="22"/>
          <w:szCs w:val="22"/>
        </w:rPr>
      </w:pPr>
    </w:p>
    <w:p w14:paraId="4D3674FC" w14:textId="33124339" w:rsidR="00F6250E" w:rsidRDefault="00031C22" w:rsidP="00F6250E">
      <w:pPr>
        <w:numPr>
          <w:ilvl w:val="12"/>
          <w:numId w:val="0"/>
        </w:numPr>
        <w:jc w:val="both"/>
        <w:rPr>
          <w:rFonts w:ascii="Times New Roman" w:hAnsi="Times New Roman"/>
          <w:sz w:val="22"/>
          <w:szCs w:val="22"/>
        </w:rPr>
      </w:pPr>
      <w:r w:rsidRPr="00673311">
        <w:rPr>
          <w:rFonts w:ascii="Times New Roman" w:hAnsi="Times New Roman"/>
          <w:i/>
          <w:sz w:val="22"/>
          <w:szCs w:val="22"/>
        </w:rPr>
        <w:t>Anslagen</w:t>
      </w:r>
      <w:r w:rsidR="00940F92" w:rsidRPr="00673311">
        <w:rPr>
          <w:rFonts w:ascii="Times New Roman" w:hAnsi="Times New Roman"/>
          <w:sz w:val="22"/>
          <w:szCs w:val="22"/>
        </w:rPr>
        <w:t xml:space="preserve"> </w:t>
      </w:r>
      <w:r w:rsidRPr="00673311">
        <w:rPr>
          <w:rFonts w:ascii="Times New Roman" w:hAnsi="Times New Roman"/>
          <w:sz w:val="22"/>
          <w:szCs w:val="22"/>
        </w:rPr>
        <w:t xml:space="preserve">är tilldelade per år och periodiseras inte mellan åren. </w:t>
      </w:r>
      <w:r w:rsidRPr="00673311">
        <w:rPr>
          <w:rFonts w:ascii="Times New Roman" w:hAnsi="Times New Roman"/>
          <w:i/>
          <w:sz w:val="22"/>
          <w:szCs w:val="22"/>
        </w:rPr>
        <w:t>Externa</w:t>
      </w:r>
      <w:r w:rsidRPr="0062335A">
        <w:rPr>
          <w:rFonts w:ascii="Times New Roman" w:hAnsi="Times New Roman"/>
          <w:i/>
          <w:sz w:val="22"/>
          <w:szCs w:val="22"/>
        </w:rPr>
        <w:t xml:space="preserve"> avgifter och bidrag</w:t>
      </w:r>
      <w:r>
        <w:rPr>
          <w:rFonts w:ascii="Times New Roman" w:hAnsi="Times New Roman"/>
          <w:sz w:val="22"/>
          <w:szCs w:val="22"/>
        </w:rPr>
        <w:t xml:space="preserve"> period</w:t>
      </w:r>
      <w:r w:rsidR="008B1A8F">
        <w:rPr>
          <w:rFonts w:ascii="Times New Roman" w:hAnsi="Times New Roman"/>
          <w:sz w:val="22"/>
          <w:szCs w:val="22"/>
        </w:rPr>
        <w:t>i</w:t>
      </w:r>
      <w:r>
        <w:rPr>
          <w:rFonts w:ascii="Times New Roman" w:hAnsi="Times New Roman"/>
          <w:sz w:val="22"/>
          <w:szCs w:val="22"/>
        </w:rPr>
        <w:t>seras mellan åren</w:t>
      </w:r>
      <w:r w:rsidR="000A2542">
        <w:rPr>
          <w:rFonts w:ascii="Times New Roman" w:hAnsi="Times New Roman"/>
          <w:sz w:val="22"/>
          <w:szCs w:val="22"/>
        </w:rPr>
        <w:t xml:space="preserve"> mot upparbetade kostnader och gällande avtal</w:t>
      </w:r>
      <w:r>
        <w:rPr>
          <w:rFonts w:ascii="Times New Roman" w:hAnsi="Times New Roman"/>
          <w:sz w:val="22"/>
          <w:szCs w:val="22"/>
        </w:rPr>
        <w:t>.</w:t>
      </w:r>
      <w:r w:rsidR="00F6250E">
        <w:rPr>
          <w:rFonts w:ascii="Times New Roman" w:hAnsi="Times New Roman"/>
          <w:sz w:val="22"/>
          <w:szCs w:val="22"/>
        </w:rPr>
        <w:t xml:space="preserve"> </w:t>
      </w:r>
      <w:r w:rsidR="00F6250E" w:rsidRPr="009278CF">
        <w:rPr>
          <w:rFonts w:ascii="Times New Roman" w:hAnsi="Times New Roman"/>
          <w:sz w:val="22"/>
          <w:szCs w:val="22"/>
        </w:rPr>
        <w:t>Inom samtliga intäktsslag d v s anslag, bidrag, uppdrag k</w:t>
      </w:r>
      <w:r w:rsidR="0060240A">
        <w:rPr>
          <w:rFonts w:ascii="Times New Roman" w:hAnsi="Times New Roman"/>
          <w:sz w:val="22"/>
          <w:szCs w:val="22"/>
        </w:rPr>
        <w:t>an i speciella fall</w:t>
      </w:r>
      <w:r w:rsidR="00F6250E" w:rsidRPr="009278CF">
        <w:rPr>
          <w:rFonts w:ascii="Times New Roman" w:hAnsi="Times New Roman"/>
          <w:sz w:val="22"/>
          <w:szCs w:val="22"/>
        </w:rPr>
        <w:t xml:space="preserve"> </w:t>
      </w:r>
      <w:r w:rsidR="005C5978" w:rsidRPr="009278CF">
        <w:rPr>
          <w:rFonts w:ascii="Times New Roman" w:hAnsi="Times New Roman"/>
          <w:sz w:val="22"/>
          <w:szCs w:val="22"/>
        </w:rPr>
        <w:t>s.k.</w:t>
      </w:r>
      <w:r w:rsidR="00F6250E" w:rsidRPr="009278CF">
        <w:rPr>
          <w:rFonts w:ascii="Times New Roman" w:hAnsi="Times New Roman"/>
          <w:sz w:val="22"/>
          <w:szCs w:val="22"/>
        </w:rPr>
        <w:t xml:space="preserve"> interna projek</w:t>
      </w:r>
      <w:r w:rsidR="00F428FD">
        <w:rPr>
          <w:rFonts w:ascii="Times New Roman" w:hAnsi="Times New Roman"/>
          <w:sz w:val="22"/>
          <w:szCs w:val="22"/>
        </w:rPr>
        <w:t>t upprättas</w:t>
      </w:r>
      <w:r w:rsidR="00673311">
        <w:rPr>
          <w:rFonts w:ascii="Times New Roman" w:hAnsi="Times New Roman"/>
          <w:sz w:val="22"/>
          <w:szCs w:val="22"/>
        </w:rPr>
        <w:t xml:space="preserve"> som inte periodiseras mellan åren</w:t>
      </w:r>
      <w:r w:rsidR="00F428FD">
        <w:rPr>
          <w:rFonts w:ascii="Times New Roman" w:hAnsi="Times New Roman"/>
          <w:sz w:val="22"/>
          <w:szCs w:val="22"/>
        </w:rPr>
        <w:t>. Se vidare avsnitt 5</w:t>
      </w:r>
      <w:r w:rsidR="00F6250E" w:rsidRPr="009278CF">
        <w:rPr>
          <w:rFonts w:ascii="Times New Roman" w:hAnsi="Times New Roman"/>
          <w:sz w:val="22"/>
          <w:szCs w:val="22"/>
        </w:rPr>
        <w:t xml:space="preserve"> ”Internfinansierade projekt”.</w:t>
      </w:r>
    </w:p>
    <w:p w14:paraId="3D32CDD3" w14:textId="77777777" w:rsidR="00031C22" w:rsidRDefault="00031C22" w:rsidP="00737D76">
      <w:pPr>
        <w:numPr>
          <w:ilvl w:val="12"/>
          <w:numId w:val="0"/>
        </w:numPr>
        <w:jc w:val="both"/>
        <w:rPr>
          <w:rFonts w:ascii="Times New Roman" w:hAnsi="Times New Roman"/>
          <w:sz w:val="22"/>
          <w:szCs w:val="22"/>
        </w:rPr>
      </w:pPr>
    </w:p>
    <w:p w14:paraId="610EEF2B" w14:textId="77777777" w:rsidR="0043325B" w:rsidRDefault="004570B0" w:rsidP="00737D76">
      <w:pPr>
        <w:numPr>
          <w:ilvl w:val="12"/>
          <w:numId w:val="0"/>
        </w:numPr>
        <w:jc w:val="both"/>
        <w:rPr>
          <w:rFonts w:ascii="Times New Roman" w:hAnsi="Times New Roman"/>
          <w:sz w:val="22"/>
          <w:szCs w:val="22"/>
        </w:rPr>
      </w:pPr>
      <w:r w:rsidRPr="001A54BE">
        <w:rPr>
          <w:rFonts w:ascii="Times New Roman" w:hAnsi="Times New Roman"/>
          <w:sz w:val="22"/>
          <w:szCs w:val="22"/>
        </w:rPr>
        <w:t>Full kostnadstäck</w:t>
      </w:r>
      <w:r w:rsidR="004F5148" w:rsidRPr="001A54BE">
        <w:rPr>
          <w:rFonts w:ascii="Times New Roman" w:hAnsi="Times New Roman"/>
          <w:sz w:val="22"/>
          <w:szCs w:val="22"/>
        </w:rPr>
        <w:t>n</w:t>
      </w:r>
      <w:r w:rsidRPr="001A54BE">
        <w:rPr>
          <w:rFonts w:ascii="Times New Roman" w:hAnsi="Times New Roman"/>
          <w:sz w:val="22"/>
          <w:szCs w:val="22"/>
        </w:rPr>
        <w:t>ing gäller för all verksamhet</w:t>
      </w:r>
      <w:r w:rsidR="004F5148" w:rsidRPr="001A54BE">
        <w:rPr>
          <w:rFonts w:ascii="Times New Roman" w:hAnsi="Times New Roman"/>
          <w:sz w:val="22"/>
          <w:szCs w:val="22"/>
        </w:rPr>
        <w:t xml:space="preserve"> inom Mittuniversitetet och samtliga kostnader bokförs på alla projekt oavsett finansiering.</w:t>
      </w:r>
    </w:p>
    <w:p w14:paraId="14FA2475" w14:textId="77777777" w:rsidR="00443975" w:rsidRDefault="00443975" w:rsidP="00737D76">
      <w:pPr>
        <w:numPr>
          <w:ilvl w:val="12"/>
          <w:numId w:val="0"/>
        </w:numPr>
        <w:jc w:val="both"/>
        <w:rPr>
          <w:rFonts w:ascii="Times New Roman" w:hAnsi="Times New Roman"/>
          <w:sz w:val="22"/>
          <w:szCs w:val="22"/>
        </w:rPr>
      </w:pPr>
    </w:p>
    <w:p w14:paraId="703E338D" w14:textId="6F72A210" w:rsidR="004E3544" w:rsidRPr="00CD0F79" w:rsidRDefault="00443975" w:rsidP="09B81B95">
      <w:pPr>
        <w:jc w:val="both"/>
        <w:rPr>
          <w:rFonts w:ascii="Times New Roman" w:hAnsi="Times New Roman"/>
          <w:sz w:val="22"/>
          <w:szCs w:val="22"/>
          <w:highlight w:val="yellow"/>
        </w:rPr>
      </w:pPr>
      <w:r w:rsidRPr="09B81B95">
        <w:rPr>
          <w:rFonts w:ascii="Times New Roman" w:hAnsi="Times New Roman"/>
          <w:sz w:val="22"/>
          <w:szCs w:val="22"/>
        </w:rPr>
        <w:t xml:space="preserve">Inför </w:t>
      </w:r>
      <w:r w:rsidR="00787812" w:rsidRPr="09B81B95">
        <w:rPr>
          <w:rFonts w:ascii="Times New Roman" w:hAnsi="Times New Roman"/>
          <w:sz w:val="22"/>
          <w:szCs w:val="22"/>
        </w:rPr>
        <w:t>budgetunderlaget</w:t>
      </w:r>
      <w:r w:rsidRPr="09B81B95">
        <w:rPr>
          <w:rFonts w:ascii="Times New Roman" w:hAnsi="Times New Roman"/>
          <w:sz w:val="22"/>
          <w:szCs w:val="22"/>
        </w:rPr>
        <w:t xml:space="preserve"> som Mittuniversitetet lämnar till utbildningsdepartementet under kvartal 1 nästa</w:t>
      </w:r>
      <w:r w:rsidR="002F42AD" w:rsidRPr="09B81B95">
        <w:rPr>
          <w:rFonts w:ascii="Times New Roman" w:hAnsi="Times New Roman"/>
          <w:sz w:val="22"/>
          <w:szCs w:val="22"/>
        </w:rPr>
        <w:t xml:space="preserve"> år ska</w:t>
      </w:r>
      <w:r w:rsidR="00E87336" w:rsidRPr="09B81B95">
        <w:rPr>
          <w:rFonts w:ascii="Times New Roman" w:hAnsi="Times New Roman"/>
          <w:sz w:val="22"/>
          <w:szCs w:val="22"/>
        </w:rPr>
        <w:t xml:space="preserve"> flerårsprognos för avgifter och bidrag samt per utbildning och forskning lämnas per to</w:t>
      </w:r>
      <w:r w:rsidR="00603133" w:rsidRPr="09B81B95">
        <w:rPr>
          <w:rFonts w:ascii="Times New Roman" w:hAnsi="Times New Roman"/>
          <w:sz w:val="22"/>
          <w:szCs w:val="22"/>
        </w:rPr>
        <w:t>talnivå</w:t>
      </w:r>
      <w:r w:rsidR="00A930CD" w:rsidRPr="09B81B95">
        <w:rPr>
          <w:rFonts w:ascii="Times New Roman" w:hAnsi="Times New Roman"/>
          <w:sz w:val="22"/>
          <w:szCs w:val="22"/>
        </w:rPr>
        <w:t xml:space="preserve"> d v s</w:t>
      </w:r>
      <w:r w:rsidR="00603133" w:rsidRPr="09B81B95">
        <w:rPr>
          <w:rFonts w:ascii="Times New Roman" w:hAnsi="Times New Roman"/>
          <w:sz w:val="22"/>
          <w:szCs w:val="22"/>
        </w:rPr>
        <w:t xml:space="preserve"> </w:t>
      </w:r>
      <w:r w:rsidR="006A24A1" w:rsidRPr="09B81B95">
        <w:rPr>
          <w:rFonts w:ascii="Times New Roman" w:hAnsi="Times New Roman"/>
          <w:sz w:val="22"/>
          <w:szCs w:val="22"/>
        </w:rPr>
        <w:t>universitetsgemensamt inkl.</w:t>
      </w:r>
      <w:r w:rsidR="00475288" w:rsidRPr="09B81B95">
        <w:rPr>
          <w:rFonts w:ascii="Times New Roman" w:hAnsi="Times New Roman"/>
          <w:sz w:val="22"/>
          <w:szCs w:val="22"/>
        </w:rPr>
        <w:t xml:space="preserve"> </w:t>
      </w:r>
      <w:r w:rsidR="00163543" w:rsidRPr="09B81B95">
        <w:rPr>
          <w:rFonts w:ascii="Times New Roman" w:hAnsi="Times New Roman"/>
          <w:sz w:val="22"/>
          <w:szCs w:val="22"/>
        </w:rPr>
        <w:t>förvaltning</w:t>
      </w:r>
      <w:r w:rsidR="00475288" w:rsidRPr="09B81B95">
        <w:rPr>
          <w:rFonts w:ascii="Times New Roman" w:hAnsi="Times New Roman"/>
          <w:sz w:val="22"/>
          <w:szCs w:val="22"/>
        </w:rPr>
        <w:t xml:space="preserve"> samt per fakultet </w:t>
      </w:r>
      <w:r w:rsidR="00407E7C" w:rsidRPr="09B81B95">
        <w:rPr>
          <w:rFonts w:ascii="Times New Roman" w:hAnsi="Times New Roman"/>
          <w:sz w:val="22"/>
          <w:szCs w:val="22"/>
        </w:rPr>
        <w:t>enligt tidplan</w:t>
      </w:r>
      <w:r w:rsidR="0061768D" w:rsidRPr="09B81B95">
        <w:rPr>
          <w:rFonts w:ascii="Times New Roman" w:hAnsi="Times New Roman"/>
          <w:sz w:val="22"/>
          <w:szCs w:val="22"/>
        </w:rPr>
        <w:t>.</w:t>
      </w:r>
      <w:r w:rsidR="00E87336" w:rsidRPr="09B81B95">
        <w:rPr>
          <w:rFonts w:ascii="Times New Roman" w:hAnsi="Times New Roman"/>
          <w:sz w:val="22"/>
          <w:szCs w:val="22"/>
        </w:rPr>
        <w:t xml:space="preserve"> </w:t>
      </w:r>
    </w:p>
    <w:p w14:paraId="74BEACC6" w14:textId="6778FD34" w:rsidR="004E3544" w:rsidRPr="00F6250E" w:rsidRDefault="00FE6F58" w:rsidP="00F6250E">
      <w:pPr>
        <w:pStyle w:val="Rubrik2"/>
        <w:rPr>
          <w:rFonts w:ascii="Times New Roman" w:hAnsi="Times New Roman"/>
          <w:i w:val="0"/>
        </w:rPr>
      </w:pPr>
      <w:bookmarkStart w:id="6" w:name="_Toc176243593"/>
      <w:r>
        <w:rPr>
          <w:rFonts w:ascii="Times New Roman" w:hAnsi="Times New Roman"/>
          <w:i w:val="0"/>
        </w:rPr>
        <w:t>4</w:t>
      </w:r>
      <w:r w:rsidR="0058320B" w:rsidRPr="00F6250E">
        <w:rPr>
          <w:rFonts w:ascii="Times New Roman" w:hAnsi="Times New Roman"/>
          <w:i w:val="0"/>
        </w:rPr>
        <w:t>.</w:t>
      </w:r>
      <w:r w:rsidR="00A121CE" w:rsidRPr="09B81B95">
        <w:rPr>
          <w:rFonts w:ascii="Times New Roman" w:hAnsi="Times New Roman"/>
          <w:i w:val="0"/>
          <w:szCs w:val="24"/>
        </w:rPr>
        <w:t>2 Statliga anslag</w:t>
      </w:r>
      <w:r w:rsidR="001247D7" w:rsidRPr="09B81B95">
        <w:rPr>
          <w:rFonts w:ascii="Times New Roman" w:hAnsi="Times New Roman"/>
          <w:i w:val="0"/>
          <w:szCs w:val="24"/>
        </w:rPr>
        <w:t xml:space="preserve"> </w:t>
      </w:r>
      <w:r w:rsidR="00FC7B8F" w:rsidRPr="09B81B95">
        <w:rPr>
          <w:rFonts w:ascii="Times New Roman" w:hAnsi="Times New Roman"/>
          <w:i w:val="0"/>
          <w:szCs w:val="24"/>
        </w:rPr>
        <w:t xml:space="preserve">för </w:t>
      </w:r>
      <w:r w:rsidR="001247D7" w:rsidRPr="09B81B95">
        <w:rPr>
          <w:rFonts w:ascii="Times New Roman" w:hAnsi="Times New Roman"/>
          <w:i w:val="0"/>
          <w:szCs w:val="24"/>
        </w:rPr>
        <w:t xml:space="preserve">forskning och </w:t>
      </w:r>
      <w:r w:rsidR="0043325B" w:rsidRPr="09B81B95">
        <w:rPr>
          <w:rFonts w:ascii="Times New Roman" w:hAnsi="Times New Roman"/>
          <w:i w:val="0"/>
          <w:szCs w:val="24"/>
        </w:rPr>
        <w:t>grund</w:t>
      </w:r>
      <w:r w:rsidR="001247D7" w:rsidRPr="09B81B95">
        <w:rPr>
          <w:rFonts w:ascii="Times New Roman" w:hAnsi="Times New Roman"/>
          <w:i w:val="0"/>
          <w:szCs w:val="24"/>
        </w:rPr>
        <w:t>utbildning</w:t>
      </w:r>
      <w:bookmarkEnd w:id="6"/>
    </w:p>
    <w:p w14:paraId="51F71420" w14:textId="087AE083" w:rsidR="004B39EC" w:rsidRPr="00F6250E" w:rsidRDefault="005418B3" w:rsidP="004B39EC">
      <w:pPr>
        <w:jc w:val="both"/>
        <w:rPr>
          <w:rFonts w:ascii="Times New Roman" w:hAnsi="Times New Roman"/>
          <w:sz w:val="22"/>
          <w:szCs w:val="22"/>
          <w:lang w:eastAsia="sv-SE"/>
        </w:rPr>
      </w:pPr>
      <w:r w:rsidRPr="00473628">
        <w:rPr>
          <w:rFonts w:ascii="Times New Roman" w:hAnsi="Times New Roman"/>
          <w:sz w:val="22"/>
          <w:szCs w:val="22"/>
        </w:rPr>
        <w:t xml:space="preserve">Från universitetets anslag för forskning och grundutbildning görs avsättning till strategisk resurs samt </w:t>
      </w:r>
      <w:r>
        <w:rPr>
          <w:rFonts w:ascii="Times New Roman" w:hAnsi="Times New Roman"/>
          <w:sz w:val="22"/>
          <w:szCs w:val="22"/>
        </w:rPr>
        <w:t xml:space="preserve">till och med 2026 </w:t>
      </w:r>
      <w:r w:rsidR="004451A1">
        <w:rPr>
          <w:rFonts w:ascii="Times New Roman" w:hAnsi="Times New Roman"/>
          <w:sz w:val="22"/>
          <w:szCs w:val="22"/>
        </w:rPr>
        <w:t xml:space="preserve">avsätts för </w:t>
      </w:r>
      <w:r w:rsidRPr="00473628">
        <w:rPr>
          <w:rFonts w:ascii="Times New Roman" w:hAnsi="Times New Roman"/>
          <w:sz w:val="22"/>
          <w:szCs w:val="22"/>
        </w:rPr>
        <w:t xml:space="preserve">årets avskrivningar på </w:t>
      </w:r>
      <w:r>
        <w:rPr>
          <w:rFonts w:ascii="Times New Roman" w:hAnsi="Times New Roman"/>
          <w:sz w:val="22"/>
          <w:szCs w:val="22"/>
        </w:rPr>
        <w:t xml:space="preserve">vissa gamla </w:t>
      </w:r>
      <w:r w:rsidRPr="00473628">
        <w:rPr>
          <w:rFonts w:ascii="Times New Roman" w:hAnsi="Times New Roman"/>
          <w:sz w:val="22"/>
          <w:szCs w:val="22"/>
        </w:rPr>
        <w:t>investeringar</w:t>
      </w:r>
      <w:r>
        <w:rPr>
          <w:rFonts w:ascii="Times New Roman" w:hAnsi="Times New Roman"/>
          <w:sz w:val="22"/>
          <w:szCs w:val="22"/>
        </w:rPr>
        <w:t>.</w:t>
      </w:r>
      <w:r w:rsidRPr="00F6250E">
        <w:rPr>
          <w:rFonts w:ascii="Times New Roman" w:hAnsi="Times New Roman"/>
          <w:sz w:val="22"/>
          <w:szCs w:val="22"/>
        </w:rPr>
        <w:t xml:space="preserve"> </w:t>
      </w:r>
      <w:r w:rsidR="00EE7EE0" w:rsidRPr="00F6250E">
        <w:rPr>
          <w:rFonts w:ascii="Times New Roman" w:hAnsi="Times New Roman"/>
          <w:sz w:val="22"/>
          <w:szCs w:val="22"/>
        </w:rPr>
        <w:t>Nettoanslagen fördelas</w:t>
      </w:r>
      <w:r w:rsidR="003308AF" w:rsidRPr="00F6250E">
        <w:rPr>
          <w:rFonts w:ascii="Times New Roman" w:hAnsi="Times New Roman"/>
          <w:sz w:val="22"/>
          <w:szCs w:val="22"/>
        </w:rPr>
        <w:t xml:space="preserve"> </w:t>
      </w:r>
      <w:r w:rsidR="00F428FD">
        <w:rPr>
          <w:rFonts w:ascii="Times New Roman" w:hAnsi="Times New Roman"/>
          <w:sz w:val="22"/>
          <w:szCs w:val="22"/>
        </w:rPr>
        <w:t xml:space="preserve">sedan </w:t>
      </w:r>
      <w:r w:rsidR="003308AF" w:rsidRPr="00F6250E">
        <w:rPr>
          <w:rFonts w:ascii="Times New Roman" w:hAnsi="Times New Roman"/>
          <w:sz w:val="22"/>
          <w:szCs w:val="22"/>
        </w:rPr>
        <w:t>som takbelopp</w:t>
      </w:r>
      <w:r w:rsidR="00763367" w:rsidRPr="00F6250E">
        <w:rPr>
          <w:rFonts w:ascii="Times New Roman" w:hAnsi="Times New Roman"/>
          <w:sz w:val="22"/>
          <w:szCs w:val="22"/>
        </w:rPr>
        <w:t>/ramar</w:t>
      </w:r>
      <w:r w:rsidR="00EE7EE0" w:rsidRPr="00F6250E">
        <w:rPr>
          <w:rFonts w:ascii="Times New Roman" w:hAnsi="Times New Roman"/>
          <w:sz w:val="22"/>
          <w:szCs w:val="22"/>
        </w:rPr>
        <w:t xml:space="preserve"> per fakul</w:t>
      </w:r>
      <w:r w:rsidR="00C56F9B" w:rsidRPr="00F6250E">
        <w:rPr>
          <w:rFonts w:ascii="Times New Roman" w:hAnsi="Times New Roman"/>
          <w:sz w:val="22"/>
          <w:szCs w:val="22"/>
        </w:rPr>
        <w:t xml:space="preserve">tet. </w:t>
      </w:r>
      <w:r w:rsidR="004B39EC" w:rsidRPr="00F6250E">
        <w:rPr>
          <w:rFonts w:ascii="Times New Roman" w:hAnsi="Times New Roman"/>
          <w:sz w:val="22"/>
          <w:szCs w:val="22"/>
        </w:rPr>
        <w:t xml:space="preserve">Inom respektive fakultet tilldelas </w:t>
      </w:r>
      <w:r w:rsidR="00F428FD">
        <w:rPr>
          <w:rFonts w:ascii="Times New Roman" w:hAnsi="Times New Roman"/>
          <w:sz w:val="22"/>
          <w:szCs w:val="22"/>
        </w:rPr>
        <w:t>även</w:t>
      </w:r>
      <w:r w:rsidR="002F42AD">
        <w:rPr>
          <w:rFonts w:ascii="Times New Roman" w:hAnsi="Times New Roman"/>
          <w:sz w:val="22"/>
          <w:szCs w:val="22"/>
        </w:rPr>
        <w:t xml:space="preserve"> kostnadsramar per institution</w:t>
      </w:r>
      <w:r w:rsidR="004B39EC" w:rsidRPr="00F6250E">
        <w:rPr>
          <w:rFonts w:ascii="Times New Roman" w:hAnsi="Times New Roman"/>
          <w:sz w:val="22"/>
          <w:szCs w:val="22"/>
        </w:rPr>
        <w:t xml:space="preserve">. </w:t>
      </w:r>
      <w:r w:rsidR="00132A17">
        <w:rPr>
          <w:rFonts w:ascii="Times New Roman" w:hAnsi="Times New Roman"/>
          <w:sz w:val="22"/>
          <w:szCs w:val="22"/>
        </w:rPr>
        <w:t xml:space="preserve">Se bilaga </w:t>
      </w:r>
      <w:r w:rsidR="00DB3AF7">
        <w:rPr>
          <w:rFonts w:ascii="Times New Roman" w:hAnsi="Times New Roman"/>
          <w:sz w:val="22"/>
          <w:szCs w:val="22"/>
        </w:rPr>
        <w:t>5–6</w:t>
      </w:r>
      <w:r w:rsidR="00540A17">
        <w:rPr>
          <w:rFonts w:ascii="Times New Roman" w:hAnsi="Times New Roman"/>
          <w:sz w:val="22"/>
          <w:szCs w:val="22"/>
        </w:rPr>
        <w:t>.</w:t>
      </w:r>
    </w:p>
    <w:p w14:paraId="0ECBF48F" w14:textId="77777777" w:rsidR="004B39EC" w:rsidRPr="00F6250E" w:rsidRDefault="004B39EC" w:rsidP="004B39EC">
      <w:pPr>
        <w:jc w:val="both"/>
        <w:rPr>
          <w:rFonts w:ascii="Times New Roman" w:hAnsi="Times New Roman"/>
          <w:color w:val="FF0000"/>
          <w:sz w:val="22"/>
          <w:szCs w:val="22"/>
          <w:lang w:eastAsia="sv-SE"/>
        </w:rPr>
      </w:pPr>
    </w:p>
    <w:p w14:paraId="4171B8C3" w14:textId="745D8126" w:rsidR="004B39EC" w:rsidRPr="009278CF" w:rsidRDefault="004B39EC" w:rsidP="004B39EC">
      <w:pPr>
        <w:jc w:val="both"/>
        <w:rPr>
          <w:rFonts w:ascii="Times New Roman" w:hAnsi="Times New Roman"/>
          <w:sz w:val="22"/>
          <w:szCs w:val="22"/>
          <w:lang w:eastAsia="sv-SE"/>
        </w:rPr>
      </w:pPr>
      <w:r w:rsidRPr="000A2542">
        <w:rPr>
          <w:rFonts w:ascii="Times New Roman" w:hAnsi="Times New Roman"/>
          <w:sz w:val="22"/>
          <w:szCs w:val="22"/>
          <w:lang w:eastAsia="sv-SE"/>
        </w:rPr>
        <w:t>När årets anslag tilldelas riktad</w:t>
      </w:r>
      <w:r w:rsidR="00763367" w:rsidRPr="000A2542">
        <w:rPr>
          <w:rFonts w:ascii="Times New Roman" w:hAnsi="Times New Roman"/>
          <w:sz w:val="22"/>
          <w:szCs w:val="22"/>
          <w:lang w:eastAsia="sv-SE"/>
        </w:rPr>
        <w:t>e</w:t>
      </w:r>
      <w:r w:rsidRPr="000A2542">
        <w:rPr>
          <w:rFonts w:ascii="Times New Roman" w:hAnsi="Times New Roman"/>
          <w:sz w:val="22"/>
          <w:szCs w:val="22"/>
          <w:lang w:eastAsia="sv-SE"/>
        </w:rPr>
        <w:t xml:space="preserve"> strategisk</w:t>
      </w:r>
      <w:r w:rsidR="00763367" w:rsidRPr="000A2542">
        <w:rPr>
          <w:rFonts w:ascii="Times New Roman" w:hAnsi="Times New Roman"/>
          <w:sz w:val="22"/>
          <w:szCs w:val="22"/>
          <w:lang w:eastAsia="sv-SE"/>
        </w:rPr>
        <w:t xml:space="preserve">a satsningar redovisas detta på separata </w:t>
      </w:r>
      <w:proofErr w:type="spellStart"/>
      <w:r w:rsidR="00763367" w:rsidRPr="000A2542">
        <w:rPr>
          <w:rFonts w:ascii="Times New Roman" w:hAnsi="Times New Roman"/>
          <w:sz w:val="22"/>
          <w:szCs w:val="22"/>
          <w:lang w:eastAsia="sv-SE"/>
        </w:rPr>
        <w:t>sk</w:t>
      </w:r>
      <w:proofErr w:type="spellEnd"/>
      <w:r w:rsidR="00763367" w:rsidRPr="000A2542">
        <w:rPr>
          <w:rFonts w:ascii="Times New Roman" w:hAnsi="Times New Roman"/>
          <w:sz w:val="22"/>
          <w:szCs w:val="22"/>
          <w:lang w:eastAsia="sv-SE"/>
        </w:rPr>
        <w:t xml:space="preserve"> intern</w:t>
      </w:r>
      <w:r w:rsidR="00875BE4" w:rsidRPr="000A2542">
        <w:rPr>
          <w:rFonts w:ascii="Times New Roman" w:hAnsi="Times New Roman"/>
          <w:sz w:val="22"/>
          <w:szCs w:val="22"/>
          <w:lang w:eastAsia="sv-SE"/>
        </w:rPr>
        <w:t>a strategiska utbildnings- och</w:t>
      </w:r>
      <w:r w:rsidR="00763367" w:rsidRPr="000A2542">
        <w:rPr>
          <w:rFonts w:ascii="Times New Roman" w:hAnsi="Times New Roman"/>
          <w:sz w:val="22"/>
          <w:szCs w:val="22"/>
          <w:lang w:eastAsia="sv-SE"/>
        </w:rPr>
        <w:t xml:space="preserve"> </w:t>
      </w:r>
      <w:r w:rsidR="009278CF" w:rsidRPr="000A2542">
        <w:rPr>
          <w:rFonts w:ascii="Times New Roman" w:hAnsi="Times New Roman"/>
          <w:sz w:val="22"/>
          <w:szCs w:val="22"/>
          <w:lang w:eastAsia="sv-SE"/>
        </w:rPr>
        <w:t>forskning</w:t>
      </w:r>
      <w:r w:rsidR="00763367" w:rsidRPr="000A2542">
        <w:rPr>
          <w:rFonts w:ascii="Times New Roman" w:hAnsi="Times New Roman"/>
          <w:sz w:val="22"/>
          <w:szCs w:val="22"/>
          <w:lang w:eastAsia="sv-SE"/>
        </w:rPr>
        <w:t>sprojekt</w:t>
      </w:r>
      <w:r w:rsidR="00875BE4" w:rsidRPr="000A2542">
        <w:rPr>
          <w:rFonts w:ascii="Times New Roman" w:hAnsi="Times New Roman"/>
          <w:sz w:val="22"/>
          <w:szCs w:val="22"/>
          <w:lang w:eastAsia="sv-SE"/>
        </w:rPr>
        <w:t xml:space="preserve">. </w:t>
      </w:r>
      <w:r w:rsidR="00763367" w:rsidRPr="000A2542">
        <w:rPr>
          <w:rFonts w:ascii="Times New Roman" w:hAnsi="Times New Roman"/>
          <w:sz w:val="22"/>
          <w:szCs w:val="22"/>
          <w:lang w:eastAsia="sv-SE"/>
        </w:rPr>
        <w:t xml:space="preserve">Se vidare avsnitt </w:t>
      </w:r>
      <w:r w:rsidR="00F428FD" w:rsidRPr="000A2542">
        <w:rPr>
          <w:rFonts w:ascii="Times New Roman" w:hAnsi="Times New Roman"/>
          <w:sz w:val="22"/>
          <w:szCs w:val="22"/>
          <w:lang w:eastAsia="sv-SE"/>
        </w:rPr>
        <w:t>5</w:t>
      </w:r>
      <w:r w:rsidR="009278CF" w:rsidRPr="000A2542">
        <w:rPr>
          <w:rFonts w:ascii="Times New Roman" w:hAnsi="Times New Roman"/>
          <w:sz w:val="22"/>
          <w:szCs w:val="22"/>
          <w:lang w:eastAsia="sv-SE"/>
        </w:rPr>
        <w:t xml:space="preserve"> ”Internfinansierade projekt”.</w:t>
      </w:r>
    </w:p>
    <w:p w14:paraId="42C9EE20" w14:textId="77777777" w:rsidR="004B39EC" w:rsidRPr="003308AF" w:rsidRDefault="004B39EC" w:rsidP="004B39EC">
      <w:pPr>
        <w:numPr>
          <w:ilvl w:val="12"/>
          <w:numId w:val="0"/>
        </w:numPr>
        <w:rPr>
          <w:rFonts w:ascii="Times New Roman" w:hAnsi="Times New Roman"/>
          <w:sz w:val="22"/>
          <w:szCs w:val="22"/>
        </w:rPr>
      </w:pPr>
    </w:p>
    <w:p w14:paraId="57C120EF" w14:textId="7B3461C1" w:rsidR="00763367" w:rsidRPr="001247D7" w:rsidRDefault="00FE6F58" w:rsidP="00763367">
      <w:pPr>
        <w:pStyle w:val="Rubrik3"/>
        <w:rPr>
          <w:rFonts w:ascii="Times New Roman" w:hAnsi="Times New Roman"/>
          <w:i/>
          <w:color w:val="auto"/>
          <w:sz w:val="22"/>
          <w:szCs w:val="22"/>
        </w:rPr>
      </w:pPr>
      <w:bookmarkStart w:id="7" w:name="_Toc176243594"/>
      <w:r>
        <w:rPr>
          <w:rFonts w:ascii="Times New Roman" w:hAnsi="Times New Roman"/>
          <w:i/>
          <w:color w:val="auto"/>
          <w:sz w:val="22"/>
          <w:szCs w:val="22"/>
        </w:rPr>
        <w:t>4</w:t>
      </w:r>
      <w:r w:rsidR="00763367" w:rsidRPr="001247D7">
        <w:rPr>
          <w:rFonts w:ascii="Times New Roman" w:hAnsi="Times New Roman"/>
          <w:i/>
          <w:color w:val="auto"/>
          <w:sz w:val="22"/>
          <w:szCs w:val="22"/>
        </w:rPr>
        <w:t xml:space="preserve">.2.1 </w:t>
      </w:r>
      <w:r w:rsidR="001247D7" w:rsidRPr="001247D7">
        <w:rPr>
          <w:rFonts w:ascii="Times New Roman" w:hAnsi="Times New Roman"/>
          <w:i/>
          <w:color w:val="auto"/>
          <w:sz w:val="22"/>
          <w:szCs w:val="22"/>
        </w:rPr>
        <w:t xml:space="preserve">Anslag för utbildning på grund- och avancerad nivå </w:t>
      </w:r>
      <w:proofErr w:type="spellStart"/>
      <w:r w:rsidR="001247D7" w:rsidRPr="001247D7">
        <w:rPr>
          <w:rFonts w:ascii="Times New Roman" w:hAnsi="Times New Roman"/>
          <w:i/>
          <w:color w:val="auto"/>
          <w:sz w:val="22"/>
          <w:szCs w:val="22"/>
        </w:rPr>
        <w:t>sk</w:t>
      </w:r>
      <w:r w:rsidR="002A53BD">
        <w:rPr>
          <w:rFonts w:ascii="Times New Roman" w:hAnsi="Times New Roman"/>
          <w:i/>
          <w:color w:val="auto"/>
          <w:sz w:val="22"/>
          <w:szCs w:val="22"/>
        </w:rPr>
        <w:t>.</w:t>
      </w:r>
      <w:proofErr w:type="spellEnd"/>
      <w:r w:rsidR="001247D7" w:rsidRPr="001247D7">
        <w:rPr>
          <w:rFonts w:ascii="Times New Roman" w:hAnsi="Times New Roman"/>
          <w:i/>
          <w:color w:val="auto"/>
          <w:sz w:val="22"/>
          <w:szCs w:val="22"/>
        </w:rPr>
        <w:t xml:space="preserve"> grundutbildningsanslag</w:t>
      </w:r>
      <w:bookmarkEnd w:id="7"/>
    </w:p>
    <w:p w14:paraId="3771AEC9" w14:textId="0FC17D63" w:rsidR="0084058D" w:rsidRDefault="00763367" w:rsidP="0084058D">
      <w:pPr>
        <w:rPr>
          <w:rFonts w:ascii="Times New Roman" w:hAnsi="Times New Roman"/>
          <w:sz w:val="22"/>
          <w:szCs w:val="22"/>
        </w:rPr>
      </w:pPr>
      <w:r w:rsidRPr="001247D7">
        <w:rPr>
          <w:rFonts w:ascii="Times New Roman" w:hAnsi="Times New Roman"/>
          <w:sz w:val="22"/>
          <w:szCs w:val="22"/>
        </w:rPr>
        <w:t xml:space="preserve">Nettoanslagen </w:t>
      </w:r>
      <w:r w:rsidR="009278CF">
        <w:rPr>
          <w:rFonts w:ascii="Times New Roman" w:hAnsi="Times New Roman"/>
          <w:sz w:val="22"/>
          <w:szCs w:val="22"/>
        </w:rPr>
        <w:t xml:space="preserve">för grundutbildning </w:t>
      </w:r>
      <w:r w:rsidRPr="001247D7">
        <w:rPr>
          <w:rFonts w:ascii="Times New Roman" w:hAnsi="Times New Roman"/>
          <w:sz w:val="22"/>
          <w:szCs w:val="22"/>
        </w:rPr>
        <w:t>fördelas som takbelopp per fakultet</w:t>
      </w:r>
      <w:r w:rsidR="002A53BD">
        <w:rPr>
          <w:rFonts w:ascii="Times New Roman" w:hAnsi="Times New Roman"/>
          <w:sz w:val="22"/>
          <w:szCs w:val="22"/>
        </w:rPr>
        <w:t xml:space="preserve">. </w:t>
      </w:r>
      <w:r w:rsidRPr="00F4365F">
        <w:rPr>
          <w:rFonts w:ascii="Times New Roman" w:hAnsi="Times New Roman"/>
          <w:sz w:val="22"/>
          <w:szCs w:val="22"/>
        </w:rPr>
        <w:t xml:space="preserve">Inom respektive fakultet </w:t>
      </w:r>
      <w:r w:rsidR="002A53BD" w:rsidRPr="00F4365F">
        <w:rPr>
          <w:rFonts w:ascii="Times New Roman" w:hAnsi="Times New Roman"/>
          <w:sz w:val="22"/>
          <w:szCs w:val="22"/>
        </w:rPr>
        <w:t xml:space="preserve">beräknas sedan takbelopp samt </w:t>
      </w:r>
      <w:r w:rsidRPr="00F4365F">
        <w:rPr>
          <w:rFonts w:ascii="Times New Roman" w:hAnsi="Times New Roman"/>
          <w:sz w:val="22"/>
          <w:szCs w:val="22"/>
        </w:rPr>
        <w:t xml:space="preserve">kostnadsramar för </w:t>
      </w:r>
      <w:r w:rsidR="002F42AD">
        <w:rPr>
          <w:rFonts w:ascii="Times New Roman" w:hAnsi="Times New Roman"/>
          <w:sz w:val="22"/>
          <w:szCs w:val="22"/>
        </w:rPr>
        <w:t>grundutbildningen per institution</w:t>
      </w:r>
      <w:r w:rsidR="00C56331" w:rsidRPr="00F4365F">
        <w:rPr>
          <w:rFonts w:ascii="Times New Roman" w:hAnsi="Times New Roman"/>
          <w:sz w:val="22"/>
          <w:szCs w:val="22"/>
        </w:rPr>
        <w:t>.</w:t>
      </w:r>
      <w:r w:rsidR="00A14077">
        <w:rPr>
          <w:rFonts w:ascii="Times New Roman" w:hAnsi="Times New Roman"/>
          <w:sz w:val="22"/>
          <w:szCs w:val="22"/>
        </w:rPr>
        <w:t xml:space="preserve"> </w:t>
      </w:r>
    </w:p>
    <w:p w14:paraId="0671E1AC" w14:textId="77777777" w:rsidR="00DA3968" w:rsidRDefault="00DA3968" w:rsidP="0084058D">
      <w:pPr>
        <w:rPr>
          <w:rFonts w:ascii="Times New Roman" w:hAnsi="Times New Roman"/>
          <w:sz w:val="22"/>
          <w:szCs w:val="22"/>
        </w:rPr>
      </w:pPr>
    </w:p>
    <w:p w14:paraId="35653425" w14:textId="2CFE6B93" w:rsidR="004071A1" w:rsidRPr="00E152AC" w:rsidRDefault="004071A1" w:rsidP="0084058D">
      <w:pPr>
        <w:rPr>
          <w:rFonts w:ascii="Times New Roman" w:hAnsi="Times New Roman"/>
          <w:sz w:val="22"/>
          <w:szCs w:val="22"/>
        </w:rPr>
      </w:pPr>
      <w:r>
        <w:rPr>
          <w:rFonts w:ascii="Times New Roman" w:hAnsi="Times New Roman"/>
          <w:sz w:val="22"/>
          <w:szCs w:val="22"/>
        </w:rPr>
        <w:t>Preliminära budgetvärden beräknas baserat på föregående års budgetproposition och därefter på årets budgetproposition.</w:t>
      </w:r>
      <w:r>
        <w:rPr>
          <w:rFonts w:ascii="Times New Roman" w:hAnsi="Times New Roman"/>
          <w:sz w:val="22"/>
          <w:szCs w:val="22"/>
          <w:lang w:eastAsia="sv-SE"/>
        </w:rPr>
        <w:t xml:space="preserve"> </w:t>
      </w:r>
      <w:r w:rsidRPr="00875BE4">
        <w:rPr>
          <w:rFonts w:ascii="Times New Roman" w:hAnsi="Times New Roman"/>
          <w:sz w:val="22"/>
          <w:szCs w:val="22"/>
          <w:lang w:eastAsia="sv-SE"/>
        </w:rPr>
        <w:t>Preliminära</w:t>
      </w:r>
      <w:r w:rsidRPr="001247D7">
        <w:rPr>
          <w:rFonts w:ascii="Times New Roman" w:hAnsi="Times New Roman"/>
          <w:sz w:val="22"/>
          <w:szCs w:val="22"/>
          <w:lang w:eastAsia="sv-SE"/>
        </w:rPr>
        <w:t xml:space="preserve"> ra</w:t>
      </w:r>
      <w:r>
        <w:rPr>
          <w:rFonts w:ascii="Times New Roman" w:hAnsi="Times New Roman"/>
          <w:sz w:val="22"/>
          <w:szCs w:val="22"/>
          <w:lang w:eastAsia="sv-SE"/>
        </w:rPr>
        <w:t>mar per institution</w:t>
      </w:r>
      <w:r w:rsidRPr="001247D7">
        <w:rPr>
          <w:rFonts w:ascii="Times New Roman" w:hAnsi="Times New Roman"/>
          <w:sz w:val="22"/>
          <w:szCs w:val="22"/>
          <w:lang w:eastAsia="sv-SE"/>
        </w:rPr>
        <w:t xml:space="preserve"> </w:t>
      </w:r>
      <w:r>
        <w:rPr>
          <w:rFonts w:ascii="Times New Roman" w:hAnsi="Times New Roman"/>
          <w:sz w:val="22"/>
          <w:szCs w:val="22"/>
          <w:lang w:eastAsia="sv-SE"/>
        </w:rPr>
        <w:t>se Hypergene samt bilaga 5</w:t>
      </w:r>
      <w:r w:rsidRPr="001247D7">
        <w:rPr>
          <w:rFonts w:ascii="Times New Roman" w:hAnsi="Times New Roman"/>
          <w:sz w:val="22"/>
          <w:szCs w:val="22"/>
          <w:lang w:eastAsia="sv-SE"/>
        </w:rPr>
        <w:t>.</w:t>
      </w:r>
      <w:r>
        <w:rPr>
          <w:rFonts w:ascii="Times New Roman" w:hAnsi="Times New Roman"/>
          <w:sz w:val="22"/>
          <w:szCs w:val="22"/>
        </w:rPr>
        <w:t xml:space="preserve"> </w:t>
      </w:r>
      <w:r w:rsidR="00650221" w:rsidRPr="00737E9D">
        <w:rPr>
          <w:rFonts w:ascii="Times New Roman" w:hAnsi="Times New Roman"/>
          <w:sz w:val="22"/>
          <w:szCs w:val="22"/>
        </w:rPr>
        <w:t>Slutliga anslagsramar för året beslutas i december i regleringsbrevet och medräknas i prognosen för året. Ändringsbeslut kan även komma under året och beslut under prognosarbetet beaktas i prognos.</w:t>
      </w:r>
    </w:p>
    <w:p w14:paraId="123F9BBB" w14:textId="77777777" w:rsidR="001247D7" w:rsidRDefault="001247D7" w:rsidP="00763367">
      <w:pPr>
        <w:rPr>
          <w:rFonts w:ascii="Times New Roman" w:hAnsi="Times New Roman"/>
          <w:color w:val="00B0F0"/>
          <w:sz w:val="22"/>
          <w:szCs w:val="22"/>
        </w:rPr>
      </w:pPr>
    </w:p>
    <w:p w14:paraId="5760E789" w14:textId="3EDA5D65" w:rsidR="00EC57C2" w:rsidRDefault="002606C0" w:rsidP="006A30BE">
      <w:pPr>
        <w:rPr>
          <w:rFonts w:ascii="Times New Roman" w:hAnsi="Times New Roman"/>
          <w:sz w:val="22"/>
          <w:szCs w:val="22"/>
        </w:rPr>
      </w:pPr>
      <w:r w:rsidRPr="00940391">
        <w:rPr>
          <w:rFonts w:ascii="Times New Roman" w:hAnsi="Times New Roman"/>
          <w:sz w:val="22"/>
          <w:szCs w:val="22"/>
        </w:rPr>
        <w:t>Prognos för helårsstudenter - HST och helårsprestationer – HPR per avdelning samt totalt per fakultet beräknas av respektive</w:t>
      </w:r>
      <w:r>
        <w:rPr>
          <w:rFonts w:ascii="Times New Roman" w:hAnsi="Times New Roman"/>
          <w:sz w:val="22"/>
          <w:szCs w:val="22"/>
        </w:rPr>
        <w:t xml:space="preserve"> fakultetskansli</w:t>
      </w:r>
      <w:r w:rsidR="00263261" w:rsidRPr="001159DC">
        <w:rPr>
          <w:rFonts w:ascii="Times New Roman" w:hAnsi="Times New Roman"/>
          <w:sz w:val="22"/>
          <w:szCs w:val="22"/>
        </w:rPr>
        <w:t>.</w:t>
      </w:r>
      <w:r w:rsidR="00CD6110" w:rsidRPr="001159DC">
        <w:rPr>
          <w:rFonts w:ascii="Times New Roman" w:hAnsi="Times New Roman"/>
          <w:sz w:val="22"/>
          <w:szCs w:val="22"/>
        </w:rPr>
        <w:t xml:space="preserve"> </w:t>
      </w:r>
      <w:r w:rsidR="002F42AD">
        <w:rPr>
          <w:rFonts w:ascii="Times New Roman" w:hAnsi="Times New Roman"/>
          <w:sz w:val="22"/>
          <w:szCs w:val="22"/>
        </w:rPr>
        <w:t>I</w:t>
      </w:r>
      <w:r w:rsidR="006011AB" w:rsidRPr="00F347B1">
        <w:rPr>
          <w:rFonts w:ascii="Times New Roman" w:hAnsi="Times New Roman"/>
          <w:sz w:val="22"/>
          <w:szCs w:val="22"/>
        </w:rPr>
        <w:t xml:space="preserve"> studentprognosverktyget Stina budgeteras antal </w:t>
      </w:r>
      <w:r w:rsidR="006011AB">
        <w:rPr>
          <w:rFonts w:ascii="Times New Roman" w:hAnsi="Times New Roman"/>
          <w:sz w:val="22"/>
          <w:szCs w:val="22"/>
        </w:rPr>
        <w:t xml:space="preserve">HST och HPR per institution samt totalt per </w:t>
      </w:r>
      <w:r w:rsidR="006011AB" w:rsidRPr="00031C8D">
        <w:rPr>
          <w:rFonts w:ascii="Times New Roman" w:hAnsi="Times New Roman"/>
          <w:sz w:val="22"/>
          <w:szCs w:val="22"/>
        </w:rPr>
        <w:t>fakultet. I</w:t>
      </w:r>
      <w:r w:rsidR="002F42AD" w:rsidRPr="00031C8D">
        <w:rPr>
          <w:rFonts w:ascii="Times New Roman" w:hAnsi="Times New Roman"/>
          <w:sz w:val="22"/>
          <w:szCs w:val="22"/>
        </w:rPr>
        <w:t xml:space="preserve">nstitutionens </w:t>
      </w:r>
      <w:r w:rsidR="00CD6110" w:rsidRPr="00C6235D">
        <w:rPr>
          <w:rFonts w:ascii="Times New Roman" w:hAnsi="Times New Roman"/>
          <w:sz w:val="22"/>
          <w:szCs w:val="22"/>
        </w:rPr>
        <w:t>anslagsintäkter redovisas på konto 9302/9303.</w:t>
      </w:r>
      <w:r w:rsidR="00EC57C2">
        <w:rPr>
          <w:rFonts w:ascii="Times New Roman" w:hAnsi="Times New Roman"/>
          <w:color w:val="FF0000"/>
          <w:sz w:val="22"/>
          <w:szCs w:val="22"/>
        </w:rPr>
        <w:t xml:space="preserve"> </w:t>
      </w:r>
      <w:r w:rsidR="008E5793" w:rsidRPr="00875BE4">
        <w:rPr>
          <w:rFonts w:ascii="Times New Roman" w:hAnsi="Times New Roman"/>
          <w:sz w:val="22"/>
          <w:szCs w:val="22"/>
        </w:rPr>
        <w:t>Preliminära</w:t>
      </w:r>
      <w:r w:rsidR="008E5793" w:rsidRPr="008E5793">
        <w:rPr>
          <w:rFonts w:ascii="Times New Roman" w:hAnsi="Times New Roman"/>
          <w:i/>
          <w:sz w:val="22"/>
          <w:szCs w:val="22"/>
        </w:rPr>
        <w:t xml:space="preserve"> </w:t>
      </w:r>
      <w:r w:rsidR="00132A17">
        <w:rPr>
          <w:rFonts w:ascii="Times New Roman" w:hAnsi="Times New Roman"/>
          <w:sz w:val="22"/>
          <w:szCs w:val="22"/>
        </w:rPr>
        <w:t xml:space="preserve">nettoprislappar </w:t>
      </w:r>
      <w:r w:rsidR="00EC57C2">
        <w:rPr>
          <w:rFonts w:ascii="Times New Roman" w:hAnsi="Times New Roman"/>
          <w:sz w:val="22"/>
          <w:szCs w:val="22"/>
        </w:rPr>
        <w:t xml:space="preserve">per utbildningsområde </w:t>
      </w:r>
      <w:r w:rsidR="00132A17">
        <w:rPr>
          <w:rFonts w:ascii="Times New Roman" w:hAnsi="Times New Roman"/>
          <w:sz w:val="22"/>
          <w:szCs w:val="22"/>
        </w:rPr>
        <w:t>se bilaga 5</w:t>
      </w:r>
      <w:r w:rsidR="008E5793">
        <w:rPr>
          <w:rFonts w:ascii="Times New Roman" w:hAnsi="Times New Roman"/>
          <w:sz w:val="22"/>
          <w:szCs w:val="22"/>
        </w:rPr>
        <w:t xml:space="preserve">.  </w:t>
      </w:r>
      <w:r w:rsidR="00DC0837">
        <w:rPr>
          <w:rFonts w:ascii="Times New Roman" w:hAnsi="Times New Roman"/>
          <w:sz w:val="22"/>
          <w:szCs w:val="22"/>
          <w:lang w:eastAsia="sv-SE"/>
        </w:rPr>
        <w:t>Inom</w:t>
      </w:r>
      <w:r w:rsidR="00DC0837" w:rsidRPr="001247D7">
        <w:rPr>
          <w:rFonts w:ascii="Times New Roman" w:hAnsi="Times New Roman"/>
          <w:sz w:val="22"/>
          <w:szCs w:val="22"/>
          <w:lang w:eastAsia="sv-SE"/>
        </w:rPr>
        <w:t xml:space="preserve"> grundutbildning</w:t>
      </w:r>
      <w:r w:rsidR="00DC0837">
        <w:rPr>
          <w:rFonts w:ascii="Times New Roman" w:hAnsi="Times New Roman"/>
          <w:sz w:val="22"/>
          <w:szCs w:val="22"/>
          <w:lang w:eastAsia="sv-SE"/>
        </w:rPr>
        <w:t>en</w:t>
      </w:r>
      <w:r w:rsidR="00DC0837" w:rsidRPr="001247D7">
        <w:rPr>
          <w:rFonts w:ascii="Times New Roman" w:hAnsi="Times New Roman"/>
          <w:sz w:val="22"/>
          <w:szCs w:val="22"/>
          <w:lang w:eastAsia="sv-SE"/>
        </w:rPr>
        <w:t xml:space="preserve"> </w:t>
      </w:r>
      <w:r w:rsidR="00DC0837">
        <w:rPr>
          <w:rFonts w:ascii="Times New Roman" w:hAnsi="Times New Roman"/>
          <w:sz w:val="22"/>
          <w:szCs w:val="22"/>
          <w:lang w:eastAsia="sv-SE"/>
        </w:rPr>
        <w:t>är maximal finansiering</w:t>
      </w:r>
      <w:r w:rsidR="00DC0837" w:rsidRPr="001247D7">
        <w:rPr>
          <w:rFonts w:ascii="Times New Roman" w:hAnsi="Times New Roman"/>
          <w:sz w:val="22"/>
          <w:szCs w:val="22"/>
          <w:lang w:eastAsia="sv-SE"/>
        </w:rPr>
        <w:t xml:space="preserve"> </w:t>
      </w:r>
      <w:r w:rsidR="00DC0837">
        <w:rPr>
          <w:rFonts w:ascii="Times New Roman" w:hAnsi="Times New Roman"/>
          <w:sz w:val="22"/>
          <w:szCs w:val="22"/>
          <w:lang w:eastAsia="sv-SE"/>
        </w:rPr>
        <w:t xml:space="preserve">produktion HST, HPR upp till </w:t>
      </w:r>
      <w:r w:rsidR="00DC0837" w:rsidRPr="001247D7">
        <w:rPr>
          <w:rFonts w:ascii="Times New Roman" w:hAnsi="Times New Roman"/>
          <w:sz w:val="22"/>
          <w:szCs w:val="22"/>
          <w:lang w:eastAsia="sv-SE"/>
        </w:rPr>
        <w:t xml:space="preserve">beslutat takbelopp per </w:t>
      </w:r>
      <w:r w:rsidR="00DC0837">
        <w:rPr>
          <w:rFonts w:ascii="Times New Roman" w:hAnsi="Times New Roman"/>
          <w:sz w:val="22"/>
          <w:szCs w:val="22"/>
          <w:lang w:eastAsia="sv-SE"/>
        </w:rPr>
        <w:t>institution</w:t>
      </w:r>
      <w:r w:rsidR="00DC0837" w:rsidRPr="001247D7">
        <w:rPr>
          <w:rFonts w:ascii="Times New Roman" w:hAnsi="Times New Roman"/>
          <w:sz w:val="22"/>
          <w:szCs w:val="22"/>
          <w:lang w:eastAsia="sv-SE"/>
        </w:rPr>
        <w:t xml:space="preserve">. </w:t>
      </w:r>
      <w:r w:rsidR="00DC0837" w:rsidRPr="001247D7">
        <w:rPr>
          <w:rFonts w:ascii="Times New Roman" w:hAnsi="Times New Roman"/>
          <w:sz w:val="22"/>
          <w:szCs w:val="22"/>
        </w:rPr>
        <w:t xml:space="preserve">Vid underproduktion anges anslagsintäkter </w:t>
      </w:r>
      <w:r w:rsidR="00DC0837" w:rsidRPr="00900F65">
        <w:rPr>
          <w:rFonts w:ascii="Times New Roman" w:hAnsi="Times New Roman"/>
          <w:sz w:val="22"/>
          <w:szCs w:val="22"/>
        </w:rPr>
        <w:t xml:space="preserve">motsvarande prognos för produktion </w:t>
      </w:r>
      <w:r w:rsidR="00DC0837" w:rsidRPr="001247D7">
        <w:rPr>
          <w:rFonts w:ascii="Times New Roman" w:hAnsi="Times New Roman"/>
          <w:sz w:val="22"/>
          <w:szCs w:val="22"/>
        </w:rPr>
        <w:t>av HST och HPR.</w:t>
      </w:r>
    </w:p>
    <w:p w14:paraId="69E8E73B" w14:textId="77777777" w:rsidR="00EC57C2" w:rsidRDefault="00EC57C2" w:rsidP="00EC57C2">
      <w:pPr>
        <w:numPr>
          <w:ilvl w:val="12"/>
          <w:numId w:val="0"/>
        </w:numPr>
        <w:jc w:val="both"/>
        <w:rPr>
          <w:rFonts w:ascii="Times New Roman" w:hAnsi="Times New Roman"/>
          <w:sz w:val="22"/>
          <w:szCs w:val="22"/>
        </w:rPr>
      </w:pPr>
    </w:p>
    <w:p w14:paraId="0FE3B722" w14:textId="1E35BC2A" w:rsidR="00DA3968" w:rsidRPr="006A30BE" w:rsidRDefault="008E5793" w:rsidP="006A30BE">
      <w:pPr>
        <w:numPr>
          <w:ilvl w:val="12"/>
          <w:numId w:val="0"/>
        </w:numPr>
        <w:jc w:val="both"/>
        <w:rPr>
          <w:rFonts w:ascii="Times New Roman" w:hAnsi="Times New Roman"/>
          <w:color w:val="FF0000"/>
          <w:sz w:val="22"/>
          <w:szCs w:val="22"/>
        </w:rPr>
      </w:pPr>
      <w:r>
        <w:rPr>
          <w:rFonts w:ascii="Times New Roman" w:hAnsi="Times New Roman"/>
          <w:sz w:val="22"/>
          <w:szCs w:val="22"/>
        </w:rPr>
        <w:t>Preliminära belopp b</w:t>
      </w:r>
      <w:r w:rsidR="00673311">
        <w:rPr>
          <w:rFonts w:ascii="Times New Roman" w:hAnsi="Times New Roman"/>
          <w:sz w:val="22"/>
          <w:szCs w:val="22"/>
        </w:rPr>
        <w:t>asera</w:t>
      </w:r>
      <w:r w:rsidR="00EC57C2">
        <w:rPr>
          <w:rFonts w:ascii="Times New Roman" w:hAnsi="Times New Roman"/>
          <w:sz w:val="22"/>
          <w:szCs w:val="22"/>
        </w:rPr>
        <w:t>s</w:t>
      </w:r>
      <w:r w:rsidR="00673311">
        <w:rPr>
          <w:rFonts w:ascii="Times New Roman" w:hAnsi="Times New Roman"/>
          <w:sz w:val="22"/>
          <w:szCs w:val="22"/>
        </w:rPr>
        <w:t xml:space="preserve"> på </w:t>
      </w:r>
      <w:r w:rsidR="004771BD">
        <w:rPr>
          <w:rFonts w:ascii="Times New Roman" w:hAnsi="Times New Roman"/>
          <w:sz w:val="22"/>
          <w:szCs w:val="22"/>
        </w:rPr>
        <w:t xml:space="preserve">innevarande års </w:t>
      </w:r>
      <w:r w:rsidR="00673311">
        <w:rPr>
          <w:rFonts w:ascii="Times New Roman" w:hAnsi="Times New Roman"/>
          <w:sz w:val="22"/>
          <w:szCs w:val="22"/>
        </w:rPr>
        <w:t>budget</w:t>
      </w:r>
      <w:r w:rsidR="00023EF3">
        <w:rPr>
          <w:rFonts w:ascii="Times New Roman" w:hAnsi="Times New Roman"/>
          <w:sz w:val="22"/>
          <w:szCs w:val="22"/>
        </w:rPr>
        <w:t>- och vår</w:t>
      </w:r>
      <w:r w:rsidR="00871D99">
        <w:rPr>
          <w:rFonts w:ascii="Times New Roman" w:hAnsi="Times New Roman"/>
          <w:sz w:val="22"/>
          <w:szCs w:val="22"/>
        </w:rPr>
        <w:t xml:space="preserve">proposition </w:t>
      </w:r>
      <w:r>
        <w:rPr>
          <w:rFonts w:ascii="Times New Roman" w:hAnsi="Times New Roman"/>
          <w:sz w:val="22"/>
          <w:szCs w:val="22"/>
        </w:rPr>
        <w:t>och gäller till d</w:t>
      </w:r>
      <w:r w:rsidR="009C7CC2">
        <w:rPr>
          <w:rFonts w:ascii="Times New Roman" w:hAnsi="Times New Roman"/>
          <w:sz w:val="22"/>
          <w:szCs w:val="22"/>
        </w:rPr>
        <w:t xml:space="preserve">ess budgetpropositionen för </w:t>
      </w:r>
      <w:r w:rsidR="004771BD">
        <w:rPr>
          <w:rFonts w:ascii="Times New Roman" w:hAnsi="Times New Roman"/>
          <w:sz w:val="22"/>
          <w:szCs w:val="22"/>
        </w:rPr>
        <w:t>året</w:t>
      </w:r>
      <w:r>
        <w:rPr>
          <w:rFonts w:ascii="Times New Roman" w:hAnsi="Times New Roman"/>
          <w:sz w:val="22"/>
          <w:szCs w:val="22"/>
        </w:rPr>
        <w:t xml:space="preserve"> </w:t>
      </w:r>
      <w:r w:rsidRPr="00F347B1">
        <w:rPr>
          <w:rFonts w:ascii="Times New Roman" w:hAnsi="Times New Roman"/>
          <w:sz w:val="22"/>
          <w:szCs w:val="22"/>
        </w:rPr>
        <w:t xml:space="preserve">erhållits. </w:t>
      </w:r>
      <w:r w:rsidR="009C7CC2" w:rsidRPr="00C6235D">
        <w:rPr>
          <w:rFonts w:ascii="Times New Roman" w:hAnsi="Times New Roman"/>
          <w:sz w:val="22"/>
          <w:szCs w:val="22"/>
        </w:rPr>
        <w:t xml:space="preserve">Slutliga budgetramar beräknas vanligtvis i slutet av september och baseras på aktuell budgetproposition som, när det inte är </w:t>
      </w:r>
      <w:r w:rsidR="00C6235D" w:rsidRPr="00C6235D">
        <w:rPr>
          <w:rFonts w:ascii="Times New Roman" w:hAnsi="Times New Roman"/>
          <w:sz w:val="22"/>
          <w:szCs w:val="22"/>
        </w:rPr>
        <w:t>valår, erhålls senast 20 september</w:t>
      </w:r>
      <w:r w:rsidR="009C7CC2" w:rsidRPr="00C6235D">
        <w:rPr>
          <w:rFonts w:ascii="Times New Roman" w:hAnsi="Times New Roman"/>
          <w:sz w:val="22"/>
          <w:szCs w:val="22"/>
        </w:rPr>
        <w:t>.</w:t>
      </w:r>
      <w:r w:rsidR="00796E7B">
        <w:rPr>
          <w:rFonts w:ascii="Times New Roman" w:hAnsi="Times New Roman"/>
          <w:sz w:val="22"/>
          <w:szCs w:val="22"/>
        </w:rPr>
        <w:t xml:space="preserve"> Vid valår och regeringsskifte </w:t>
      </w:r>
      <w:r w:rsidR="00796E7B" w:rsidRPr="00796E7B">
        <w:rPr>
          <w:rFonts w:ascii="Times New Roman" w:hAnsi="Times New Roman"/>
          <w:sz w:val="22"/>
          <w:szCs w:val="22"/>
        </w:rPr>
        <w:t>lämnar regeringen budgetpropositionen inom tre veckor efter att den har tillträtt, dock senast den 15 november.</w:t>
      </w:r>
      <w:r w:rsidR="009C7CC2" w:rsidRPr="00C6235D">
        <w:rPr>
          <w:rFonts w:ascii="Times New Roman" w:hAnsi="Times New Roman"/>
          <w:sz w:val="22"/>
          <w:szCs w:val="22"/>
        </w:rPr>
        <w:t xml:space="preserve"> </w:t>
      </w:r>
    </w:p>
    <w:p w14:paraId="75C48E6E" w14:textId="77777777" w:rsidR="009B4E21" w:rsidRPr="00737E9D" w:rsidRDefault="009B4E21" w:rsidP="009B4E21">
      <w:pPr>
        <w:pStyle w:val="Normalwebb"/>
        <w:spacing w:before="300" w:beforeAutospacing="0" w:after="0" w:afterAutospacing="0"/>
        <w:rPr>
          <w:sz w:val="22"/>
          <w:szCs w:val="22"/>
          <w:lang w:eastAsia="en-US"/>
        </w:rPr>
      </w:pPr>
      <w:r w:rsidRPr="004379A1">
        <w:rPr>
          <w:sz w:val="22"/>
          <w:szCs w:val="22"/>
          <w:lang w:eastAsia="en-US"/>
        </w:rPr>
        <w:t xml:space="preserve">Maximal kostnadsram totalt </w:t>
      </w:r>
      <w:r w:rsidRPr="004379A1">
        <w:rPr>
          <w:i/>
          <w:iCs/>
          <w:sz w:val="22"/>
          <w:szCs w:val="22"/>
          <w:lang w:eastAsia="en-US"/>
        </w:rPr>
        <w:t>per fakultet</w:t>
      </w:r>
      <w:r w:rsidRPr="004379A1">
        <w:rPr>
          <w:sz w:val="22"/>
          <w:szCs w:val="22"/>
          <w:lang w:eastAsia="en-US"/>
        </w:rPr>
        <w:t xml:space="preserve"> är i första hand ersättningen för genomförd produktion av helårsstudenter (HST) och helårsprestationer (HPR) upp till tilldelat takbelopp. I den statliga styrmodellen är anslagen avsedda för året och ska upparbetas under året, men från och med 2025 ges internt inom Mittuniversitetet möjlighet till över- eller underskott per fakultet per år. För en flexiblare verksamhetsplanering mellan åren kan över- och underskott redovisas per fakultet och år enligt beslutad modell (Dnr </w:t>
      </w:r>
      <w:proofErr w:type="spellStart"/>
      <w:r w:rsidRPr="004379A1">
        <w:rPr>
          <w:sz w:val="22"/>
          <w:szCs w:val="22"/>
          <w:lang w:eastAsia="en-US"/>
        </w:rPr>
        <w:t>Miun</w:t>
      </w:r>
      <w:proofErr w:type="spellEnd"/>
      <w:r w:rsidRPr="004379A1">
        <w:rPr>
          <w:sz w:val="22"/>
          <w:szCs w:val="22"/>
          <w:lang w:eastAsia="en-US"/>
        </w:rPr>
        <w:t xml:space="preserve"> </w:t>
      </w:r>
      <w:r>
        <w:rPr>
          <w:sz w:val="22"/>
          <w:szCs w:val="22"/>
          <w:lang w:eastAsia="en-US"/>
        </w:rPr>
        <w:t>2024/2692</w:t>
      </w:r>
      <w:r w:rsidRPr="004379A1">
        <w:rPr>
          <w:sz w:val="22"/>
          <w:szCs w:val="22"/>
          <w:lang w:eastAsia="en-US"/>
        </w:rPr>
        <w:t xml:space="preserve">). Modellen innebär att del av eventuellt överskott får behållas på fakultetsnivå upp till ett maximalt ackumulerat överskott på </w:t>
      </w:r>
      <w:r>
        <w:rPr>
          <w:sz w:val="22"/>
          <w:szCs w:val="22"/>
          <w:lang w:eastAsia="en-US"/>
        </w:rPr>
        <w:t>5</w:t>
      </w:r>
      <w:r w:rsidRPr="004379A1">
        <w:rPr>
          <w:sz w:val="22"/>
          <w:szCs w:val="22"/>
          <w:lang w:eastAsia="en-US"/>
        </w:rPr>
        <w:t>% av fakultetens tilldelade takbelopp per år. Vid eventuellt underskott behålls totalt belopp per fakultet. Underskottet ska sedan vara reglerat inom en treårs period. Utfall, enligt gällande regler, ackumuleras på separata projekt per fakultet inom grundutbildningsverksamhet 110.</w:t>
      </w:r>
      <w:r>
        <w:rPr>
          <w:sz w:val="22"/>
          <w:szCs w:val="22"/>
          <w:lang w:eastAsia="en-US"/>
        </w:rPr>
        <w:t xml:space="preserve"> Årets verksamhetsutfall nollas inte ut per år utan </w:t>
      </w:r>
      <w:proofErr w:type="spellStart"/>
      <w:r>
        <w:rPr>
          <w:sz w:val="22"/>
          <w:szCs w:val="22"/>
          <w:lang w:eastAsia="en-US"/>
        </w:rPr>
        <w:t>resultatförs</w:t>
      </w:r>
      <w:proofErr w:type="spellEnd"/>
      <w:r>
        <w:rPr>
          <w:sz w:val="22"/>
          <w:szCs w:val="22"/>
          <w:lang w:eastAsia="en-US"/>
        </w:rPr>
        <w:t xml:space="preserve"> som tidigare. Året därpå bokförs aktuellt belopp på respektive fakultets projekt enligt gällande regler.</w:t>
      </w:r>
    </w:p>
    <w:p w14:paraId="339B6AF8" w14:textId="5DB40F46" w:rsidR="00203C5A" w:rsidRDefault="00203C5A" w:rsidP="002F046E">
      <w:pPr>
        <w:numPr>
          <w:ilvl w:val="12"/>
          <w:numId w:val="0"/>
        </w:numPr>
        <w:jc w:val="both"/>
        <w:rPr>
          <w:rFonts w:ascii="Times New Roman" w:hAnsi="Times New Roman"/>
          <w:color w:val="FF0000"/>
          <w:sz w:val="22"/>
          <w:szCs w:val="22"/>
        </w:rPr>
      </w:pPr>
      <w:r>
        <w:rPr>
          <w:rFonts w:ascii="Times New Roman" w:hAnsi="Times New Roman"/>
          <w:color w:val="FF0000"/>
          <w:sz w:val="22"/>
          <w:szCs w:val="22"/>
        </w:rPr>
        <w:t xml:space="preserve"> </w:t>
      </w:r>
    </w:p>
    <w:p w14:paraId="366E4EC6" w14:textId="7666F935" w:rsidR="008E5793" w:rsidRPr="0023180D" w:rsidRDefault="00FE6F58" w:rsidP="008E5793">
      <w:pPr>
        <w:pStyle w:val="Rubrik3"/>
        <w:rPr>
          <w:rFonts w:ascii="Times New Roman" w:hAnsi="Times New Roman"/>
          <w:i/>
          <w:color w:val="auto"/>
          <w:sz w:val="22"/>
          <w:szCs w:val="22"/>
        </w:rPr>
      </w:pPr>
      <w:bookmarkStart w:id="8" w:name="_Toc418689803"/>
      <w:bookmarkStart w:id="9" w:name="_Toc176243595"/>
      <w:r>
        <w:rPr>
          <w:rFonts w:ascii="Times New Roman" w:hAnsi="Times New Roman"/>
          <w:i/>
          <w:color w:val="auto"/>
          <w:sz w:val="22"/>
          <w:szCs w:val="22"/>
        </w:rPr>
        <w:t>4</w:t>
      </w:r>
      <w:r w:rsidR="008E5793" w:rsidRPr="008E5793">
        <w:rPr>
          <w:rFonts w:ascii="Times New Roman" w:hAnsi="Times New Roman"/>
          <w:i/>
          <w:color w:val="auto"/>
          <w:sz w:val="22"/>
          <w:szCs w:val="22"/>
        </w:rPr>
        <w:t xml:space="preserve">.2.2 </w:t>
      </w:r>
      <w:bookmarkEnd w:id="8"/>
      <w:r w:rsidR="008E5793" w:rsidRPr="008E5793">
        <w:rPr>
          <w:rFonts w:ascii="Times New Roman" w:hAnsi="Times New Roman"/>
          <w:i/>
          <w:color w:val="auto"/>
          <w:sz w:val="22"/>
          <w:szCs w:val="22"/>
        </w:rPr>
        <w:t>Anslag för forskning och utbildning på forskarnivå</w:t>
      </w:r>
      <w:bookmarkEnd w:id="9"/>
    </w:p>
    <w:p w14:paraId="40D0DFF7" w14:textId="4390562A" w:rsidR="008E5793" w:rsidRDefault="008E5793" w:rsidP="009278CF">
      <w:pPr>
        <w:numPr>
          <w:ilvl w:val="12"/>
          <w:numId w:val="0"/>
        </w:numPr>
        <w:rPr>
          <w:rFonts w:ascii="Times New Roman" w:hAnsi="Times New Roman"/>
          <w:sz w:val="22"/>
          <w:szCs w:val="22"/>
        </w:rPr>
      </w:pPr>
      <w:r w:rsidRPr="009278CF">
        <w:rPr>
          <w:rFonts w:ascii="Times New Roman" w:hAnsi="Times New Roman"/>
          <w:sz w:val="22"/>
          <w:szCs w:val="22"/>
        </w:rPr>
        <w:t>Nettoanslagen</w:t>
      </w:r>
      <w:r w:rsidR="00B47CB5">
        <w:rPr>
          <w:rFonts w:ascii="Times New Roman" w:hAnsi="Times New Roman"/>
          <w:sz w:val="22"/>
          <w:szCs w:val="22"/>
        </w:rPr>
        <w:t xml:space="preserve"> för forskning</w:t>
      </w:r>
      <w:r w:rsidRPr="009278CF">
        <w:rPr>
          <w:rFonts w:ascii="Times New Roman" w:hAnsi="Times New Roman"/>
          <w:sz w:val="22"/>
          <w:szCs w:val="22"/>
        </w:rPr>
        <w:t xml:space="preserve"> </w:t>
      </w:r>
      <w:r w:rsidR="005C5978" w:rsidRPr="009278CF">
        <w:rPr>
          <w:rFonts w:ascii="Times New Roman" w:hAnsi="Times New Roman"/>
          <w:sz w:val="22"/>
          <w:szCs w:val="22"/>
        </w:rPr>
        <w:t>s.</w:t>
      </w:r>
      <w:r w:rsidR="005C5978">
        <w:rPr>
          <w:rFonts w:ascii="Times New Roman" w:hAnsi="Times New Roman"/>
          <w:sz w:val="22"/>
          <w:szCs w:val="22"/>
        </w:rPr>
        <w:t>k.</w:t>
      </w:r>
      <w:r w:rsidRPr="009278CF">
        <w:rPr>
          <w:rFonts w:ascii="Times New Roman" w:hAnsi="Times New Roman"/>
          <w:sz w:val="22"/>
          <w:szCs w:val="22"/>
        </w:rPr>
        <w:t xml:space="preserve"> fakultetsanslag </w:t>
      </w:r>
      <w:r w:rsidR="00B47CB5">
        <w:rPr>
          <w:rFonts w:ascii="Times New Roman" w:hAnsi="Times New Roman"/>
          <w:sz w:val="22"/>
          <w:szCs w:val="22"/>
        </w:rPr>
        <w:t>beräknas</w:t>
      </w:r>
      <w:r w:rsidRPr="009278CF">
        <w:rPr>
          <w:rFonts w:ascii="Times New Roman" w:hAnsi="Times New Roman"/>
          <w:sz w:val="22"/>
          <w:szCs w:val="22"/>
        </w:rPr>
        <w:t xml:space="preserve"> per fa</w:t>
      </w:r>
      <w:r w:rsidR="002F42AD">
        <w:rPr>
          <w:rFonts w:ascii="Times New Roman" w:hAnsi="Times New Roman"/>
          <w:sz w:val="22"/>
          <w:szCs w:val="22"/>
        </w:rPr>
        <w:t xml:space="preserve">kultet och vidare per institution. </w:t>
      </w:r>
      <w:r w:rsidRPr="009278CF">
        <w:rPr>
          <w:rFonts w:ascii="Times New Roman" w:hAnsi="Times New Roman"/>
          <w:sz w:val="22"/>
          <w:szCs w:val="22"/>
        </w:rPr>
        <w:t xml:space="preserve">För </w:t>
      </w:r>
      <w:r w:rsidR="006F4DC9" w:rsidRPr="006F4DC9">
        <w:rPr>
          <w:rFonts w:ascii="Times New Roman" w:hAnsi="Times New Roman"/>
          <w:sz w:val="22"/>
          <w:szCs w:val="22"/>
        </w:rPr>
        <w:t>aktuella</w:t>
      </w:r>
      <w:r w:rsidRPr="006F4DC9">
        <w:rPr>
          <w:rFonts w:ascii="Times New Roman" w:hAnsi="Times New Roman"/>
          <w:sz w:val="22"/>
          <w:szCs w:val="22"/>
        </w:rPr>
        <w:t xml:space="preserve"> ramar</w:t>
      </w:r>
      <w:r w:rsidR="002F42AD">
        <w:rPr>
          <w:rFonts w:ascii="Times New Roman" w:hAnsi="Times New Roman"/>
          <w:sz w:val="22"/>
          <w:szCs w:val="22"/>
        </w:rPr>
        <w:t xml:space="preserve"> per institution</w:t>
      </w:r>
      <w:r w:rsidRPr="009278CF">
        <w:rPr>
          <w:rFonts w:ascii="Times New Roman" w:hAnsi="Times New Roman"/>
          <w:sz w:val="22"/>
          <w:szCs w:val="22"/>
        </w:rPr>
        <w:t xml:space="preserve"> s</w:t>
      </w:r>
      <w:r w:rsidR="009278CF" w:rsidRPr="009278CF">
        <w:rPr>
          <w:rFonts w:ascii="Times New Roman" w:hAnsi="Times New Roman"/>
          <w:sz w:val="22"/>
          <w:szCs w:val="22"/>
        </w:rPr>
        <w:t xml:space="preserve">e </w:t>
      </w:r>
      <w:r w:rsidR="00132A17">
        <w:rPr>
          <w:rFonts w:ascii="Times New Roman" w:hAnsi="Times New Roman"/>
          <w:sz w:val="22"/>
          <w:szCs w:val="22"/>
        </w:rPr>
        <w:t xml:space="preserve">Hypergene samt </w:t>
      </w:r>
      <w:r w:rsidR="00D637C6">
        <w:rPr>
          <w:rFonts w:ascii="Times New Roman" w:hAnsi="Times New Roman"/>
          <w:sz w:val="22"/>
          <w:szCs w:val="22"/>
        </w:rPr>
        <w:t>aktuell bilaga.</w:t>
      </w:r>
    </w:p>
    <w:p w14:paraId="282CDEFF" w14:textId="77777777" w:rsidR="009278CF" w:rsidRPr="009278CF" w:rsidRDefault="009278CF" w:rsidP="009278CF">
      <w:pPr>
        <w:numPr>
          <w:ilvl w:val="12"/>
          <w:numId w:val="0"/>
        </w:numPr>
        <w:rPr>
          <w:rFonts w:ascii="Times New Roman" w:hAnsi="Times New Roman"/>
          <w:i/>
          <w:sz w:val="22"/>
          <w:szCs w:val="22"/>
        </w:rPr>
      </w:pPr>
    </w:p>
    <w:p w14:paraId="5C73B56D" w14:textId="77777777" w:rsidR="008E5793" w:rsidRPr="009278CF" w:rsidRDefault="008E5793" w:rsidP="008E5793">
      <w:pPr>
        <w:pStyle w:val="Brdtextmedindrag"/>
        <w:ind w:left="0" w:firstLine="0"/>
        <w:rPr>
          <w:rFonts w:ascii="Times New Roman" w:hAnsi="Times New Roman"/>
          <w:sz w:val="22"/>
          <w:szCs w:val="22"/>
        </w:rPr>
      </w:pPr>
      <w:r w:rsidRPr="009278CF">
        <w:rPr>
          <w:rFonts w:ascii="Times New Roman" w:hAnsi="Times New Roman"/>
          <w:sz w:val="22"/>
          <w:szCs w:val="22"/>
        </w:rPr>
        <w:t xml:space="preserve">Under året kan årets tilldelade anslag samt ej nyttjade anslag från föregående år nyttjas. </w:t>
      </w:r>
    </w:p>
    <w:p w14:paraId="5E03F9CD" w14:textId="77777777" w:rsidR="00583DFA" w:rsidRPr="009278CF" w:rsidRDefault="008E5793" w:rsidP="009278CF">
      <w:pPr>
        <w:pStyle w:val="Brdtextmedindrag"/>
        <w:ind w:left="0" w:firstLine="0"/>
        <w:rPr>
          <w:rFonts w:ascii="Times New Roman" w:hAnsi="Times New Roman"/>
          <w:sz w:val="22"/>
          <w:szCs w:val="22"/>
        </w:rPr>
      </w:pPr>
      <w:r w:rsidRPr="009278CF">
        <w:rPr>
          <w:rFonts w:ascii="Times New Roman" w:hAnsi="Times New Roman"/>
          <w:sz w:val="22"/>
          <w:szCs w:val="22"/>
        </w:rPr>
        <w:t xml:space="preserve">På fakultetsnivå redovisas föregående års anslag under ingående balans - d v s under ”årets resultat” i resultaträkningen. </w:t>
      </w:r>
    </w:p>
    <w:p w14:paraId="59931A31" w14:textId="77777777" w:rsidR="00E6632F" w:rsidRDefault="00E6632F" w:rsidP="00583DFA">
      <w:pPr>
        <w:jc w:val="both"/>
        <w:rPr>
          <w:rFonts w:ascii="Times New Roman" w:hAnsi="Times New Roman"/>
          <w:color w:val="FF0000"/>
          <w:sz w:val="22"/>
          <w:szCs w:val="22"/>
        </w:rPr>
      </w:pPr>
    </w:p>
    <w:p w14:paraId="7B60B924" w14:textId="50E68B8F" w:rsidR="004B39EC" w:rsidRPr="0023180D" w:rsidRDefault="00FE6F58" w:rsidP="00331372">
      <w:pPr>
        <w:pStyle w:val="Rubrik3"/>
        <w:rPr>
          <w:rFonts w:ascii="Times New Roman" w:hAnsi="Times New Roman"/>
          <w:i/>
          <w:color w:val="auto"/>
          <w:sz w:val="22"/>
          <w:szCs w:val="22"/>
        </w:rPr>
      </w:pPr>
      <w:bookmarkStart w:id="10" w:name="_Toc176243596"/>
      <w:r>
        <w:rPr>
          <w:rFonts w:ascii="Times New Roman" w:hAnsi="Times New Roman"/>
          <w:i/>
          <w:color w:val="auto"/>
          <w:sz w:val="22"/>
          <w:szCs w:val="22"/>
        </w:rPr>
        <w:t>4</w:t>
      </w:r>
      <w:r w:rsidR="00331372" w:rsidRPr="008E5793">
        <w:rPr>
          <w:rFonts w:ascii="Times New Roman" w:hAnsi="Times New Roman"/>
          <w:i/>
          <w:color w:val="auto"/>
          <w:sz w:val="22"/>
          <w:szCs w:val="22"/>
        </w:rPr>
        <w:t>.2.</w:t>
      </w:r>
      <w:r w:rsidR="00331372">
        <w:rPr>
          <w:rFonts w:ascii="Times New Roman" w:hAnsi="Times New Roman"/>
          <w:i/>
          <w:color w:val="auto"/>
          <w:sz w:val="22"/>
          <w:szCs w:val="22"/>
        </w:rPr>
        <w:t>3</w:t>
      </w:r>
      <w:r w:rsidR="00331372" w:rsidRPr="008E5793">
        <w:rPr>
          <w:rFonts w:ascii="Times New Roman" w:hAnsi="Times New Roman"/>
          <w:i/>
          <w:color w:val="auto"/>
          <w:sz w:val="22"/>
          <w:szCs w:val="22"/>
        </w:rPr>
        <w:t xml:space="preserve"> </w:t>
      </w:r>
      <w:r w:rsidR="00331372">
        <w:rPr>
          <w:rFonts w:ascii="Times New Roman" w:hAnsi="Times New Roman"/>
          <w:i/>
          <w:color w:val="auto"/>
          <w:sz w:val="22"/>
          <w:szCs w:val="22"/>
        </w:rPr>
        <w:t>Samfinansiering med anslag på bidragsprojekt</w:t>
      </w:r>
      <w:bookmarkEnd w:id="10"/>
    </w:p>
    <w:p w14:paraId="48AB9722" w14:textId="77777777" w:rsidR="00862915" w:rsidRDefault="00331372" w:rsidP="00331372">
      <w:pPr>
        <w:pStyle w:val="Brdtextmedindrag"/>
        <w:ind w:left="0" w:firstLine="0"/>
        <w:rPr>
          <w:rFonts w:ascii="Times New Roman" w:hAnsi="Times New Roman"/>
          <w:sz w:val="22"/>
          <w:szCs w:val="22"/>
        </w:rPr>
      </w:pPr>
      <w:r w:rsidRPr="009278CF">
        <w:rPr>
          <w:rFonts w:ascii="Times New Roman" w:hAnsi="Times New Roman"/>
          <w:sz w:val="22"/>
          <w:szCs w:val="22"/>
        </w:rPr>
        <w:t>Samfinansiering med anslag kan förekomma på</w:t>
      </w:r>
      <w:r w:rsidR="00862915">
        <w:rPr>
          <w:rFonts w:ascii="Times New Roman" w:hAnsi="Times New Roman"/>
          <w:sz w:val="22"/>
          <w:szCs w:val="22"/>
        </w:rPr>
        <w:t xml:space="preserve"> </w:t>
      </w:r>
      <w:r w:rsidR="009278CF">
        <w:rPr>
          <w:rFonts w:ascii="Times New Roman" w:hAnsi="Times New Roman"/>
          <w:sz w:val="22"/>
          <w:szCs w:val="22"/>
        </w:rPr>
        <w:t>bidragsprojekt</w:t>
      </w:r>
      <w:r w:rsidR="00862915">
        <w:rPr>
          <w:rFonts w:ascii="Times New Roman" w:hAnsi="Times New Roman"/>
          <w:sz w:val="22"/>
          <w:szCs w:val="22"/>
        </w:rPr>
        <w:t xml:space="preserve"> </w:t>
      </w:r>
      <w:r w:rsidRPr="009278CF">
        <w:rPr>
          <w:rFonts w:ascii="Times New Roman" w:hAnsi="Times New Roman"/>
          <w:sz w:val="22"/>
          <w:szCs w:val="22"/>
        </w:rPr>
        <w:t xml:space="preserve">för andel av projekt eller för ofinansierad </w:t>
      </w:r>
      <w:r w:rsidR="00C6235D">
        <w:rPr>
          <w:rFonts w:ascii="Times New Roman" w:hAnsi="Times New Roman"/>
          <w:sz w:val="22"/>
          <w:szCs w:val="22"/>
        </w:rPr>
        <w:t>overhead (</w:t>
      </w:r>
      <w:r w:rsidRPr="009278CF">
        <w:rPr>
          <w:rFonts w:ascii="Times New Roman" w:hAnsi="Times New Roman"/>
          <w:sz w:val="22"/>
          <w:szCs w:val="22"/>
        </w:rPr>
        <w:t>OH</w:t>
      </w:r>
      <w:r w:rsidR="00C6235D">
        <w:rPr>
          <w:rFonts w:ascii="Times New Roman" w:hAnsi="Times New Roman"/>
          <w:sz w:val="22"/>
          <w:szCs w:val="22"/>
        </w:rPr>
        <w:t>)</w:t>
      </w:r>
      <w:r w:rsidR="00B965F7">
        <w:rPr>
          <w:rFonts w:ascii="Times New Roman" w:hAnsi="Times New Roman"/>
          <w:sz w:val="22"/>
          <w:szCs w:val="22"/>
        </w:rPr>
        <w:t>,</w:t>
      </w:r>
      <w:r w:rsidR="00862915">
        <w:rPr>
          <w:rFonts w:ascii="Times New Roman" w:hAnsi="Times New Roman"/>
          <w:sz w:val="22"/>
          <w:szCs w:val="22"/>
        </w:rPr>
        <w:t xml:space="preserve"> kontor</w:t>
      </w:r>
      <w:r w:rsidR="00B965F7">
        <w:rPr>
          <w:rFonts w:ascii="Times New Roman" w:hAnsi="Times New Roman"/>
          <w:sz w:val="22"/>
          <w:szCs w:val="22"/>
        </w:rPr>
        <w:t xml:space="preserve"> och LKP</w:t>
      </w:r>
      <w:r w:rsidRPr="009278CF">
        <w:rPr>
          <w:rFonts w:ascii="Times New Roman" w:hAnsi="Times New Roman"/>
          <w:sz w:val="22"/>
          <w:szCs w:val="22"/>
        </w:rPr>
        <w:t xml:space="preserve">. </w:t>
      </w:r>
      <w:r w:rsidR="001A357F" w:rsidRPr="006203AE">
        <w:rPr>
          <w:rFonts w:ascii="Times New Roman" w:hAnsi="Times New Roman"/>
          <w:i/>
          <w:iCs/>
          <w:sz w:val="22"/>
          <w:szCs w:val="22"/>
        </w:rPr>
        <w:t>Utbildningsanslag samfinansierar utbildningsbidragsprojekt och forskningsanslag samfinansierar forskningsbidrag</w:t>
      </w:r>
      <w:r w:rsidR="00862915" w:rsidRPr="006203AE">
        <w:rPr>
          <w:rFonts w:ascii="Times New Roman" w:hAnsi="Times New Roman"/>
          <w:i/>
          <w:iCs/>
          <w:sz w:val="22"/>
          <w:szCs w:val="22"/>
        </w:rPr>
        <w:t>.</w:t>
      </w:r>
      <w:r w:rsidR="00862915">
        <w:rPr>
          <w:rFonts w:ascii="Times New Roman" w:hAnsi="Times New Roman"/>
          <w:sz w:val="22"/>
          <w:szCs w:val="22"/>
        </w:rPr>
        <w:t xml:space="preserve"> </w:t>
      </w:r>
      <w:r w:rsidR="00240BB6">
        <w:rPr>
          <w:rFonts w:ascii="Times New Roman" w:hAnsi="Times New Roman"/>
          <w:sz w:val="22"/>
          <w:szCs w:val="22"/>
        </w:rPr>
        <w:t xml:space="preserve">Samfinansiering </w:t>
      </w:r>
      <w:r w:rsidR="00240BB6" w:rsidRPr="00240BB6">
        <w:rPr>
          <w:rFonts w:ascii="Times New Roman" w:hAnsi="Times New Roman"/>
          <w:i/>
          <w:sz w:val="22"/>
          <w:szCs w:val="22"/>
        </w:rPr>
        <w:t>mellan</w:t>
      </w:r>
      <w:r w:rsidR="00240BB6">
        <w:rPr>
          <w:rFonts w:ascii="Times New Roman" w:hAnsi="Times New Roman"/>
          <w:sz w:val="22"/>
          <w:szCs w:val="22"/>
        </w:rPr>
        <w:t xml:space="preserve"> verksamhetsområdena forskning/utbildning får inte förekomma.</w:t>
      </w:r>
    </w:p>
    <w:p w14:paraId="79D1D355" w14:textId="77777777" w:rsidR="00862915" w:rsidRDefault="00862915" w:rsidP="00331372">
      <w:pPr>
        <w:pStyle w:val="Brdtextmedindrag"/>
        <w:ind w:left="0" w:firstLine="0"/>
        <w:rPr>
          <w:rFonts w:ascii="Times New Roman" w:hAnsi="Times New Roman"/>
          <w:sz w:val="22"/>
          <w:szCs w:val="22"/>
        </w:rPr>
      </w:pPr>
    </w:p>
    <w:p w14:paraId="01A557DF" w14:textId="77777777" w:rsidR="0060240A" w:rsidRDefault="00862915" w:rsidP="00331372">
      <w:pPr>
        <w:pStyle w:val="Brdtextmedindrag"/>
        <w:ind w:left="0" w:firstLine="0"/>
        <w:rPr>
          <w:rFonts w:ascii="Times New Roman" w:hAnsi="Times New Roman"/>
          <w:sz w:val="22"/>
          <w:szCs w:val="22"/>
        </w:rPr>
      </w:pPr>
      <w:r>
        <w:rPr>
          <w:rFonts w:ascii="Times New Roman" w:hAnsi="Times New Roman"/>
          <w:sz w:val="22"/>
          <w:szCs w:val="22"/>
        </w:rPr>
        <w:t>Inom forskning avsätts forskningsanslag på fakultetsnivå för samfinansiering av externas bidragsgivares andel av ofinansierad OH på forskningsbidrag</w:t>
      </w:r>
      <w:r w:rsidR="001A357F">
        <w:rPr>
          <w:rFonts w:ascii="Times New Roman" w:hAnsi="Times New Roman"/>
          <w:sz w:val="22"/>
          <w:szCs w:val="22"/>
        </w:rPr>
        <w:t xml:space="preserve"> inom fakulteten</w:t>
      </w:r>
      <w:r>
        <w:rPr>
          <w:rFonts w:ascii="Times New Roman" w:hAnsi="Times New Roman"/>
          <w:sz w:val="22"/>
          <w:szCs w:val="22"/>
        </w:rPr>
        <w:t>. Motsvarande avsättning på fakultetsnivå finns inte inom grundutbildningsanslag för samfinansiering på utbildningsbidrag</w:t>
      </w:r>
      <w:r w:rsidRPr="001A357F">
        <w:rPr>
          <w:rFonts w:ascii="Times New Roman" w:hAnsi="Times New Roman"/>
          <w:sz w:val="22"/>
          <w:szCs w:val="22"/>
        </w:rPr>
        <w:t>.</w:t>
      </w:r>
      <w:r w:rsidR="00B47CB5" w:rsidRPr="001A357F">
        <w:rPr>
          <w:rFonts w:ascii="Times New Roman" w:hAnsi="Times New Roman"/>
          <w:sz w:val="22"/>
          <w:szCs w:val="22"/>
        </w:rPr>
        <w:t xml:space="preserve"> </w:t>
      </w:r>
    </w:p>
    <w:p w14:paraId="3F28C062" w14:textId="77777777" w:rsidR="0060240A" w:rsidRDefault="0060240A" w:rsidP="00331372">
      <w:pPr>
        <w:pStyle w:val="Brdtextmedindrag"/>
        <w:ind w:left="0" w:firstLine="0"/>
        <w:rPr>
          <w:rFonts w:ascii="Times New Roman" w:hAnsi="Times New Roman"/>
          <w:sz w:val="22"/>
          <w:szCs w:val="22"/>
        </w:rPr>
      </w:pPr>
    </w:p>
    <w:p w14:paraId="19693630" w14:textId="051F044B" w:rsidR="00862915" w:rsidRDefault="00B47CB5" w:rsidP="00331372">
      <w:pPr>
        <w:pStyle w:val="Brdtextmedindrag"/>
        <w:ind w:left="0" w:firstLine="0"/>
        <w:rPr>
          <w:rFonts w:ascii="Times New Roman" w:hAnsi="Times New Roman"/>
          <w:sz w:val="22"/>
          <w:szCs w:val="22"/>
        </w:rPr>
      </w:pPr>
      <w:r w:rsidRPr="001A357F">
        <w:rPr>
          <w:rFonts w:ascii="Times New Roman" w:hAnsi="Times New Roman"/>
          <w:sz w:val="22"/>
          <w:szCs w:val="22"/>
        </w:rPr>
        <w:t xml:space="preserve">För bidragsprojekt inom </w:t>
      </w:r>
      <w:r w:rsidR="00DA4AC6">
        <w:rPr>
          <w:rFonts w:ascii="Times New Roman" w:hAnsi="Times New Roman"/>
          <w:sz w:val="22"/>
          <w:szCs w:val="22"/>
        </w:rPr>
        <w:t>förvaltningen</w:t>
      </w:r>
      <w:r w:rsidRPr="001A357F">
        <w:rPr>
          <w:rFonts w:ascii="Times New Roman" w:hAnsi="Times New Roman"/>
          <w:sz w:val="22"/>
          <w:szCs w:val="22"/>
        </w:rPr>
        <w:t xml:space="preserve"> </w:t>
      </w:r>
      <w:r w:rsidR="001A357F" w:rsidRPr="001A357F">
        <w:rPr>
          <w:rFonts w:ascii="Times New Roman" w:hAnsi="Times New Roman"/>
          <w:sz w:val="22"/>
          <w:szCs w:val="22"/>
        </w:rPr>
        <w:t xml:space="preserve">finns inga separata avsatta anslag för samfinansiering av bidragsprojekt. </w:t>
      </w:r>
      <w:r w:rsidR="0060240A">
        <w:rPr>
          <w:rFonts w:ascii="Times New Roman" w:hAnsi="Times New Roman"/>
          <w:sz w:val="22"/>
          <w:szCs w:val="22"/>
        </w:rPr>
        <w:t xml:space="preserve">Separata äskanden </w:t>
      </w:r>
      <w:r w:rsidR="006203AE">
        <w:rPr>
          <w:rFonts w:ascii="Times New Roman" w:hAnsi="Times New Roman"/>
          <w:sz w:val="22"/>
          <w:szCs w:val="22"/>
        </w:rPr>
        <w:t xml:space="preserve">för detta </w:t>
      </w:r>
      <w:r w:rsidR="0060240A">
        <w:rPr>
          <w:rFonts w:ascii="Times New Roman" w:hAnsi="Times New Roman"/>
          <w:sz w:val="22"/>
          <w:szCs w:val="22"/>
        </w:rPr>
        <w:t>måste därmed göras</w:t>
      </w:r>
      <w:r w:rsidR="006203AE">
        <w:rPr>
          <w:rFonts w:ascii="Times New Roman" w:hAnsi="Times New Roman"/>
          <w:sz w:val="22"/>
          <w:szCs w:val="22"/>
        </w:rPr>
        <w:t xml:space="preserve"> från rektors strategiska resurs</w:t>
      </w:r>
      <w:r w:rsidR="0060240A">
        <w:rPr>
          <w:rFonts w:ascii="Times New Roman" w:hAnsi="Times New Roman"/>
          <w:sz w:val="22"/>
          <w:szCs w:val="22"/>
        </w:rPr>
        <w:t>.</w:t>
      </w:r>
    </w:p>
    <w:p w14:paraId="7450926C" w14:textId="77777777" w:rsidR="00862915" w:rsidRDefault="00862915" w:rsidP="00331372">
      <w:pPr>
        <w:pStyle w:val="Brdtextmedindrag"/>
        <w:ind w:left="0" w:firstLine="0"/>
        <w:rPr>
          <w:rFonts w:ascii="Times New Roman" w:hAnsi="Times New Roman"/>
          <w:sz w:val="22"/>
          <w:szCs w:val="22"/>
        </w:rPr>
      </w:pPr>
    </w:p>
    <w:p w14:paraId="4B274360" w14:textId="62FD28E1" w:rsidR="00895330" w:rsidRPr="00895330" w:rsidRDefault="00BD65F6" w:rsidP="00331372">
      <w:pPr>
        <w:pStyle w:val="Brdtextmedindrag"/>
        <w:ind w:left="0" w:firstLine="0"/>
        <w:rPr>
          <w:rFonts w:ascii="Times New Roman" w:hAnsi="Times New Roman"/>
          <w:sz w:val="22"/>
          <w:szCs w:val="22"/>
        </w:rPr>
      </w:pPr>
      <w:r w:rsidRPr="7773FF0F">
        <w:rPr>
          <w:rFonts w:ascii="Times New Roman" w:hAnsi="Times New Roman"/>
          <w:sz w:val="22"/>
          <w:szCs w:val="22"/>
        </w:rPr>
        <w:t>Mittuniversitet</w:t>
      </w:r>
      <w:r w:rsidR="015DEB27" w:rsidRPr="7773FF0F">
        <w:rPr>
          <w:rFonts w:ascii="Times New Roman" w:hAnsi="Times New Roman"/>
          <w:sz w:val="22"/>
          <w:szCs w:val="22"/>
        </w:rPr>
        <w:t>s</w:t>
      </w:r>
      <w:r>
        <w:rPr>
          <w:rFonts w:ascii="Times New Roman" w:hAnsi="Times New Roman"/>
          <w:sz w:val="22"/>
          <w:szCs w:val="22"/>
        </w:rPr>
        <w:t xml:space="preserve"> samfinansiering per år motsvarar universitetets/</w:t>
      </w:r>
      <w:r w:rsidR="00AB3856">
        <w:rPr>
          <w:rFonts w:ascii="Times New Roman" w:hAnsi="Times New Roman"/>
          <w:sz w:val="22"/>
          <w:szCs w:val="22"/>
        </w:rPr>
        <w:t>institution</w:t>
      </w:r>
      <w:r>
        <w:rPr>
          <w:rFonts w:ascii="Times New Roman" w:hAnsi="Times New Roman"/>
          <w:sz w:val="22"/>
          <w:szCs w:val="22"/>
        </w:rPr>
        <w:t>ens andel av årets kostnader. S</w:t>
      </w:r>
      <w:r w:rsidR="00B47CB5">
        <w:rPr>
          <w:rFonts w:ascii="Times New Roman" w:hAnsi="Times New Roman"/>
          <w:sz w:val="22"/>
          <w:szCs w:val="22"/>
        </w:rPr>
        <w:t>eparat</w:t>
      </w:r>
      <w:r w:rsidR="00C56331">
        <w:rPr>
          <w:rFonts w:ascii="Times New Roman" w:hAnsi="Times New Roman"/>
          <w:sz w:val="22"/>
          <w:szCs w:val="22"/>
        </w:rPr>
        <w:t>a</w:t>
      </w:r>
      <w:r w:rsidR="00B47CB5">
        <w:rPr>
          <w:rFonts w:ascii="Times New Roman" w:hAnsi="Times New Roman"/>
          <w:sz w:val="22"/>
          <w:szCs w:val="22"/>
        </w:rPr>
        <w:t xml:space="preserve"> mall</w:t>
      </w:r>
      <w:r w:rsidR="00C56331">
        <w:rPr>
          <w:rFonts w:ascii="Times New Roman" w:hAnsi="Times New Roman"/>
          <w:sz w:val="22"/>
          <w:szCs w:val="22"/>
        </w:rPr>
        <w:t>ar</w:t>
      </w:r>
      <w:r w:rsidR="00F77502">
        <w:rPr>
          <w:rFonts w:ascii="Times New Roman" w:hAnsi="Times New Roman"/>
          <w:sz w:val="22"/>
          <w:szCs w:val="22"/>
        </w:rPr>
        <w:t xml:space="preserve"> finns</w:t>
      </w:r>
      <w:r w:rsidR="00B47CB5">
        <w:rPr>
          <w:rFonts w:ascii="Times New Roman" w:hAnsi="Times New Roman"/>
          <w:sz w:val="22"/>
          <w:szCs w:val="22"/>
        </w:rPr>
        <w:t xml:space="preserve"> för beräkning av</w:t>
      </w:r>
      <w:r w:rsidR="00862915" w:rsidRPr="00940F92">
        <w:rPr>
          <w:rFonts w:ascii="Times New Roman" w:hAnsi="Times New Roman"/>
          <w:sz w:val="22"/>
          <w:szCs w:val="22"/>
        </w:rPr>
        <w:t xml:space="preserve"> </w:t>
      </w:r>
      <w:r w:rsidR="00C56331">
        <w:rPr>
          <w:rFonts w:ascii="Times New Roman" w:hAnsi="Times New Roman"/>
          <w:sz w:val="22"/>
          <w:szCs w:val="22"/>
        </w:rPr>
        <w:t xml:space="preserve">samfinansiering av andel av bidragsprojekt samt för ej avtalade, </w:t>
      </w:r>
      <w:r w:rsidR="008F6B69">
        <w:rPr>
          <w:rFonts w:ascii="Times New Roman" w:hAnsi="Times New Roman"/>
          <w:sz w:val="22"/>
          <w:szCs w:val="22"/>
        </w:rPr>
        <w:t>s.k.</w:t>
      </w:r>
      <w:r w:rsidR="00C56331">
        <w:rPr>
          <w:rFonts w:ascii="Times New Roman" w:hAnsi="Times New Roman"/>
          <w:sz w:val="22"/>
          <w:szCs w:val="22"/>
        </w:rPr>
        <w:t xml:space="preserve"> </w:t>
      </w:r>
      <w:r w:rsidR="00862915" w:rsidRPr="00940F92">
        <w:rPr>
          <w:rFonts w:ascii="Times New Roman" w:hAnsi="Times New Roman"/>
          <w:sz w:val="22"/>
          <w:szCs w:val="22"/>
        </w:rPr>
        <w:t>ofinansierad overhead samt kontor</w:t>
      </w:r>
      <w:r w:rsidR="00862915" w:rsidRPr="00BD65F6">
        <w:rPr>
          <w:rFonts w:ascii="Times New Roman" w:hAnsi="Times New Roman"/>
          <w:sz w:val="22"/>
          <w:szCs w:val="22"/>
        </w:rPr>
        <w:t>.</w:t>
      </w:r>
      <w:r w:rsidR="00AF5609" w:rsidRPr="00BD65F6">
        <w:rPr>
          <w:rFonts w:ascii="Times New Roman" w:hAnsi="Times New Roman"/>
          <w:sz w:val="22"/>
          <w:szCs w:val="22"/>
        </w:rPr>
        <w:t xml:space="preserve"> </w:t>
      </w:r>
      <w:r w:rsidRPr="00BD65F6">
        <w:rPr>
          <w:rFonts w:ascii="Times New Roman" w:hAnsi="Times New Roman"/>
          <w:sz w:val="22"/>
          <w:szCs w:val="22"/>
        </w:rPr>
        <w:t xml:space="preserve"> Vid budgetering </w:t>
      </w:r>
      <w:r>
        <w:rPr>
          <w:rFonts w:ascii="Times New Roman" w:hAnsi="Times New Roman"/>
          <w:sz w:val="22"/>
          <w:szCs w:val="22"/>
        </w:rPr>
        <w:t xml:space="preserve">av </w:t>
      </w:r>
      <w:r w:rsidR="00331372" w:rsidRPr="009278CF">
        <w:rPr>
          <w:rFonts w:ascii="Times New Roman" w:hAnsi="Times New Roman"/>
          <w:sz w:val="22"/>
          <w:szCs w:val="22"/>
        </w:rPr>
        <w:t>samfinansiering används</w:t>
      </w:r>
      <w:r>
        <w:rPr>
          <w:rFonts w:ascii="Times New Roman" w:hAnsi="Times New Roman"/>
          <w:sz w:val="22"/>
          <w:szCs w:val="22"/>
        </w:rPr>
        <w:t xml:space="preserve"> samma 9-konton som vid löpande bokföring under året.</w:t>
      </w:r>
      <w:r w:rsidR="00331372" w:rsidRPr="009278CF">
        <w:rPr>
          <w:rFonts w:ascii="Times New Roman" w:hAnsi="Times New Roman"/>
          <w:sz w:val="22"/>
          <w:szCs w:val="22"/>
        </w:rPr>
        <w:t xml:space="preserve"> </w:t>
      </w:r>
      <w:r>
        <w:rPr>
          <w:rFonts w:ascii="Times New Roman" w:hAnsi="Times New Roman"/>
          <w:sz w:val="22"/>
          <w:szCs w:val="22"/>
        </w:rPr>
        <w:t>O</w:t>
      </w:r>
      <w:r w:rsidR="00862915">
        <w:rPr>
          <w:rFonts w:ascii="Times New Roman" w:hAnsi="Times New Roman"/>
          <w:sz w:val="22"/>
          <w:szCs w:val="22"/>
        </w:rPr>
        <w:t>lika 9-konton</w:t>
      </w:r>
      <w:r w:rsidR="00B47CB5">
        <w:rPr>
          <w:rFonts w:ascii="Times New Roman" w:hAnsi="Times New Roman"/>
          <w:sz w:val="22"/>
          <w:szCs w:val="22"/>
        </w:rPr>
        <w:t xml:space="preserve"> </w:t>
      </w:r>
      <w:r>
        <w:rPr>
          <w:rFonts w:ascii="Times New Roman" w:hAnsi="Times New Roman"/>
          <w:sz w:val="22"/>
          <w:szCs w:val="22"/>
        </w:rPr>
        <w:t>används för avstämning att</w:t>
      </w:r>
      <w:r w:rsidR="0060240A">
        <w:rPr>
          <w:rFonts w:ascii="Times New Roman" w:hAnsi="Times New Roman"/>
          <w:sz w:val="22"/>
          <w:szCs w:val="22"/>
        </w:rPr>
        <w:t xml:space="preserve"> motbokning</w:t>
      </w:r>
      <w:r w:rsidR="00B47CB5">
        <w:rPr>
          <w:rFonts w:ascii="Times New Roman" w:hAnsi="Times New Roman"/>
          <w:sz w:val="22"/>
          <w:szCs w:val="22"/>
        </w:rPr>
        <w:t xml:space="preserve"> av konton/samfinansiering sker på rätt </w:t>
      </w:r>
      <w:r w:rsidR="00FC66F5">
        <w:rPr>
          <w:rFonts w:ascii="Times New Roman" w:hAnsi="Times New Roman"/>
          <w:sz w:val="22"/>
          <w:szCs w:val="22"/>
        </w:rPr>
        <w:t xml:space="preserve">konton och </w:t>
      </w:r>
      <w:proofErr w:type="spellStart"/>
      <w:r w:rsidR="00FC66F5">
        <w:rPr>
          <w:rFonts w:ascii="Times New Roman" w:hAnsi="Times New Roman"/>
          <w:sz w:val="22"/>
          <w:szCs w:val="22"/>
        </w:rPr>
        <w:t>nettas</w:t>
      </w:r>
      <w:proofErr w:type="spellEnd"/>
      <w:r w:rsidR="00FC66F5">
        <w:rPr>
          <w:rFonts w:ascii="Times New Roman" w:hAnsi="Times New Roman"/>
          <w:sz w:val="22"/>
          <w:szCs w:val="22"/>
        </w:rPr>
        <w:t xml:space="preserve"> på rätt </w:t>
      </w:r>
      <w:r w:rsidR="00B47CB5">
        <w:rPr>
          <w:rFonts w:ascii="Times New Roman" w:hAnsi="Times New Roman"/>
          <w:sz w:val="22"/>
          <w:szCs w:val="22"/>
        </w:rPr>
        <w:t>nivå</w:t>
      </w:r>
      <w:r w:rsidR="00862915">
        <w:rPr>
          <w:rFonts w:ascii="Times New Roman" w:hAnsi="Times New Roman"/>
          <w:sz w:val="22"/>
          <w:szCs w:val="22"/>
        </w:rPr>
        <w:t xml:space="preserve">. </w:t>
      </w:r>
      <w:r w:rsidR="00BA3390">
        <w:rPr>
          <w:rFonts w:ascii="Times New Roman" w:hAnsi="Times New Roman"/>
          <w:sz w:val="22"/>
          <w:szCs w:val="22"/>
        </w:rPr>
        <w:t xml:space="preserve">Se </w:t>
      </w:r>
      <w:r w:rsidR="00144C29">
        <w:rPr>
          <w:rFonts w:ascii="Times New Roman" w:hAnsi="Times New Roman"/>
          <w:sz w:val="22"/>
          <w:szCs w:val="22"/>
        </w:rPr>
        <w:t>bilaga 12</w:t>
      </w:r>
      <w:r w:rsidR="006F4DC9">
        <w:rPr>
          <w:rFonts w:ascii="Times New Roman" w:hAnsi="Times New Roman"/>
          <w:sz w:val="22"/>
          <w:szCs w:val="22"/>
        </w:rPr>
        <w:t xml:space="preserve"> alternativt </w:t>
      </w:r>
      <w:r w:rsidR="00BA3390">
        <w:rPr>
          <w:rFonts w:ascii="Times New Roman" w:hAnsi="Times New Roman"/>
          <w:sz w:val="22"/>
          <w:szCs w:val="22"/>
        </w:rPr>
        <w:t>aktuell kontoplan på ekonomiavdelningens hemsida.</w:t>
      </w:r>
      <w:r w:rsidR="00331372" w:rsidRPr="009278CF">
        <w:rPr>
          <w:rFonts w:ascii="Times New Roman" w:hAnsi="Times New Roman"/>
          <w:sz w:val="22"/>
          <w:szCs w:val="22"/>
        </w:rPr>
        <w:t xml:space="preserve"> </w:t>
      </w:r>
    </w:p>
    <w:p w14:paraId="0337B80C" w14:textId="77777777" w:rsidR="00A43578" w:rsidRDefault="00A43578" w:rsidP="00331372">
      <w:pPr>
        <w:pStyle w:val="Brdtextmedindrag"/>
        <w:ind w:left="0" w:firstLine="0"/>
        <w:rPr>
          <w:rFonts w:ascii="Times New Roman" w:hAnsi="Times New Roman"/>
          <w:sz w:val="22"/>
          <w:szCs w:val="22"/>
        </w:rPr>
      </w:pPr>
    </w:p>
    <w:p w14:paraId="0B9C5404" w14:textId="5F47A77E" w:rsidR="00AF5609" w:rsidRDefault="00673311" w:rsidP="00AF5609">
      <w:pPr>
        <w:pStyle w:val="Brdtextmedindrag"/>
        <w:ind w:left="0" w:firstLine="0"/>
        <w:rPr>
          <w:rFonts w:ascii="Times New Roman" w:hAnsi="Times New Roman"/>
          <w:sz w:val="22"/>
          <w:szCs w:val="22"/>
        </w:rPr>
      </w:pPr>
      <w:r>
        <w:rPr>
          <w:rFonts w:ascii="Times New Roman" w:hAnsi="Times New Roman"/>
          <w:sz w:val="22"/>
          <w:szCs w:val="22"/>
        </w:rPr>
        <w:t xml:space="preserve">Rektors </w:t>
      </w:r>
      <w:r w:rsidR="006E75C5">
        <w:rPr>
          <w:rFonts w:ascii="Times New Roman" w:hAnsi="Times New Roman"/>
          <w:sz w:val="22"/>
          <w:szCs w:val="22"/>
        </w:rPr>
        <w:t>samfinansiering</w:t>
      </w:r>
      <w:r w:rsidR="00AF5609" w:rsidRPr="00BD65F6">
        <w:rPr>
          <w:rFonts w:ascii="Times New Roman" w:hAnsi="Times New Roman"/>
          <w:sz w:val="22"/>
          <w:szCs w:val="22"/>
        </w:rPr>
        <w:t xml:space="preserve"> </w:t>
      </w:r>
      <w:r>
        <w:rPr>
          <w:rFonts w:ascii="Times New Roman" w:hAnsi="Times New Roman"/>
          <w:sz w:val="22"/>
          <w:szCs w:val="22"/>
        </w:rPr>
        <w:t xml:space="preserve">bokas </w:t>
      </w:r>
      <w:r w:rsidR="00AF5609" w:rsidRPr="00BD65F6">
        <w:rPr>
          <w:rFonts w:ascii="Times New Roman" w:hAnsi="Times New Roman"/>
          <w:sz w:val="22"/>
          <w:szCs w:val="22"/>
        </w:rPr>
        <w:t xml:space="preserve">med årsbelopp på </w:t>
      </w:r>
      <w:r w:rsidR="008F6B69">
        <w:rPr>
          <w:rFonts w:ascii="Times New Roman" w:hAnsi="Times New Roman"/>
          <w:sz w:val="22"/>
          <w:szCs w:val="22"/>
        </w:rPr>
        <w:t>s.k.</w:t>
      </w:r>
      <w:r w:rsidR="0060240A">
        <w:rPr>
          <w:rFonts w:ascii="Times New Roman" w:hAnsi="Times New Roman"/>
          <w:sz w:val="22"/>
          <w:szCs w:val="22"/>
        </w:rPr>
        <w:t xml:space="preserve"> interna 29-projekt inom verksamhet 111 och 214</w:t>
      </w:r>
      <w:r w:rsidR="00AF5609" w:rsidRPr="00BD65F6">
        <w:rPr>
          <w:rFonts w:ascii="Times New Roman" w:hAnsi="Times New Roman"/>
          <w:sz w:val="22"/>
          <w:szCs w:val="22"/>
        </w:rPr>
        <w:t>. I samband med bokslut bokför varje avdelningsekonom rektors samfinansiering på aktuellt 140/221-projekt med aktuell andel mot periodens kostnader. Detta kan avse både andel enligt avtal samt andel av ofinansierad OH (utöver avtalad OH). Inom a</w:t>
      </w:r>
      <w:r w:rsidR="00C6235D">
        <w:rPr>
          <w:rFonts w:ascii="Times New Roman" w:hAnsi="Times New Roman"/>
          <w:sz w:val="22"/>
          <w:szCs w:val="22"/>
        </w:rPr>
        <w:t>vdelningen</w:t>
      </w:r>
      <w:r w:rsidR="00AB3856">
        <w:rPr>
          <w:rFonts w:ascii="Times New Roman" w:hAnsi="Times New Roman"/>
          <w:sz w:val="22"/>
          <w:szCs w:val="22"/>
        </w:rPr>
        <w:t>/insti</w:t>
      </w:r>
      <w:r w:rsidR="00EF0094">
        <w:rPr>
          <w:rFonts w:ascii="Times New Roman" w:hAnsi="Times New Roman"/>
          <w:sz w:val="22"/>
          <w:szCs w:val="22"/>
        </w:rPr>
        <w:t>t</w:t>
      </w:r>
      <w:r w:rsidR="00AB3856">
        <w:rPr>
          <w:rFonts w:ascii="Times New Roman" w:hAnsi="Times New Roman"/>
          <w:sz w:val="22"/>
          <w:szCs w:val="22"/>
        </w:rPr>
        <w:t>utionen</w:t>
      </w:r>
      <w:r w:rsidR="00C6235D">
        <w:rPr>
          <w:rFonts w:ascii="Times New Roman" w:hAnsi="Times New Roman"/>
          <w:sz w:val="22"/>
          <w:szCs w:val="22"/>
        </w:rPr>
        <w:t xml:space="preserve"> blir då 93084/94084 </w:t>
      </w:r>
      <w:r w:rsidR="00AF5609" w:rsidRPr="00BD65F6">
        <w:rPr>
          <w:rFonts w:ascii="Times New Roman" w:hAnsi="Times New Roman"/>
          <w:sz w:val="22"/>
          <w:szCs w:val="22"/>
        </w:rPr>
        <w:t>samt 93094/94094 reglerade d v s noll.</w:t>
      </w:r>
    </w:p>
    <w:p w14:paraId="655BFAD0" w14:textId="77777777" w:rsidR="006203AE" w:rsidRDefault="006203AE" w:rsidP="00AF5609">
      <w:pPr>
        <w:pStyle w:val="Brdtextmedindrag"/>
        <w:ind w:left="0" w:firstLine="0"/>
        <w:rPr>
          <w:rFonts w:ascii="Times New Roman" w:hAnsi="Times New Roman"/>
          <w:sz w:val="22"/>
          <w:szCs w:val="22"/>
        </w:rPr>
      </w:pPr>
    </w:p>
    <w:p w14:paraId="06BB0F6B" w14:textId="54C611E4" w:rsidR="006203AE" w:rsidRPr="00FE6F58" w:rsidRDefault="0023180D" w:rsidP="0023180D">
      <w:pPr>
        <w:pStyle w:val="Rubrik3"/>
        <w:rPr>
          <w:rFonts w:ascii="Times New Roman" w:hAnsi="Times New Roman"/>
          <w:i/>
          <w:color w:val="auto"/>
          <w:sz w:val="22"/>
          <w:szCs w:val="22"/>
        </w:rPr>
      </w:pPr>
      <w:bookmarkStart w:id="11" w:name="_Toc176243597"/>
      <w:r>
        <w:rPr>
          <w:rFonts w:ascii="Times New Roman" w:hAnsi="Times New Roman"/>
          <w:i/>
          <w:color w:val="auto"/>
          <w:sz w:val="22"/>
          <w:szCs w:val="22"/>
        </w:rPr>
        <w:t xml:space="preserve">4.2.4 </w:t>
      </w:r>
      <w:r w:rsidR="006203AE" w:rsidRPr="00FE6F58">
        <w:rPr>
          <w:rFonts w:ascii="Times New Roman" w:hAnsi="Times New Roman"/>
          <w:i/>
          <w:color w:val="auto"/>
          <w:sz w:val="22"/>
          <w:szCs w:val="22"/>
        </w:rPr>
        <w:t>Anslag för särskilda nationella satsningar inom utbildning och forskning</w:t>
      </w:r>
      <w:bookmarkEnd w:id="11"/>
    </w:p>
    <w:p w14:paraId="50337B72" w14:textId="7BE0A08C" w:rsidR="006203AE" w:rsidRPr="006203AE" w:rsidRDefault="006203AE" w:rsidP="006203AE">
      <w:pPr>
        <w:rPr>
          <w:rFonts w:ascii="Times New Roman" w:hAnsi="Times New Roman"/>
          <w:sz w:val="22"/>
          <w:szCs w:val="22"/>
          <w:lang w:eastAsia="sv-SE"/>
        </w:rPr>
      </w:pPr>
      <w:r w:rsidRPr="006203AE">
        <w:rPr>
          <w:rFonts w:ascii="Times New Roman" w:hAnsi="Times New Roman"/>
          <w:sz w:val="22"/>
          <w:szCs w:val="22"/>
          <w:lang w:eastAsia="sv-SE"/>
        </w:rPr>
        <w:t>Extra anslag kan tilldelas</w:t>
      </w:r>
      <w:r w:rsidR="00FB16C2">
        <w:rPr>
          <w:rFonts w:ascii="Times New Roman" w:hAnsi="Times New Roman"/>
          <w:sz w:val="22"/>
          <w:szCs w:val="22"/>
          <w:lang w:eastAsia="sv-SE"/>
        </w:rPr>
        <w:t xml:space="preserve"> per lärosäte</w:t>
      </w:r>
      <w:r w:rsidRPr="006203AE">
        <w:rPr>
          <w:rFonts w:ascii="Times New Roman" w:hAnsi="Times New Roman"/>
          <w:sz w:val="22"/>
          <w:szCs w:val="22"/>
          <w:lang w:eastAsia="sv-SE"/>
        </w:rPr>
        <w:t xml:space="preserve"> för riktade nationella satsningar och framgår av årets regleringsbrev.</w:t>
      </w:r>
    </w:p>
    <w:p w14:paraId="4DB0ACE0" w14:textId="77777777" w:rsidR="006203AE" w:rsidRPr="006203AE" w:rsidRDefault="006203AE" w:rsidP="006203AE">
      <w:pPr>
        <w:rPr>
          <w:rFonts w:ascii="Times New Roman" w:hAnsi="Times New Roman"/>
          <w:sz w:val="22"/>
          <w:szCs w:val="22"/>
          <w:lang w:eastAsia="sv-SE"/>
        </w:rPr>
      </w:pPr>
    </w:p>
    <w:p w14:paraId="178397BC" w14:textId="34AEC301" w:rsidR="006203AE" w:rsidRPr="006203AE" w:rsidRDefault="006203AE" w:rsidP="006203AE">
      <w:pPr>
        <w:rPr>
          <w:rFonts w:ascii="Times New Roman" w:hAnsi="Times New Roman"/>
          <w:sz w:val="22"/>
          <w:szCs w:val="22"/>
          <w:lang w:eastAsia="sv-SE"/>
        </w:rPr>
      </w:pPr>
      <w:r w:rsidRPr="006203AE">
        <w:rPr>
          <w:rFonts w:ascii="Times New Roman" w:hAnsi="Times New Roman"/>
          <w:sz w:val="22"/>
          <w:szCs w:val="22"/>
          <w:lang w:eastAsia="sv-SE"/>
        </w:rPr>
        <w:t xml:space="preserve">I </w:t>
      </w:r>
      <w:r w:rsidR="00621D1A">
        <w:rPr>
          <w:rFonts w:ascii="Times New Roman" w:hAnsi="Times New Roman"/>
          <w:sz w:val="22"/>
          <w:szCs w:val="22"/>
          <w:lang w:eastAsia="sv-SE"/>
        </w:rPr>
        <w:t>särskild bilaga</w:t>
      </w:r>
      <w:r w:rsidR="00DE26D5">
        <w:rPr>
          <w:rFonts w:ascii="Times New Roman" w:hAnsi="Times New Roman"/>
          <w:sz w:val="22"/>
          <w:szCs w:val="22"/>
          <w:lang w:eastAsia="sv-SE"/>
        </w:rPr>
        <w:t xml:space="preserve"> har</w:t>
      </w:r>
      <w:r w:rsidRPr="006203AE">
        <w:rPr>
          <w:rFonts w:ascii="Times New Roman" w:hAnsi="Times New Roman"/>
          <w:sz w:val="22"/>
          <w:szCs w:val="22"/>
          <w:lang w:eastAsia="sv-SE"/>
        </w:rPr>
        <w:t xml:space="preserve"> preliminära belopp för </w:t>
      </w:r>
      <w:r w:rsidRPr="006203AE">
        <w:rPr>
          <w:rFonts w:ascii="Times New Roman" w:hAnsi="Times New Roman"/>
          <w:i/>
          <w:iCs/>
          <w:sz w:val="22"/>
          <w:szCs w:val="22"/>
          <w:lang w:eastAsia="sv-SE"/>
        </w:rPr>
        <w:t>pågående</w:t>
      </w:r>
      <w:r w:rsidRPr="006203AE">
        <w:rPr>
          <w:rFonts w:ascii="Times New Roman" w:hAnsi="Times New Roman"/>
          <w:sz w:val="22"/>
          <w:szCs w:val="22"/>
          <w:lang w:eastAsia="sv-SE"/>
        </w:rPr>
        <w:t xml:space="preserve"> särskilda nationella satsningar enligt innevarande års regleringsbrev beräknats</w:t>
      </w:r>
      <w:r w:rsidR="00DE26D5">
        <w:rPr>
          <w:rFonts w:ascii="Times New Roman" w:hAnsi="Times New Roman"/>
          <w:sz w:val="22"/>
          <w:szCs w:val="22"/>
          <w:lang w:eastAsia="sv-SE"/>
        </w:rPr>
        <w:t xml:space="preserve"> för budget</w:t>
      </w:r>
      <w:r w:rsidRPr="006203AE">
        <w:rPr>
          <w:rFonts w:ascii="Times New Roman" w:hAnsi="Times New Roman"/>
          <w:sz w:val="22"/>
          <w:szCs w:val="22"/>
          <w:lang w:eastAsia="sv-SE"/>
        </w:rPr>
        <w:t>. D v s satsningar som kommer som extra anslag och fortsätter under budgetåret. Detta för att i god tid hinna planera in dessa satsningar. Innevarande års satsningar har preliminärt uppräknats med pris- och löneomräkning (PLO) 2024 enligt vårproposition 202</w:t>
      </w:r>
      <w:r w:rsidR="000B3F9B">
        <w:rPr>
          <w:rFonts w:ascii="Times New Roman" w:hAnsi="Times New Roman"/>
          <w:sz w:val="22"/>
          <w:szCs w:val="22"/>
          <w:lang w:eastAsia="sv-SE"/>
        </w:rPr>
        <w:t>4</w:t>
      </w:r>
      <w:r w:rsidRPr="006203AE">
        <w:rPr>
          <w:rFonts w:ascii="Times New Roman" w:hAnsi="Times New Roman"/>
          <w:sz w:val="22"/>
          <w:szCs w:val="22"/>
          <w:lang w:eastAsia="sv-SE"/>
        </w:rPr>
        <w:t xml:space="preserve">. </w:t>
      </w:r>
    </w:p>
    <w:p w14:paraId="074FE504" w14:textId="77777777" w:rsidR="00896DBB" w:rsidRPr="009278CF" w:rsidRDefault="00896DBB" w:rsidP="00331372">
      <w:pPr>
        <w:pStyle w:val="Brdtextmedindrag"/>
        <w:ind w:left="0" w:firstLine="0"/>
        <w:rPr>
          <w:rFonts w:ascii="Times New Roman" w:hAnsi="Times New Roman"/>
          <w:sz w:val="22"/>
          <w:szCs w:val="22"/>
        </w:rPr>
      </w:pPr>
    </w:p>
    <w:p w14:paraId="1F118078" w14:textId="71DD25D1" w:rsidR="00A121CE" w:rsidRPr="00C861F3" w:rsidRDefault="00FE6F58" w:rsidP="007E085B">
      <w:pPr>
        <w:pStyle w:val="Rubrik1"/>
        <w:rPr>
          <w:rFonts w:ascii="Times New Roman" w:hAnsi="Times New Roman"/>
        </w:rPr>
      </w:pPr>
      <w:bookmarkStart w:id="12" w:name="_Toc176243598"/>
      <w:r>
        <w:rPr>
          <w:rFonts w:ascii="Times New Roman" w:hAnsi="Times New Roman"/>
        </w:rPr>
        <w:t>5</w:t>
      </w:r>
      <w:r w:rsidR="009E7F62" w:rsidRPr="00C861F3">
        <w:rPr>
          <w:rFonts w:ascii="Times New Roman" w:hAnsi="Times New Roman"/>
        </w:rPr>
        <w:t>.</w:t>
      </w:r>
      <w:r w:rsidR="00A623E0" w:rsidRPr="00C861F3">
        <w:rPr>
          <w:rFonts w:ascii="Times New Roman" w:hAnsi="Times New Roman"/>
        </w:rPr>
        <w:t xml:space="preserve"> </w:t>
      </w:r>
      <w:r w:rsidR="002A10A8" w:rsidRPr="00C861F3">
        <w:rPr>
          <w:rFonts w:ascii="Times New Roman" w:hAnsi="Times New Roman"/>
        </w:rPr>
        <w:t xml:space="preserve">Externa </w:t>
      </w:r>
      <w:r w:rsidR="00862915" w:rsidRPr="00C861F3">
        <w:rPr>
          <w:rFonts w:ascii="Times New Roman" w:hAnsi="Times New Roman"/>
        </w:rPr>
        <w:t>projekt</w:t>
      </w:r>
      <w:r w:rsidR="002A10A8" w:rsidRPr="00C861F3">
        <w:rPr>
          <w:rFonts w:ascii="Times New Roman" w:hAnsi="Times New Roman"/>
        </w:rPr>
        <w:t>intäkter</w:t>
      </w:r>
      <w:r w:rsidR="00784882" w:rsidRPr="00C861F3">
        <w:rPr>
          <w:rFonts w:ascii="Times New Roman" w:hAnsi="Times New Roman"/>
        </w:rPr>
        <w:t xml:space="preserve"> </w:t>
      </w:r>
      <w:r w:rsidR="00CF393D" w:rsidRPr="00C861F3">
        <w:rPr>
          <w:rFonts w:ascii="Times New Roman" w:hAnsi="Times New Roman"/>
        </w:rPr>
        <w:t xml:space="preserve">- bidrag och </w:t>
      </w:r>
      <w:r w:rsidR="0023180D">
        <w:rPr>
          <w:rFonts w:ascii="Times New Roman" w:hAnsi="Times New Roman"/>
        </w:rPr>
        <w:t>avgifter</w:t>
      </w:r>
      <w:bookmarkEnd w:id="12"/>
    </w:p>
    <w:p w14:paraId="7D7A44C0" w14:textId="77777777" w:rsidR="002A10A8" w:rsidRPr="00712F88" w:rsidRDefault="002A10A8" w:rsidP="00737D76">
      <w:pPr>
        <w:numPr>
          <w:ilvl w:val="12"/>
          <w:numId w:val="0"/>
        </w:numPr>
        <w:jc w:val="both"/>
        <w:rPr>
          <w:rFonts w:ascii="Times New Roman" w:hAnsi="Times New Roman"/>
          <w:bCs/>
          <w:sz w:val="22"/>
          <w:szCs w:val="22"/>
        </w:rPr>
      </w:pPr>
      <w:r w:rsidRPr="00712F88">
        <w:rPr>
          <w:rFonts w:ascii="Times New Roman" w:hAnsi="Times New Roman"/>
          <w:bCs/>
          <w:sz w:val="22"/>
          <w:szCs w:val="22"/>
        </w:rPr>
        <w:t xml:space="preserve">Externa intäkter kan utgöras av </w:t>
      </w:r>
      <w:r w:rsidRPr="00AF5609">
        <w:rPr>
          <w:rFonts w:ascii="Times New Roman" w:hAnsi="Times New Roman"/>
          <w:bCs/>
          <w:i/>
          <w:sz w:val="22"/>
          <w:szCs w:val="22"/>
        </w:rPr>
        <w:t>bidrag</w:t>
      </w:r>
      <w:r w:rsidR="00784882" w:rsidRPr="00AF5609">
        <w:rPr>
          <w:rFonts w:ascii="Times New Roman" w:hAnsi="Times New Roman"/>
          <w:bCs/>
          <w:i/>
          <w:sz w:val="22"/>
          <w:szCs w:val="22"/>
        </w:rPr>
        <w:t>, uppdrag/</w:t>
      </w:r>
      <w:r w:rsidR="00784882" w:rsidRPr="00712F88">
        <w:rPr>
          <w:rFonts w:ascii="Times New Roman" w:hAnsi="Times New Roman"/>
          <w:bCs/>
          <w:sz w:val="22"/>
          <w:szCs w:val="22"/>
        </w:rPr>
        <w:t xml:space="preserve">avgifter och </w:t>
      </w:r>
      <w:r w:rsidRPr="00AF5609">
        <w:rPr>
          <w:rFonts w:ascii="Times New Roman" w:hAnsi="Times New Roman"/>
          <w:bCs/>
          <w:i/>
          <w:sz w:val="22"/>
          <w:szCs w:val="22"/>
        </w:rPr>
        <w:t xml:space="preserve">finansiella intäkter </w:t>
      </w:r>
      <w:r w:rsidRPr="00712F88">
        <w:rPr>
          <w:rFonts w:ascii="Times New Roman" w:hAnsi="Times New Roman"/>
          <w:bCs/>
          <w:sz w:val="22"/>
          <w:szCs w:val="22"/>
        </w:rPr>
        <w:t>inom utbildning respektive forskning.</w:t>
      </w:r>
    </w:p>
    <w:p w14:paraId="56AC65CC" w14:textId="77777777" w:rsidR="00784882" w:rsidRDefault="00784882" w:rsidP="00737D76">
      <w:pPr>
        <w:numPr>
          <w:ilvl w:val="12"/>
          <w:numId w:val="0"/>
        </w:numPr>
        <w:jc w:val="both"/>
        <w:rPr>
          <w:rFonts w:ascii="Times New Roman" w:hAnsi="Times New Roman"/>
          <w:bCs/>
        </w:rPr>
      </w:pPr>
    </w:p>
    <w:p w14:paraId="2ECA1A41" w14:textId="490812C9" w:rsidR="00896DBB" w:rsidRPr="006F4DC9" w:rsidRDefault="00896DBB" w:rsidP="00896DBB">
      <w:pPr>
        <w:numPr>
          <w:ilvl w:val="12"/>
          <w:numId w:val="0"/>
        </w:numPr>
        <w:jc w:val="both"/>
        <w:rPr>
          <w:rFonts w:ascii="Times New Roman" w:hAnsi="Times New Roman"/>
          <w:color w:val="FF0000"/>
          <w:sz w:val="22"/>
          <w:szCs w:val="22"/>
        </w:rPr>
      </w:pPr>
      <w:r>
        <w:rPr>
          <w:rFonts w:ascii="Times New Roman" w:hAnsi="Times New Roman"/>
          <w:sz w:val="22"/>
          <w:szCs w:val="22"/>
        </w:rPr>
        <w:t>Redovisningsprincipen för bidrag och uppdrag/avgifter</w:t>
      </w:r>
      <w:r w:rsidRPr="0087259A">
        <w:rPr>
          <w:rFonts w:ascii="Times New Roman" w:hAnsi="Times New Roman"/>
          <w:sz w:val="22"/>
          <w:szCs w:val="22"/>
        </w:rPr>
        <w:t xml:space="preserve"> innebär att den pågående verksamheten värderas till noll </w:t>
      </w:r>
      <w:r>
        <w:rPr>
          <w:rFonts w:ascii="Times New Roman" w:hAnsi="Times New Roman"/>
          <w:sz w:val="22"/>
          <w:szCs w:val="22"/>
        </w:rPr>
        <w:t>d v s ge</w:t>
      </w:r>
      <w:r w:rsidR="0060240A">
        <w:rPr>
          <w:rFonts w:ascii="Times New Roman" w:hAnsi="Times New Roman"/>
          <w:sz w:val="22"/>
          <w:szCs w:val="22"/>
        </w:rPr>
        <w:t>r inte någon resultatpåverkan för</w:t>
      </w:r>
      <w:r>
        <w:rPr>
          <w:rFonts w:ascii="Times New Roman" w:hAnsi="Times New Roman"/>
          <w:sz w:val="22"/>
          <w:szCs w:val="22"/>
        </w:rPr>
        <w:t xml:space="preserve"> perioden så länge projekten är pågående. Detta innebär att f</w:t>
      </w:r>
      <w:r w:rsidRPr="0087259A">
        <w:rPr>
          <w:rFonts w:ascii="Times New Roman" w:hAnsi="Times New Roman"/>
          <w:sz w:val="22"/>
          <w:szCs w:val="22"/>
        </w:rPr>
        <w:t xml:space="preserve">ör projekt som beräknas pågå under flera år och där förskott finns eller intäkter beräknas </w:t>
      </w:r>
      <w:r w:rsidR="0060240A">
        <w:rPr>
          <w:rFonts w:ascii="Times New Roman" w:hAnsi="Times New Roman"/>
          <w:sz w:val="22"/>
          <w:szCs w:val="22"/>
        </w:rPr>
        <w:t>in</w:t>
      </w:r>
      <w:r w:rsidRPr="0087259A">
        <w:rPr>
          <w:rFonts w:ascii="Times New Roman" w:hAnsi="Times New Roman"/>
          <w:sz w:val="22"/>
          <w:szCs w:val="22"/>
        </w:rPr>
        <w:t>komma und</w:t>
      </w:r>
      <w:r w:rsidR="00871D99">
        <w:rPr>
          <w:rFonts w:ascii="Times New Roman" w:hAnsi="Times New Roman"/>
          <w:sz w:val="22"/>
          <w:szCs w:val="22"/>
        </w:rPr>
        <w:t xml:space="preserve">er </w:t>
      </w:r>
      <w:r w:rsidR="00BE7A86">
        <w:rPr>
          <w:rFonts w:ascii="Times New Roman" w:hAnsi="Times New Roman"/>
          <w:sz w:val="22"/>
          <w:szCs w:val="22"/>
        </w:rPr>
        <w:t>budgetåret</w:t>
      </w:r>
      <w:r>
        <w:rPr>
          <w:rFonts w:ascii="Times New Roman" w:hAnsi="Times New Roman"/>
          <w:sz w:val="22"/>
          <w:szCs w:val="22"/>
        </w:rPr>
        <w:t xml:space="preserve"> </w:t>
      </w:r>
      <w:r w:rsidR="0060240A">
        <w:rPr>
          <w:rFonts w:ascii="Times New Roman" w:hAnsi="Times New Roman"/>
          <w:sz w:val="22"/>
          <w:szCs w:val="22"/>
        </w:rPr>
        <w:t xml:space="preserve">enligt avtal och som minst </w:t>
      </w:r>
      <w:r w:rsidRPr="0087259A">
        <w:rPr>
          <w:rFonts w:ascii="Times New Roman" w:hAnsi="Times New Roman"/>
          <w:sz w:val="22"/>
          <w:szCs w:val="22"/>
        </w:rPr>
        <w:t>motsvarar kostnaderna, budgeteras intäkt</w:t>
      </w:r>
      <w:r>
        <w:rPr>
          <w:rFonts w:ascii="Times New Roman" w:hAnsi="Times New Roman"/>
          <w:sz w:val="22"/>
          <w:szCs w:val="22"/>
        </w:rPr>
        <w:t xml:space="preserve">en lika stor som den förväntade </w:t>
      </w:r>
      <w:r w:rsidRPr="0087259A">
        <w:rPr>
          <w:rFonts w:ascii="Times New Roman" w:hAnsi="Times New Roman"/>
          <w:sz w:val="22"/>
          <w:szCs w:val="22"/>
        </w:rPr>
        <w:t xml:space="preserve">kostnaden. </w:t>
      </w:r>
      <w:r>
        <w:rPr>
          <w:rFonts w:ascii="Times New Roman" w:hAnsi="Times New Roman"/>
          <w:sz w:val="22"/>
          <w:szCs w:val="22"/>
        </w:rPr>
        <w:t>Endast i</w:t>
      </w:r>
      <w:r w:rsidRPr="0087259A">
        <w:rPr>
          <w:rFonts w:ascii="Times New Roman" w:hAnsi="Times New Roman"/>
          <w:sz w:val="22"/>
          <w:szCs w:val="22"/>
        </w:rPr>
        <w:t xml:space="preserve"> de fall det förekommer under- eller överskott </w:t>
      </w:r>
      <w:r>
        <w:rPr>
          <w:rFonts w:ascii="Times New Roman" w:hAnsi="Times New Roman"/>
          <w:sz w:val="22"/>
          <w:szCs w:val="22"/>
        </w:rPr>
        <w:t>mot avtalad finansiering ska resultatpåverkan genereras för aktuellt projekt.</w:t>
      </w:r>
      <w:r w:rsidRPr="009E7F62">
        <w:rPr>
          <w:rFonts w:ascii="Times New Roman" w:hAnsi="Times New Roman"/>
          <w:color w:val="FF0000"/>
          <w:sz w:val="22"/>
          <w:szCs w:val="22"/>
        </w:rPr>
        <w:t xml:space="preserve"> </w:t>
      </w:r>
      <w:r w:rsidRPr="006F4DC9">
        <w:rPr>
          <w:rFonts w:ascii="Times New Roman" w:hAnsi="Times New Roman"/>
          <w:sz w:val="22"/>
          <w:szCs w:val="22"/>
        </w:rPr>
        <w:t xml:space="preserve">Eventuell </w:t>
      </w:r>
      <w:r>
        <w:rPr>
          <w:rFonts w:ascii="Times New Roman" w:hAnsi="Times New Roman"/>
          <w:sz w:val="22"/>
          <w:szCs w:val="22"/>
        </w:rPr>
        <w:t xml:space="preserve">total </w:t>
      </w:r>
      <w:r w:rsidRPr="006F4DC9">
        <w:rPr>
          <w:rFonts w:ascii="Times New Roman" w:hAnsi="Times New Roman"/>
          <w:sz w:val="22"/>
          <w:szCs w:val="22"/>
        </w:rPr>
        <w:t xml:space="preserve">resultatpåverkan på </w:t>
      </w:r>
      <w:r>
        <w:rPr>
          <w:rFonts w:ascii="Times New Roman" w:hAnsi="Times New Roman"/>
          <w:sz w:val="22"/>
          <w:szCs w:val="22"/>
        </w:rPr>
        <w:t>externfinansierad projektverksamhet</w:t>
      </w:r>
      <w:r w:rsidRPr="006F4DC9">
        <w:rPr>
          <w:rFonts w:ascii="Times New Roman" w:hAnsi="Times New Roman"/>
          <w:sz w:val="22"/>
          <w:szCs w:val="22"/>
        </w:rPr>
        <w:t xml:space="preserve"> ska k</w:t>
      </w:r>
      <w:r w:rsidR="00F428FD">
        <w:rPr>
          <w:rFonts w:ascii="Times New Roman" w:hAnsi="Times New Roman"/>
          <w:sz w:val="22"/>
          <w:szCs w:val="22"/>
        </w:rPr>
        <w:t>ommenteras. Se vidare kapitel 13</w:t>
      </w:r>
      <w:r w:rsidRPr="006F4DC9">
        <w:rPr>
          <w:rFonts w:ascii="Times New Roman" w:hAnsi="Times New Roman"/>
          <w:sz w:val="22"/>
          <w:szCs w:val="22"/>
        </w:rPr>
        <w:t>.</w:t>
      </w:r>
    </w:p>
    <w:p w14:paraId="1A5DEC9C" w14:textId="77777777" w:rsidR="002F7288" w:rsidRDefault="002F7288" w:rsidP="00737D76">
      <w:pPr>
        <w:numPr>
          <w:ilvl w:val="12"/>
          <w:numId w:val="0"/>
        </w:numPr>
        <w:jc w:val="both"/>
        <w:rPr>
          <w:rFonts w:ascii="Times New Roman" w:hAnsi="Times New Roman"/>
          <w:sz w:val="22"/>
          <w:szCs w:val="22"/>
        </w:rPr>
      </w:pPr>
    </w:p>
    <w:p w14:paraId="204ACA9B" w14:textId="77777777" w:rsidR="00BA3390" w:rsidRDefault="002F7288" w:rsidP="00BA3390">
      <w:pPr>
        <w:numPr>
          <w:ilvl w:val="12"/>
          <w:numId w:val="0"/>
        </w:numPr>
        <w:jc w:val="both"/>
        <w:rPr>
          <w:rFonts w:ascii="Times New Roman" w:hAnsi="Times New Roman"/>
          <w:sz w:val="22"/>
          <w:szCs w:val="22"/>
        </w:rPr>
      </w:pPr>
      <w:r>
        <w:rPr>
          <w:rFonts w:ascii="Times New Roman" w:hAnsi="Times New Roman"/>
          <w:sz w:val="22"/>
          <w:szCs w:val="22"/>
        </w:rPr>
        <w:t xml:space="preserve">Endast övrig utbildningsnära verksamhet </w:t>
      </w:r>
      <w:r w:rsidR="00B47CB5">
        <w:rPr>
          <w:rFonts w:ascii="Times New Roman" w:hAnsi="Times New Roman"/>
          <w:sz w:val="22"/>
          <w:szCs w:val="22"/>
        </w:rPr>
        <w:t xml:space="preserve">(verksamhet 140) </w:t>
      </w:r>
      <w:r>
        <w:rPr>
          <w:rFonts w:ascii="Times New Roman" w:hAnsi="Times New Roman"/>
          <w:sz w:val="22"/>
          <w:szCs w:val="22"/>
        </w:rPr>
        <w:t xml:space="preserve">kan ha projekt som är uppdrag eller bidrag. I budget </w:t>
      </w:r>
      <w:r w:rsidR="00733E1D">
        <w:rPr>
          <w:rFonts w:ascii="Times New Roman" w:hAnsi="Times New Roman"/>
          <w:sz w:val="22"/>
          <w:szCs w:val="22"/>
        </w:rPr>
        <w:t xml:space="preserve">och prognos </w:t>
      </w:r>
      <w:r>
        <w:rPr>
          <w:rFonts w:ascii="Times New Roman" w:hAnsi="Times New Roman"/>
          <w:sz w:val="22"/>
          <w:szCs w:val="22"/>
        </w:rPr>
        <w:t>ska därför intäkterna på verksamhet 140 vara uppdelade på rätt intäktsslag.</w:t>
      </w:r>
      <w:r w:rsidR="00F428FD">
        <w:rPr>
          <w:rFonts w:ascii="Times New Roman" w:hAnsi="Times New Roman"/>
          <w:sz w:val="22"/>
          <w:szCs w:val="22"/>
        </w:rPr>
        <w:t xml:space="preserve"> </w:t>
      </w:r>
    </w:p>
    <w:p w14:paraId="704B5D0B" w14:textId="77777777" w:rsidR="00AF5609" w:rsidRDefault="00AF5609" w:rsidP="00BA3390">
      <w:pPr>
        <w:numPr>
          <w:ilvl w:val="12"/>
          <w:numId w:val="0"/>
        </w:numPr>
        <w:jc w:val="both"/>
        <w:rPr>
          <w:rFonts w:ascii="Times New Roman" w:hAnsi="Times New Roman"/>
          <w:sz w:val="22"/>
          <w:szCs w:val="22"/>
        </w:rPr>
      </w:pPr>
    </w:p>
    <w:p w14:paraId="12EB44DA" w14:textId="6488C69F" w:rsidR="00FE6F58" w:rsidRPr="004E7A90" w:rsidRDefault="00AF5609" w:rsidP="004E7A90">
      <w:pPr>
        <w:pStyle w:val="Brdtextmedindrag"/>
        <w:ind w:left="0" w:firstLine="0"/>
        <w:rPr>
          <w:rFonts w:ascii="Times New Roman" w:hAnsi="Times New Roman"/>
          <w:color w:val="FF0000"/>
          <w:sz w:val="22"/>
          <w:szCs w:val="22"/>
        </w:rPr>
      </w:pPr>
      <w:r w:rsidRPr="003A6918">
        <w:rPr>
          <w:rFonts w:ascii="Times New Roman" w:hAnsi="Times New Roman"/>
          <w:sz w:val="22"/>
          <w:szCs w:val="22"/>
        </w:rPr>
        <w:t xml:space="preserve">För återanvändning av avslutade överskott inom uppdrag/bidrag </w:t>
      </w:r>
      <w:r w:rsidRPr="009D2B70">
        <w:rPr>
          <w:rFonts w:ascii="Times New Roman" w:hAnsi="Times New Roman"/>
          <w:sz w:val="22"/>
          <w:szCs w:val="22"/>
        </w:rPr>
        <w:t xml:space="preserve">se </w:t>
      </w:r>
      <w:r w:rsidRPr="000B33D5">
        <w:rPr>
          <w:rFonts w:ascii="Times New Roman" w:hAnsi="Times New Roman"/>
          <w:sz w:val="22"/>
          <w:szCs w:val="22"/>
        </w:rPr>
        <w:t>avsnitt 5</w:t>
      </w:r>
      <w:r w:rsidRPr="00AF5609">
        <w:rPr>
          <w:rFonts w:ascii="Times New Roman" w:hAnsi="Times New Roman"/>
          <w:color w:val="FF0000"/>
          <w:sz w:val="22"/>
          <w:szCs w:val="22"/>
        </w:rPr>
        <w:t>.</w:t>
      </w:r>
    </w:p>
    <w:p w14:paraId="66BD245A" w14:textId="27A395AD" w:rsidR="00FE6F58" w:rsidRPr="0023180D" w:rsidRDefault="0023180D" w:rsidP="0023180D">
      <w:pPr>
        <w:pStyle w:val="Rubrik2"/>
        <w:rPr>
          <w:rFonts w:ascii="Times New Roman" w:hAnsi="Times New Roman"/>
          <w:i w:val="0"/>
        </w:rPr>
      </w:pPr>
      <w:bookmarkStart w:id="13" w:name="_Toc176243599"/>
      <w:r>
        <w:rPr>
          <w:rFonts w:ascii="Times New Roman" w:hAnsi="Times New Roman"/>
          <w:i w:val="0"/>
        </w:rPr>
        <w:t xml:space="preserve">5.1 </w:t>
      </w:r>
      <w:r w:rsidRPr="0023180D">
        <w:rPr>
          <w:rFonts w:ascii="Times New Roman" w:hAnsi="Times New Roman"/>
          <w:i w:val="0"/>
        </w:rPr>
        <w:t>Sidoordnad sammanställning</w:t>
      </w:r>
      <w:r w:rsidR="00FE6F58" w:rsidRPr="0023180D">
        <w:rPr>
          <w:rFonts w:ascii="Times New Roman" w:hAnsi="Times New Roman"/>
          <w:i w:val="0"/>
        </w:rPr>
        <w:t xml:space="preserve"> </w:t>
      </w:r>
      <w:r w:rsidRPr="0023180D">
        <w:rPr>
          <w:rFonts w:ascii="Times New Roman" w:hAnsi="Times New Roman"/>
          <w:i w:val="0"/>
        </w:rPr>
        <w:t>avgifter och bidrag</w:t>
      </w:r>
      <w:r>
        <w:rPr>
          <w:rFonts w:ascii="Times New Roman" w:hAnsi="Times New Roman"/>
          <w:i w:val="0"/>
        </w:rPr>
        <w:t>,</w:t>
      </w:r>
      <w:r w:rsidR="00FE6F58" w:rsidRPr="0023180D">
        <w:rPr>
          <w:rFonts w:ascii="Times New Roman" w:hAnsi="Times New Roman"/>
          <w:i w:val="0"/>
        </w:rPr>
        <w:t xml:space="preserve"> utbildning </w:t>
      </w:r>
      <w:r>
        <w:rPr>
          <w:rFonts w:ascii="Times New Roman" w:hAnsi="Times New Roman"/>
          <w:i w:val="0"/>
        </w:rPr>
        <w:t xml:space="preserve">och forskning </w:t>
      </w:r>
      <w:r w:rsidR="005255CB">
        <w:rPr>
          <w:rFonts w:ascii="Times New Roman" w:hAnsi="Times New Roman"/>
          <w:i w:val="0"/>
        </w:rPr>
        <w:t>2026–2028</w:t>
      </w:r>
      <w:bookmarkEnd w:id="13"/>
    </w:p>
    <w:p w14:paraId="012883A4" w14:textId="035B5F0C" w:rsidR="00FE6F58" w:rsidRPr="0023180D" w:rsidRDefault="00FE6F58" w:rsidP="00FE6F58">
      <w:pPr>
        <w:jc w:val="both"/>
        <w:rPr>
          <w:rFonts w:ascii="Times New Roman" w:hAnsi="Times New Roman"/>
          <w:sz w:val="22"/>
          <w:szCs w:val="22"/>
        </w:rPr>
      </w:pPr>
      <w:r w:rsidRPr="0023180D">
        <w:rPr>
          <w:rFonts w:ascii="Times New Roman" w:hAnsi="Times New Roman"/>
          <w:sz w:val="22"/>
          <w:szCs w:val="22"/>
        </w:rPr>
        <w:t xml:space="preserve">Prognos för externa intäkter (avgifter och bidrag) samt uppdelat per utbildning och forskning ska lämnas sidoordnat för budgetåret plus ytterligare tre år. Prognos lämnas </w:t>
      </w:r>
      <w:r w:rsidRPr="0023180D">
        <w:rPr>
          <w:rFonts w:ascii="Times New Roman" w:hAnsi="Times New Roman"/>
          <w:i/>
          <w:sz w:val="22"/>
          <w:szCs w:val="22"/>
        </w:rPr>
        <w:t>för totalnivåerna</w:t>
      </w:r>
      <w:r w:rsidR="00C93A91">
        <w:rPr>
          <w:rFonts w:ascii="Times New Roman" w:hAnsi="Times New Roman"/>
          <w:i/>
          <w:sz w:val="22"/>
          <w:szCs w:val="22"/>
        </w:rPr>
        <w:t xml:space="preserve"> universitetsgemensamt inkl. FÖRV</w:t>
      </w:r>
      <w:r w:rsidRPr="0023180D">
        <w:rPr>
          <w:rFonts w:ascii="Times New Roman" w:hAnsi="Times New Roman"/>
          <w:i/>
          <w:sz w:val="22"/>
          <w:szCs w:val="22"/>
        </w:rPr>
        <w:t>, HUV, NMT enligt gällande tidplan</w:t>
      </w:r>
      <w:r w:rsidR="00874593">
        <w:rPr>
          <w:rFonts w:ascii="Times New Roman" w:hAnsi="Times New Roman"/>
          <w:i/>
          <w:sz w:val="22"/>
          <w:szCs w:val="22"/>
        </w:rPr>
        <w:t>.</w:t>
      </w:r>
      <w:r w:rsidRPr="0023180D">
        <w:rPr>
          <w:rFonts w:ascii="Times New Roman" w:hAnsi="Times New Roman"/>
          <w:sz w:val="22"/>
          <w:szCs w:val="22"/>
        </w:rPr>
        <w:t xml:space="preserve"> </w:t>
      </w:r>
      <w:r w:rsidR="00874593">
        <w:rPr>
          <w:rFonts w:ascii="Times New Roman" w:hAnsi="Times New Roman"/>
          <w:sz w:val="22"/>
          <w:szCs w:val="22"/>
        </w:rPr>
        <w:t>D</w:t>
      </w:r>
      <w:r w:rsidRPr="0023180D">
        <w:rPr>
          <w:rFonts w:ascii="Times New Roman" w:hAnsi="Times New Roman"/>
          <w:sz w:val="22"/>
          <w:szCs w:val="22"/>
        </w:rPr>
        <w:t xml:space="preserve">etta kommer sedan utgöra underlag för universitetets flerårsbudget. </w:t>
      </w:r>
    </w:p>
    <w:p w14:paraId="4D83CD69" w14:textId="7B6B8E74" w:rsidR="002A10A8" w:rsidRPr="00331372" w:rsidRDefault="00FE6F58" w:rsidP="00331372">
      <w:pPr>
        <w:pStyle w:val="Rubrik2"/>
        <w:rPr>
          <w:rFonts w:ascii="Times New Roman" w:hAnsi="Times New Roman"/>
          <w:i w:val="0"/>
        </w:rPr>
      </w:pPr>
      <w:bookmarkStart w:id="14" w:name="_Toc176243600"/>
      <w:r>
        <w:rPr>
          <w:rFonts w:ascii="Times New Roman" w:hAnsi="Times New Roman"/>
          <w:i w:val="0"/>
        </w:rPr>
        <w:t>5</w:t>
      </w:r>
      <w:r w:rsidR="00331372" w:rsidRPr="00BA3390">
        <w:rPr>
          <w:rFonts w:ascii="Times New Roman" w:hAnsi="Times New Roman"/>
          <w:i w:val="0"/>
        </w:rPr>
        <w:t>.</w:t>
      </w:r>
      <w:r w:rsidR="0023180D">
        <w:rPr>
          <w:rFonts w:ascii="Times New Roman" w:hAnsi="Times New Roman"/>
          <w:i w:val="0"/>
        </w:rPr>
        <w:t>2</w:t>
      </w:r>
      <w:r w:rsidR="002A10A8" w:rsidRPr="00BA3390">
        <w:rPr>
          <w:rFonts w:ascii="Times New Roman" w:hAnsi="Times New Roman"/>
          <w:i w:val="0"/>
        </w:rPr>
        <w:t xml:space="preserve"> Budgetering bidrag</w:t>
      </w:r>
      <w:bookmarkEnd w:id="14"/>
    </w:p>
    <w:p w14:paraId="1FB47292" w14:textId="1B9F5C82" w:rsidR="005B0317" w:rsidRDefault="00A623E0" w:rsidP="00EE7EE5">
      <w:pPr>
        <w:numPr>
          <w:ilvl w:val="12"/>
          <w:numId w:val="0"/>
        </w:numPr>
        <w:jc w:val="both"/>
        <w:rPr>
          <w:rFonts w:ascii="Times New Roman" w:hAnsi="Times New Roman"/>
          <w:sz w:val="22"/>
          <w:szCs w:val="22"/>
        </w:rPr>
      </w:pPr>
      <w:r w:rsidRPr="00D803EE">
        <w:rPr>
          <w:rFonts w:ascii="Times New Roman" w:hAnsi="Times New Roman"/>
          <w:sz w:val="22"/>
          <w:szCs w:val="22"/>
        </w:rPr>
        <w:t xml:space="preserve">I budget för aktuellt år </w:t>
      </w:r>
      <w:r w:rsidR="00D429B3" w:rsidRPr="00D803EE">
        <w:rPr>
          <w:rFonts w:ascii="Times New Roman" w:hAnsi="Times New Roman"/>
          <w:sz w:val="22"/>
          <w:szCs w:val="22"/>
        </w:rPr>
        <w:t>ska</w:t>
      </w:r>
      <w:r w:rsidR="001835A2" w:rsidRPr="00D803EE">
        <w:rPr>
          <w:rFonts w:ascii="Times New Roman" w:hAnsi="Times New Roman"/>
          <w:sz w:val="22"/>
          <w:szCs w:val="22"/>
        </w:rPr>
        <w:t xml:space="preserve"> befintliga bidrags</w:t>
      </w:r>
      <w:r w:rsidR="00A121CE" w:rsidRPr="00D803EE">
        <w:rPr>
          <w:rFonts w:ascii="Times New Roman" w:hAnsi="Times New Roman"/>
          <w:sz w:val="22"/>
          <w:szCs w:val="22"/>
        </w:rPr>
        <w:t xml:space="preserve">projekt </w:t>
      </w:r>
      <w:r w:rsidR="00EC4129" w:rsidRPr="00D803EE">
        <w:rPr>
          <w:rFonts w:ascii="Times New Roman" w:hAnsi="Times New Roman"/>
          <w:sz w:val="22"/>
          <w:szCs w:val="22"/>
        </w:rPr>
        <w:t>samt avdelningens</w:t>
      </w:r>
      <w:r w:rsidR="00AB3856">
        <w:rPr>
          <w:rFonts w:ascii="Times New Roman" w:hAnsi="Times New Roman"/>
          <w:sz w:val="22"/>
          <w:szCs w:val="22"/>
        </w:rPr>
        <w:t>/institutionens</w:t>
      </w:r>
      <w:r w:rsidRPr="00D803EE">
        <w:rPr>
          <w:rFonts w:ascii="Times New Roman" w:hAnsi="Times New Roman"/>
          <w:sz w:val="22"/>
          <w:szCs w:val="22"/>
        </w:rPr>
        <w:t xml:space="preserve"> uppskattning av</w:t>
      </w:r>
      <w:r w:rsidR="00A121CE" w:rsidRPr="00D803EE">
        <w:rPr>
          <w:rFonts w:ascii="Times New Roman" w:hAnsi="Times New Roman"/>
          <w:sz w:val="22"/>
          <w:szCs w:val="22"/>
        </w:rPr>
        <w:t xml:space="preserve"> nya tillkommande projekt under året</w:t>
      </w:r>
      <w:r w:rsidRPr="00D803EE">
        <w:rPr>
          <w:rFonts w:ascii="Times New Roman" w:hAnsi="Times New Roman"/>
          <w:sz w:val="22"/>
          <w:szCs w:val="22"/>
        </w:rPr>
        <w:t xml:space="preserve"> </w:t>
      </w:r>
      <w:r w:rsidR="00CF393D" w:rsidRPr="00D803EE">
        <w:rPr>
          <w:rFonts w:ascii="Times New Roman" w:hAnsi="Times New Roman"/>
          <w:sz w:val="22"/>
          <w:szCs w:val="22"/>
        </w:rPr>
        <w:t>beräknas</w:t>
      </w:r>
      <w:r w:rsidR="00A121CE" w:rsidRPr="00D803EE">
        <w:rPr>
          <w:rFonts w:ascii="Times New Roman" w:hAnsi="Times New Roman"/>
          <w:sz w:val="22"/>
          <w:szCs w:val="22"/>
        </w:rPr>
        <w:t>.</w:t>
      </w:r>
      <w:r w:rsidR="00A121CE" w:rsidRPr="0030712E">
        <w:rPr>
          <w:rFonts w:ascii="Times New Roman" w:hAnsi="Times New Roman"/>
          <w:b/>
          <w:sz w:val="22"/>
          <w:szCs w:val="22"/>
        </w:rPr>
        <w:t xml:space="preserve"> </w:t>
      </w:r>
      <w:r w:rsidR="009E7F62" w:rsidRPr="006F4DC9">
        <w:rPr>
          <w:rFonts w:ascii="Times New Roman" w:hAnsi="Times New Roman"/>
          <w:sz w:val="22"/>
          <w:szCs w:val="22"/>
        </w:rPr>
        <w:t xml:space="preserve">Budgetering av </w:t>
      </w:r>
      <w:r w:rsidR="00712F88" w:rsidRPr="006F4DC9">
        <w:rPr>
          <w:rFonts w:ascii="Times New Roman" w:hAnsi="Times New Roman"/>
          <w:sz w:val="22"/>
          <w:szCs w:val="22"/>
        </w:rPr>
        <w:t>ej kända projekt</w:t>
      </w:r>
      <w:r w:rsidR="007D4933" w:rsidRPr="006F4DC9">
        <w:rPr>
          <w:rFonts w:ascii="Times New Roman" w:hAnsi="Times New Roman"/>
          <w:sz w:val="22"/>
          <w:szCs w:val="22"/>
        </w:rPr>
        <w:t xml:space="preserve"> </w:t>
      </w:r>
      <w:r w:rsidR="009E7F62" w:rsidRPr="006F4DC9">
        <w:rPr>
          <w:rFonts w:ascii="Times New Roman" w:hAnsi="Times New Roman"/>
          <w:sz w:val="22"/>
          <w:szCs w:val="22"/>
        </w:rPr>
        <w:t>görs på speciella projektn</w:t>
      </w:r>
      <w:r w:rsidR="00EE7EE5">
        <w:rPr>
          <w:rFonts w:ascii="Times New Roman" w:hAnsi="Times New Roman"/>
          <w:sz w:val="22"/>
          <w:szCs w:val="22"/>
        </w:rPr>
        <w:t>ummer i Hypergene i serien 2999, som använda för samtliga verksamheter</w:t>
      </w:r>
      <w:r w:rsidR="009E7F62" w:rsidRPr="006F4DC9">
        <w:rPr>
          <w:rFonts w:ascii="Times New Roman" w:hAnsi="Times New Roman"/>
          <w:sz w:val="22"/>
          <w:szCs w:val="22"/>
        </w:rPr>
        <w:t xml:space="preserve">. </w:t>
      </w:r>
      <w:r w:rsidR="00EE7EE5">
        <w:rPr>
          <w:rFonts w:ascii="Times New Roman" w:hAnsi="Times New Roman"/>
          <w:sz w:val="22"/>
          <w:szCs w:val="22"/>
        </w:rPr>
        <w:t xml:space="preserve"> Projektnummer för bidrag, verksamhet 140,221 och olika startperioder används enligt nedan</w:t>
      </w:r>
      <w:r w:rsidR="00EE7EE5" w:rsidRPr="00EE7EE5">
        <w:rPr>
          <w:rFonts w:ascii="Times New Roman" w:hAnsi="Times New Roman"/>
          <w:sz w:val="22"/>
          <w:szCs w:val="22"/>
        </w:rPr>
        <w:t>;</w:t>
      </w:r>
    </w:p>
    <w:p w14:paraId="7061C2D3" w14:textId="77777777" w:rsidR="00EE7EE5" w:rsidRPr="00EE7EE5" w:rsidRDefault="00EE7EE5" w:rsidP="00EE7EE5">
      <w:pPr>
        <w:numPr>
          <w:ilvl w:val="12"/>
          <w:numId w:val="0"/>
        </w:numPr>
        <w:jc w:val="both"/>
        <w:rPr>
          <w:rFonts w:ascii="Times New Roman" w:hAnsi="Times New Roman"/>
          <w:sz w:val="22"/>
          <w:szCs w:val="22"/>
        </w:rPr>
      </w:pPr>
    </w:p>
    <w:tbl>
      <w:tblPr>
        <w:tblStyle w:val="Tabellrutnt"/>
        <w:tblW w:w="7933" w:type="dxa"/>
        <w:tblLook w:val="04A0" w:firstRow="1" w:lastRow="0" w:firstColumn="1" w:lastColumn="0" w:noHBand="0" w:noVBand="1"/>
      </w:tblPr>
      <w:tblGrid>
        <w:gridCol w:w="1413"/>
        <w:gridCol w:w="1701"/>
        <w:gridCol w:w="4819"/>
      </w:tblGrid>
      <w:tr w:rsidR="00EE7EE5" w:rsidRPr="00EE7EE5" w14:paraId="23EEBD7A" w14:textId="77777777" w:rsidTr="00193DE7">
        <w:tc>
          <w:tcPr>
            <w:tcW w:w="1413" w:type="dxa"/>
          </w:tcPr>
          <w:p w14:paraId="471E3D7E" w14:textId="77777777" w:rsidR="00EE7EE5" w:rsidRPr="00EE7EE5" w:rsidRDefault="00EE7EE5" w:rsidP="00193DE7">
            <w:pPr>
              <w:rPr>
                <w:rFonts w:ascii="Times New Roman" w:hAnsi="Times New Roman"/>
                <w:sz w:val="22"/>
                <w:szCs w:val="22"/>
              </w:rPr>
            </w:pPr>
            <w:r w:rsidRPr="00EE7EE5">
              <w:rPr>
                <w:rFonts w:ascii="Times New Roman" w:hAnsi="Times New Roman"/>
                <w:sz w:val="22"/>
                <w:szCs w:val="22"/>
              </w:rPr>
              <w:t>Verksamhet</w:t>
            </w:r>
          </w:p>
        </w:tc>
        <w:tc>
          <w:tcPr>
            <w:tcW w:w="1701" w:type="dxa"/>
          </w:tcPr>
          <w:p w14:paraId="6E29D985" w14:textId="77777777" w:rsidR="00EE7EE5" w:rsidRPr="00EE7EE5" w:rsidRDefault="00EE7EE5" w:rsidP="00193DE7">
            <w:pPr>
              <w:rPr>
                <w:rFonts w:ascii="Times New Roman" w:hAnsi="Times New Roman"/>
                <w:sz w:val="22"/>
                <w:szCs w:val="22"/>
              </w:rPr>
            </w:pPr>
            <w:r w:rsidRPr="00EE7EE5">
              <w:rPr>
                <w:rFonts w:ascii="Times New Roman" w:hAnsi="Times New Roman"/>
                <w:sz w:val="22"/>
                <w:szCs w:val="22"/>
              </w:rPr>
              <w:t>Projektnummer</w:t>
            </w:r>
          </w:p>
        </w:tc>
        <w:tc>
          <w:tcPr>
            <w:tcW w:w="4819" w:type="dxa"/>
          </w:tcPr>
          <w:p w14:paraId="568ABFD9" w14:textId="77777777" w:rsidR="00EE7EE5" w:rsidRPr="00EE7EE5" w:rsidRDefault="00EE7EE5" w:rsidP="00193DE7">
            <w:pPr>
              <w:rPr>
                <w:rFonts w:ascii="Times New Roman" w:hAnsi="Times New Roman"/>
                <w:sz w:val="22"/>
                <w:szCs w:val="22"/>
              </w:rPr>
            </w:pPr>
            <w:r w:rsidRPr="00EE7EE5">
              <w:rPr>
                <w:rFonts w:ascii="Times New Roman" w:hAnsi="Times New Roman"/>
                <w:sz w:val="22"/>
                <w:szCs w:val="22"/>
              </w:rPr>
              <w:t>Avser</w:t>
            </w:r>
          </w:p>
        </w:tc>
      </w:tr>
      <w:tr w:rsidR="00EE7EE5" w:rsidRPr="00EE7EE5" w14:paraId="3E7D8375" w14:textId="77777777" w:rsidTr="00193DE7">
        <w:tc>
          <w:tcPr>
            <w:tcW w:w="1413" w:type="dxa"/>
          </w:tcPr>
          <w:p w14:paraId="18E7BC67" w14:textId="5A803191" w:rsidR="00EE7EE5" w:rsidRPr="00EE7EE5" w:rsidRDefault="00F507F1" w:rsidP="00193DE7">
            <w:pPr>
              <w:rPr>
                <w:rFonts w:ascii="Times New Roman" w:hAnsi="Times New Roman"/>
                <w:sz w:val="22"/>
                <w:szCs w:val="22"/>
              </w:rPr>
            </w:pPr>
            <w:r w:rsidRPr="00EE7EE5">
              <w:rPr>
                <w:rFonts w:ascii="Times New Roman" w:hAnsi="Times New Roman"/>
                <w:sz w:val="22"/>
                <w:szCs w:val="22"/>
              </w:rPr>
              <w:t>110–231</w:t>
            </w:r>
          </w:p>
        </w:tc>
        <w:tc>
          <w:tcPr>
            <w:tcW w:w="1701" w:type="dxa"/>
          </w:tcPr>
          <w:p w14:paraId="0D336F0C" w14:textId="6019F36B" w:rsidR="00EE7EE5" w:rsidRPr="00EE7EE5" w:rsidRDefault="00F507F1" w:rsidP="00193DE7">
            <w:pPr>
              <w:rPr>
                <w:rFonts w:ascii="Times New Roman" w:hAnsi="Times New Roman"/>
                <w:sz w:val="22"/>
                <w:szCs w:val="22"/>
              </w:rPr>
            </w:pPr>
            <w:r w:rsidRPr="00EE7EE5">
              <w:rPr>
                <w:rFonts w:ascii="Times New Roman" w:hAnsi="Times New Roman"/>
                <w:sz w:val="22"/>
                <w:szCs w:val="22"/>
              </w:rPr>
              <w:t>299950–59</w:t>
            </w:r>
          </w:p>
        </w:tc>
        <w:tc>
          <w:tcPr>
            <w:tcW w:w="4819" w:type="dxa"/>
          </w:tcPr>
          <w:p w14:paraId="0937D89C" w14:textId="498366D0" w:rsidR="00EE7EE5" w:rsidRPr="00EE7EE5" w:rsidRDefault="00EE7EE5" w:rsidP="002051B4">
            <w:pPr>
              <w:rPr>
                <w:rFonts w:ascii="Times New Roman" w:hAnsi="Times New Roman"/>
                <w:sz w:val="22"/>
                <w:szCs w:val="22"/>
              </w:rPr>
            </w:pPr>
            <w:r w:rsidRPr="00EE7EE5">
              <w:rPr>
                <w:rFonts w:ascii="Times New Roman" w:hAnsi="Times New Roman"/>
                <w:sz w:val="22"/>
                <w:szCs w:val="22"/>
              </w:rPr>
              <w:t>Projektnummer som antas starta kvartal 4 (</w:t>
            </w:r>
            <w:r w:rsidR="002051B4">
              <w:rPr>
                <w:rFonts w:ascii="Times New Roman" w:hAnsi="Times New Roman"/>
                <w:sz w:val="22"/>
                <w:szCs w:val="22"/>
              </w:rPr>
              <w:t>oktober</w:t>
            </w:r>
            <w:r w:rsidRPr="00EE7EE5">
              <w:rPr>
                <w:rFonts w:ascii="Times New Roman" w:hAnsi="Times New Roman"/>
                <w:sz w:val="22"/>
                <w:szCs w:val="22"/>
              </w:rPr>
              <w:t>)</w:t>
            </w:r>
          </w:p>
        </w:tc>
      </w:tr>
      <w:tr w:rsidR="00EE7EE5" w:rsidRPr="00EE7EE5" w14:paraId="4F184CDD" w14:textId="77777777" w:rsidTr="00193DE7">
        <w:tc>
          <w:tcPr>
            <w:tcW w:w="1413" w:type="dxa"/>
          </w:tcPr>
          <w:p w14:paraId="7028EE7A" w14:textId="5E082DC2" w:rsidR="00EE7EE5" w:rsidRPr="00EE7EE5" w:rsidRDefault="00F507F1" w:rsidP="00193DE7">
            <w:pPr>
              <w:rPr>
                <w:rFonts w:ascii="Times New Roman" w:hAnsi="Times New Roman"/>
                <w:sz w:val="22"/>
                <w:szCs w:val="22"/>
              </w:rPr>
            </w:pPr>
            <w:r w:rsidRPr="00EE7EE5">
              <w:rPr>
                <w:rFonts w:ascii="Times New Roman" w:hAnsi="Times New Roman"/>
                <w:sz w:val="22"/>
                <w:szCs w:val="22"/>
              </w:rPr>
              <w:t>110–231</w:t>
            </w:r>
          </w:p>
        </w:tc>
        <w:tc>
          <w:tcPr>
            <w:tcW w:w="1701" w:type="dxa"/>
          </w:tcPr>
          <w:p w14:paraId="6D51A964" w14:textId="298B6AAF" w:rsidR="00EE7EE5" w:rsidRPr="00EE7EE5" w:rsidRDefault="00F507F1" w:rsidP="00193DE7">
            <w:pPr>
              <w:rPr>
                <w:rFonts w:ascii="Times New Roman" w:hAnsi="Times New Roman"/>
                <w:sz w:val="22"/>
                <w:szCs w:val="22"/>
              </w:rPr>
            </w:pPr>
            <w:r w:rsidRPr="00EE7EE5">
              <w:rPr>
                <w:rFonts w:ascii="Times New Roman" w:hAnsi="Times New Roman"/>
                <w:sz w:val="22"/>
                <w:szCs w:val="22"/>
              </w:rPr>
              <w:t>299960–69</w:t>
            </w:r>
          </w:p>
        </w:tc>
        <w:tc>
          <w:tcPr>
            <w:tcW w:w="4819" w:type="dxa"/>
          </w:tcPr>
          <w:p w14:paraId="70DC50E5" w14:textId="77777777" w:rsidR="00EE7EE5" w:rsidRPr="00EE7EE5" w:rsidRDefault="00EE7EE5" w:rsidP="00193DE7">
            <w:pPr>
              <w:rPr>
                <w:rFonts w:ascii="Times New Roman" w:hAnsi="Times New Roman"/>
                <w:sz w:val="22"/>
                <w:szCs w:val="22"/>
              </w:rPr>
            </w:pPr>
            <w:r w:rsidRPr="00EE7EE5">
              <w:rPr>
                <w:rFonts w:ascii="Times New Roman" w:hAnsi="Times New Roman"/>
                <w:sz w:val="22"/>
                <w:szCs w:val="22"/>
              </w:rPr>
              <w:t>Projektnummer som antas starta kvartal 3 (juli)</w:t>
            </w:r>
          </w:p>
        </w:tc>
      </w:tr>
      <w:tr w:rsidR="00EE7EE5" w:rsidRPr="00EE7EE5" w14:paraId="44B14241" w14:textId="77777777" w:rsidTr="00193DE7">
        <w:tc>
          <w:tcPr>
            <w:tcW w:w="1413" w:type="dxa"/>
          </w:tcPr>
          <w:p w14:paraId="724994DF" w14:textId="233F5A42" w:rsidR="00EE7EE5" w:rsidRPr="00EE7EE5" w:rsidRDefault="00F507F1" w:rsidP="00193DE7">
            <w:pPr>
              <w:rPr>
                <w:rFonts w:ascii="Times New Roman" w:hAnsi="Times New Roman"/>
                <w:sz w:val="22"/>
                <w:szCs w:val="22"/>
              </w:rPr>
            </w:pPr>
            <w:r w:rsidRPr="00EE7EE5">
              <w:rPr>
                <w:rFonts w:ascii="Times New Roman" w:hAnsi="Times New Roman"/>
                <w:sz w:val="22"/>
                <w:szCs w:val="22"/>
              </w:rPr>
              <w:t>110–231</w:t>
            </w:r>
          </w:p>
        </w:tc>
        <w:tc>
          <w:tcPr>
            <w:tcW w:w="1701" w:type="dxa"/>
          </w:tcPr>
          <w:p w14:paraId="0BE12002" w14:textId="668E188A" w:rsidR="00EE7EE5" w:rsidRPr="00EE7EE5" w:rsidRDefault="00F507F1" w:rsidP="00193DE7">
            <w:pPr>
              <w:rPr>
                <w:rFonts w:ascii="Times New Roman" w:hAnsi="Times New Roman"/>
                <w:sz w:val="22"/>
                <w:szCs w:val="22"/>
              </w:rPr>
            </w:pPr>
            <w:r w:rsidRPr="00EE7EE5">
              <w:rPr>
                <w:rFonts w:ascii="Times New Roman" w:hAnsi="Times New Roman"/>
                <w:sz w:val="22"/>
                <w:szCs w:val="22"/>
              </w:rPr>
              <w:t>299970–79</w:t>
            </w:r>
          </w:p>
        </w:tc>
        <w:tc>
          <w:tcPr>
            <w:tcW w:w="4819" w:type="dxa"/>
          </w:tcPr>
          <w:p w14:paraId="56959CE8" w14:textId="4BA9FC51" w:rsidR="00EE7EE5" w:rsidRPr="00EE7EE5" w:rsidRDefault="00EE7EE5" w:rsidP="002051B4">
            <w:pPr>
              <w:rPr>
                <w:rFonts w:ascii="Times New Roman" w:hAnsi="Times New Roman"/>
                <w:sz w:val="22"/>
                <w:szCs w:val="22"/>
              </w:rPr>
            </w:pPr>
            <w:r w:rsidRPr="00EE7EE5">
              <w:rPr>
                <w:rFonts w:ascii="Times New Roman" w:hAnsi="Times New Roman"/>
                <w:sz w:val="22"/>
                <w:szCs w:val="22"/>
              </w:rPr>
              <w:t>Projektnummer som antas starta kvartal 2 (</w:t>
            </w:r>
            <w:r w:rsidR="002051B4">
              <w:rPr>
                <w:rFonts w:ascii="Times New Roman" w:hAnsi="Times New Roman"/>
                <w:sz w:val="22"/>
                <w:szCs w:val="22"/>
              </w:rPr>
              <w:t>april</w:t>
            </w:r>
            <w:r w:rsidRPr="00EE7EE5">
              <w:rPr>
                <w:rFonts w:ascii="Times New Roman" w:hAnsi="Times New Roman"/>
                <w:sz w:val="22"/>
                <w:szCs w:val="22"/>
              </w:rPr>
              <w:t>)</w:t>
            </w:r>
          </w:p>
        </w:tc>
      </w:tr>
      <w:tr w:rsidR="00EE7EE5" w:rsidRPr="00EE7EE5" w14:paraId="0D4BF544" w14:textId="77777777" w:rsidTr="00193DE7">
        <w:tc>
          <w:tcPr>
            <w:tcW w:w="1413" w:type="dxa"/>
          </w:tcPr>
          <w:p w14:paraId="5F478683" w14:textId="672B9EF2" w:rsidR="00EE7EE5" w:rsidRPr="00EE7EE5" w:rsidRDefault="00F507F1" w:rsidP="00193DE7">
            <w:pPr>
              <w:rPr>
                <w:rFonts w:ascii="Times New Roman" w:hAnsi="Times New Roman"/>
                <w:sz w:val="22"/>
                <w:szCs w:val="22"/>
              </w:rPr>
            </w:pPr>
            <w:r w:rsidRPr="00EE7EE5">
              <w:rPr>
                <w:rFonts w:ascii="Times New Roman" w:hAnsi="Times New Roman"/>
                <w:sz w:val="22"/>
                <w:szCs w:val="22"/>
              </w:rPr>
              <w:t>110–231</w:t>
            </w:r>
          </w:p>
        </w:tc>
        <w:tc>
          <w:tcPr>
            <w:tcW w:w="1701" w:type="dxa"/>
          </w:tcPr>
          <w:p w14:paraId="560033B1" w14:textId="4A30D166" w:rsidR="00EE7EE5" w:rsidRPr="00EE7EE5" w:rsidRDefault="00F507F1" w:rsidP="00193DE7">
            <w:pPr>
              <w:rPr>
                <w:rFonts w:ascii="Times New Roman" w:hAnsi="Times New Roman"/>
                <w:sz w:val="22"/>
                <w:szCs w:val="22"/>
              </w:rPr>
            </w:pPr>
            <w:r w:rsidRPr="00EE7EE5">
              <w:rPr>
                <w:rFonts w:ascii="Times New Roman" w:hAnsi="Times New Roman"/>
                <w:sz w:val="22"/>
                <w:szCs w:val="22"/>
              </w:rPr>
              <w:t>299980–99</w:t>
            </w:r>
          </w:p>
        </w:tc>
        <w:tc>
          <w:tcPr>
            <w:tcW w:w="4819" w:type="dxa"/>
          </w:tcPr>
          <w:p w14:paraId="60CC00EA" w14:textId="77777777" w:rsidR="00EE7EE5" w:rsidRPr="00EE7EE5" w:rsidRDefault="00EE7EE5" w:rsidP="00193DE7">
            <w:pPr>
              <w:rPr>
                <w:rFonts w:ascii="Times New Roman" w:hAnsi="Times New Roman"/>
                <w:sz w:val="22"/>
                <w:szCs w:val="22"/>
              </w:rPr>
            </w:pPr>
            <w:r w:rsidRPr="00EE7EE5">
              <w:rPr>
                <w:rFonts w:ascii="Times New Roman" w:hAnsi="Times New Roman"/>
                <w:sz w:val="22"/>
                <w:szCs w:val="22"/>
              </w:rPr>
              <w:t>Projektnummer som antas starta kvartal 1 (januari)</w:t>
            </w:r>
          </w:p>
        </w:tc>
      </w:tr>
    </w:tbl>
    <w:p w14:paraId="29794D0A" w14:textId="639C8B4D" w:rsidR="00EE7EE5" w:rsidRDefault="00EE7EE5" w:rsidP="00737D76">
      <w:pPr>
        <w:numPr>
          <w:ilvl w:val="12"/>
          <w:numId w:val="0"/>
        </w:numPr>
        <w:jc w:val="both"/>
        <w:rPr>
          <w:rFonts w:ascii="Times New Roman" w:hAnsi="Times New Roman"/>
          <w:sz w:val="22"/>
          <w:szCs w:val="22"/>
        </w:rPr>
      </w:pPr>
    </w:p>
    <w:p w14:paraId="546C2649" w14:textId="635AB25C" w:rsidR="00784882" w:rsidRPr="006F4DC9" w:rsidRDefault="009E7F62" w:rsidP="00737D76">
      <w:pPr>
        <w:numPr>
          <w:ilvl w:val="12"/>
          <w:numId w:val="0"/>
        </w:numPr>
        <w:jc w:val="both"/>
        <w:rPr>
          <w:rFonts w:ascii="Times New Roman" w:hAnsi="Times New Roman"/>
          <w:b/>
          <w:sz w:val="22"/>
          <w:szCs w:val="22"/>
        </w:rPr>
      </w:pPr>
      <w:r w:rsidRPr="006F4DC9">
        <w:rPr>
          <w:rFonts w:ascii="Times New Roman" w:hAnsi="Times New Roman"/>
          <w:sz w:val="22"/>
          <w:szCs w:val="22"/>
        </w:rPr>
        <w:t>Se vidare aktuella handledningar för budgetering i Hypergene.</w:t>
      </w:r>
    </w:p>
    <w:p w14:paraId="5405A2FF" w14:textId="77777777" w:rsidR="007F186E" w:rsidRPr="001A357F" w:rsidRDefault="007F186E" w:rsidP="00737D76">
      <w:pPr>
        <w:numPr>
          <w:ilvl w:val="12"/>
          <w:numId w:val="0"/>
        </w:numPr>
        <w:jc w:val="both"/>
        <w:rPr>
          <w:rFonts w:ascii="Times New Roman" w:hAnsi="Times New Roman"/>
        </w:rPr>
      </w:pPr>
    </w:p>
    <w:p w14:paraId="774B00BA" w14:textId="77777777" w:rsidR="007D4933" w:rsidRDefault="00B23B02" w:rsidP="001A357F">
      <w:pPr>
        <w:jc w:val="both"/>
        <w:rPr>
          <w:rFonts w:ascii="Times New Roman" w:hAnsi="Times New Roman"/>
          <w:sz w:val="22"/>
          <w:szCs w:val="22"/>
        </w:rPr>
      </w:pPr>
      <w:r w:rsidRPr="001A357F">
        <w:rPr>
          <w:rFonts w:ascii="Times New Roman" w:hAnsi="Times New Roman"/>
          <w:sz w:val="22"/>
          <w:szCs w:val="22"/>
        </w:rPr>
        <w:t>För</w:t>
      </w:r>
      <w:r w:rsidRPr="001A357F">
        <w:rPr>
          <w:rFonts w:ascii="Times New Roman" w:hAnsi="Times New Roman"/>
        </w:rPr>
        <w:t xml:space="preserve"> </w:t>
      </w:r>
      <w:r w:rsidR="00FD3756" w:rsidRPr="001A357F">
        <w:rPr>
          <w:rFonts w:ascii="Times New Roman" w:hAnsi="Times New Roman"/>
          <w:sz w:val="22"/>
          <w:szCs w:val="22"/>
        </w:rPr>
        <w:t xml:space="preserve">bidragsprojekt </w:t>
      </w:r>
      <w:r w:rsidR="00712F88" w:rsidRPr="001A357F">
        <w:rPr>
          <w:rFonts w:ascii="Times New Roman" w:hAnsi="Times New Roman"/>
          <w:sz w:val="22"/>
          <w:szCs w:val="22"/>
        </w:rPr>
        <w:t xml:space="preserve">kan </w:t>
      </w:r>
      <w:r w:rsidR="001A357F">
        <w:rPr>
          <w:rFonts w:ascii="Times New Roman" w:hAnsi="Times New Roman"/>
          <w:sz w:val="22"/>
          <w:szCs w:val="22"/>
        </w:rPr>
        <w:t>Mittuniversitet i vissa fall</w:t>
      </w:r>
      <w:r w:rsidR="00712F88" w:rsidRPr="001A357F">
        <w:rPr>
          <w:rFonts w:ascii="Times New Roman" w:hAnsi="Times New Roman"/>
          <w:sz w:val="22"/>
          <w:szCs w:val="22"/>
        </w:rPr>
        <w:t xml:space="preserve"> </w:t>
      </w:r>
      <w:r w:rsidR="001A357F">
        <w:rPr>
          <w:rFonts w:ascii="Times New Roman" w:hAnsi="Times New Roman"/>
          <w:sz w:val="22"/>
          <w:szCs w:val="22"/>
        </w:rPr>
        <w:t>samfinansiera</w:t>
      </w:r>
      <w:r w:rsidR="003349A9" w:rsidRPr="001A357F">
        <w:rPr>
          <w:rFonts w:ascii="Times New Roman" w:hAnsi="Times New Roman"/>
          <w:sz w:val="22"/>
          <w:szCs w:val="22"/>
        </w:rPr>
        <w:t xml:space="preserve"> </w:t>
      </w:r>
      <w:r w:rsidR="001A357F">
        <w:rPr>
          <w:rFonts w:ascii="Times New Roman" w:hAnsi="Times New Roman"/>
          <w:sz w:val="22"/>
          <w:szCs w:val="22"/>
        </w:rPr>
        <w:t>andel av projektets kostnader och/eller del av ej externt finansierad OH, kontor, LKP etc</w:t>
      </w:r>
      <w:r w:rsidR="001A357F" w:rsidRPr="001A357F">
        <w:rPr>
          <w:rFonts w:ascii="Times New Roman" w:hAnsi="Times New Roman"/>
          <w:sz w:val="22"/>
          <w:szCs w:val="22"/>
        </w:rPr>
        <w:t>. För ytterligare information gälla</w:t>
      </w:r>
      <w:r w:rsidR="00F428FD">
        <w:rPr>
          <w:rFonts w:ascii="Times New Roman" w:hAnsi="Times New Roman"/>
          <w:sz w:val="22"/>
          <w:szCs w:val="22"/>
        </w:rPr>
        <w:t>nde samfinansiering se avsnitt 3</w:t>
      </w:r>
      <w:r w:rsidR="001A357F" w:rsidRPr="001A357F">
        <w:rPr>
          <w:rFonts w:ascii="Times New Roman" w:hAnsi="Times New Roman"/>
          <w:sz w:val="22"/>
          <w:szCs w:val="22"/>
        </w:rPr>
        <w:t>.2.3 ovan.</w:t>
      </w:r>
    </w:p>
    <w:p w14:paraId="1367D596" w14:textId="77777777" w:rsidR="00313E67" w:rsidRDefault="00313E67" w:rsidP="001A357F">
      <w:pPr>
        <w:jc w:val="both"/>
        <w:rPr>
          <w:rFonts w:ascii="Times New Roman" w:hAnsi="Times New Roman"/>
          <w:sz w:val="22"/>
          <w:szCs w:val="22"/>
        </w:rPr>
      </w:pPr>
    </w:p>
    <w:p w14:paraId="6219BBB8" w14:textId="252F958F" w:rsidR="00FE6F58" w:rsidRPr="00FE6F58" w:rsidRDefault="0023180D" w:rsidP="0023180D">
      <w:pPr>
        <w:pStyle w:val="Rubrik3"/>
        <w:rPr>
          <w:rFonts w:ascii="Times New Roman" w:hAnsi="Times New Roman"/>
          <w:i/>
          <w:color w:val="auto"/>
          <w:sz w:val="22"/>
          <w:szCs w:val="22"/>
        </w:rPr>
      </w:pPr>
      <w:bookmarkStart w:id="15" w:name="_Toc176243601"/>
      <w:r>
        <w:rPr>
          <w:rFonts w:ascii="Times New Roman" w:hAnsi="Times New Roman"/>
          <w:i/>
          <w:color w:val="auto"/>
          <w:sz w:val="22"/>
          <w:szCs w:val="22"/>
        </w:rPr>
        <w:t xml:space="preserve">5.2.1 </w:t>
      </w:r>
      <w:r w:rsidR="00FE6F58" w:rsidRPr="00FE6F58">
        <w:rPr>
          <w:rFonts w:ascii="Times New Roman" w:hAnsi="Times New Roman"/>
          <w:i/>
          <w:color w:val="auto"/>
          <w:sz w:val="22"/>
          <w:szCs w:val="22"/>
        </w:rPr>
        <w:t>Sidoordnad sammanställning bidrag och samfinansiering inom kommunavtal</w:t>
      </w:r>
      <w:bookmarkEnd w:id="15"/>
    </w:p>
    <w:p w14:paraId="5EE25CBA" w14:textId="797D71B3" w:rsidR="00EF0094" w:rsidRDefault="00C6235D" w:rsidP="001A357F">
      <w:pPr>
        <w:jc w:val="both"/>
        <w:rPr>
          <w:rFonts w:ascii="Times New Roman" w:hAnsi="Times New Roman"/>
          <w:i/>
          <w:sz w:val="22"/>
          <w:szCs w:val="22"/>
        </w:rPr>
      </w:pPr>
      <w:r w:rsidRPr="00C6235D">
        <w:rPr>
          <w:rFonts w:ascii="Times New Roman" w:hAnsi="Times New Roman"/>
          <w:sz w:val="22"/>
          <w:szCs w:val="22"/>
        </w:rPr>
        <w:t>I budget och prognos s</w:t>
      </w:r>
      <w:r w:rsidR="00313E67" w:rsidRPr="00C6235D">
        <w:rPr>
          <w:rFonts w:ascii="Times New Roman" w:hAnsi="Times New Roman"/>
          <w:sz w:val="22"/>
          <w:szCs w:val="22"/>
        </w:rPr>
        <w:t>ammanställ</w:t>
      </w:r>
      <w:r w:rsidRPr="00C6235D">
        <w:rPr>
          <w:rFonts w:ascii="Times New Roman" w:hAnsi="Times New Roman"/>
          <w:sz w:val="22"/>
          <w:szCs w:val="22"/>
        </w:rPr>
        <w:t>er</w:t>
      </w:r>
      <w:r w:rsidR="00313E67" w:rsidRPr="00C6235D">
        <w:rPr>
          <w:rFonts w:ascii="Times New Roman" w:hAnsi="Times New Roman"/>
          <w:sz w:val="22"/>
          <w:szCs w:val="22"/>
        </w:rPr>
        <w:t xml:space="preserve"> </w:t>
      </w:r>
      <w:r w:rsidRPr="00C6235D">
        <w:rPr>
          <w:rFonts w:ascii="Times New Roman" w:hAnsi="Times New Roman"/>
          <w:sz w:val="22"/>
          <w:szCs w:val="22"/>
        </w:rPr>
        <w:t xml:space="preserve">varje avdelningsekonom, </w:t>
      </w:r>
      <w:r w:rsidR="00313E67" w:rsidRPr="00C6235D">
        <w:rPr>
          <w:rFonts w:ascii="Times New Roman" w:hAnsi="Times New Roman"/>
          <w:sz w:val="22"/>
          <w:szCs w:val="22"/>
        </w:rPr>
        <w:t>sidoordnat per avdelning</w:t>
      </w:r>
      <w:r w:rsidR="00AB3856">
        <w:rPr>
          <w:rFonts w:ascii="Times New Roman" w:hAnsi="Times New Roman"/>
          <w:sz w:val="22"/>
          <w:szCs w:val="22"/>
        </w:rPr>
        <w:t>/institution</w:t>
      </w:r>
      <w:r w:rsidRPr="00C6235D">
        <w:rPr>
          <w:rFonts w:ascii="Times New Roman" w:hAnsi="Times New Roman"/>
          <w:sz w:val="22"/>
          <w:szCs w:val="22"/>
        </w:rPr>
        <w:t>,</w:t>
      </w:r>
      <w:r w:rsidR="00313E67" w:rsidRPr="00C6235D">
        <w:rPr>
          <w:rFonts w:ascii="Times New Roman" w:hAnsi="Times New Roman"/>
          <w:sz w:val="22"/>
          <w:szCs w:val="22"/>
        </w:rPr>
        <w:t xml:space="preserve"> vad som budgeterat</w:t>
      </w:r>
      <w:r w:rsidR="0044472E" w:rsidRPr="00C6235D">
        <w:rPr>
          <w:rFonts w:ascii="Times New Roman" w:hAnsi="Times New Roman"/>
          <w:sz w:val="22"/>
          <w:szCs w:val="22"/>
        </w:rPr>
        <w:t>s</w:t>
      </w:r>
      <w:r w:rsidR="00313E67" w:rsidRPr="00C6235D">
        <w:rPr>
          <w:rFonts w:ascii="Times New Roman" w:hAnsi="Times New Roman"/>
          <w:sz w:val="22"/>
          <w:szCs w:val="22"/>
        </w:rPr>
        <w:t xml:space="preserve"> för </w:t>
      </w:r>
      <w:r w:rsidR="00313E67" w:rsidRPr="00C6235D">
        <w:rPr>
          <w:rFonts w:ascii="Times New Roman" w:hAnsi="Times New Roman"/>
          <w:i/>
          <w:sz w:val="22"/>
          <w:szCs w:val="22"/>
        </w:rPr>
        <w:t>nya</w:t>
      </w:r>
      <w:r w:rsidR="00313E67" w:rsidRPr="00C6235D">
        <w:rPr>
          <w:rFonts w:ascii="Times New Roman" w:hAnsi="Times New Roman"/>
          <w:sz w:val="22"/>
          <w:szCs w:val="22"/>
        </w:rPr>
        <w:t xml:space="preserve"> bidrag och </w:t>
      </w:r>
      <w:r w:rsidR="00313E67" w:rsidRPr="00C6235D">
        <w:rPr>
          <w:rFonts w:ascii="Times New Roman" w:hAnsi="Times New Roman"/>
          <w:i/>
          <w:sz w:val="22"/>
          <w:szCs w:val="22"/>
        </w:rPr>
        <w:t xml:space="preserve">nya </w:t>
      </w:r>
      <w:r w:rsidR="00313E67" w:rsidRPr="00C6235D">
        <w:rPr>
          <w:rFonts w:ascii="Times New Roman" w:hAnsi="Times New Roman"/>
          <w:sz w:val="22"/>
          <w:szCs w:val="22"/>
        </w:rPr>
        <w:t xml:space="preserve">medel för rektors samfinansiering inom kommunavtalen med </w:t>
      </w:r>
      <w:r w:rsidR="008F6B69">
        <w:rPr>
          <w:rFonts w:ascii="Times New Roman" w:hAnsi="Times New Roman"/>
          <w:sz w:val="22"/>
          <w:szCs w:val="22"/>
        </w:rPr>
        <w:t>bland annat</w:t>
      </w:r>
      <w:r w:rsidR="000531E7">
        <w:rPr>
          <w:rFonts w:ascii="Times New Roman" w:hAnsi="Times New Roman"/>
          <w:sz w:val="22"/>
          <w:szCs w:val="22"/>
        </w:rPr>
        <w:t xml:space="preserve"> </w:t>
      </w:r>
      <w:r w:rsidR="00313E67" w:rsidRPr="00982B6A">
        <w:rPr>
          <w:rFonts w:ascii="Times New Roman" w:hAnsi="Times New Roman"/>
          <w:sz w:val="22"/>
          <w:szCs w:val="22"/>
        </w:rPr>
        <w:t>Östersund, Sundsvall, Härnösand</w:t>
      </w:r>
      <w:r w:rsidR="000531E7">
        <w:rPr>
          <w:rFonts w:ascii="Times New Roman" w:hAnsi="Times New Roman"/>
          <w:sz w:val="22"/>
          <w:szCs w:val="22"/>
        </w:rPr>
        <w:t xml:space="preserve">. Örnsköldsvik, </w:t>
      </w:r>
      <w:r w:rsidR="00313E67" w:rsidRPr="00982B6A">
        <w:rPr>
          <w:rFonts w:ascii="Times New Roman" w:hAnsi="Times New Roman"/>
          <w:sz w:val="22"/>
          <w:szCs w:val="22"/>
        </w:rPr>
        <w:t>Timrå</w:t>
      </w:r>
      <w:r w:rsidR="00FE6F58">
        <w:rPr>
          <w:rFonts w:ascii="Times New Roman" w:hAnsi="Times New Roman"/>
          <w:sz w:val="22"/>
          <w:szCs w:val="22"/>
        </w:rPr>
        <w:t>, Nordanstig och Ånge</w:t>
      </w:r>
      <w:r w:rsidR="00313E67" w:rsidRPr="00982B6A">
        <w:rPr>
          <w:rFonts w:ascii="Times New Roman" w:hAnsi="Times New Roman"/>
          <w:sz w:val="22"/>
          <w:szCs w:val="22"/>
        </w:rPr>
        <w:t xml:space="preserve"> för budgetåret.  Resterande delar mot avtal per år budgeteras eventuellt på övergripande projekt.</w:t>
      </w:r>
      <w:r w:rsidR="00796EB4" w:rsidRPr="00982B6A">
        <w:rPr>
          <w:rFonts w:ascii="Times New Roman" w:hAnsi="Times New Roman"/>
          <w:sz w:val="22"/>
          <w:szCs w:val="22"/>
        </w:rPr>
        <w:t xml:space="preserve"> </w:t>
      </w:r>
      <w:r w:rsidRPr="00982B6A">
        <w:rPr>
          <w:rFonts w:ascii="Times New Roman" w:hAnsi="Times New Roman"/>
          <w:sz w:val="22"/>
          <w:szCs w:val="22"/>
        </w:rPr>
        <w:t xml:space="preserve"> </w:t>
      </w:r>
      <w:r w:rsidR="00EA11A8" w:rsidRPr="00982B6A">
        <w:rPr>
          <w:rFonts w:ascii="Times New Roman" w:hAnsi="Times New Roman"/>
          <w:sz w:val="22"/>
          <w:szCs w:val="22"/>
        </w:rPr>
        <w:t xml:space="preserve">Excelfil för detta se under </w:t>
      </w:r>
      <w:r w:rsidR="00982B6A" w:rsidRPr="00DB3AF7">
        <w:rPr>
          <w:rFonts w:ascii="Times New Roman" w:hAnsi="Times New Roman"/>
          <w:i/>
          <w:sz w:val="22"/>
          <w:szCs w:val="22"/>
        </w:rPr>
        <w:t>”</w:t>
      </w:r>
      <w:r w:rsidR="00EA11A8" w:rsidRPr="00DB3AF7">
        <w:rPr>
          <w:rFonts w:ascii="Times New Roman" w:hAnsi="Times New Roman"/>
          <w:i/>
          <w:sz w:val="22"/>
          <w:szCs w:val="22"/>
        </w:rPr>
        <w:t>EKO/</w:t>
      </w:r>
      <w:proofErr w:type="spellStart"/>
      <w:r w:rsidR="00EA11A8" w:rsidRPr="00DB3AF7">
        <w:rPr>
          <w:rFonts w:ascii="Times New Roman" w:hAnsi="Times New Roman"/>
          <w:i/>
          <w:sz w:val="22"/>
          <w:szCs w:val="22"/>
        </w:rPr>
        <w:t>eko_delat</w:t>
      </w:r>
      <w:proofErr w:type="spellEnd"/>
      <w:r w:rsidR="00EA11A8" w:rsidRPr="00DB3AF7">
        <w:rPr>
          <w:rFonts w:ascii="Times New Roman" w:hAnsi="Times New Roman"/>
          <w:i/>
          <w:sz w:val="22"/>
          <w:szCs w:val="22"/>
        </w:rPr>
        <w:t>/Rutiner och mallar/Budget och prognos</w:t>
      </w:r>
      <w:r w:rsidR="00EE7EE5" w:rsidRPr="00DB3AF7">
        <w:rPr>
          <w:rFonts w:ascii="Times New Roman" w:hAnsi="Times New Roman"/>
          <w:i/>
          <w:sz w:val="22"/>
          <w:szCs w:val="22"/>
        </w:rPr>
        <w:t>underlag/Budget 202</w:t>
      </w:r>
      <w:r w:rsidR="00555F56">
        <w:rPr>
          <w:rFonts w:ascii="Times New Roman" w:hAnsi="Times New Roman"/>
          <w:i/>
          <w:sz w:val="22"/>
          <w:szCs w:val="22"/>
        </w:rPr>
        <w:t>5</w:t>
      </w:r>
      <w:r w:rsidR="00982B6A" w:rsidRPr="00DB3AF7">
        <w:rPr>
          <w:rFonts w:ascii="Times New Roman" w:hAnsi="Times New Roman"/>
          <w:i/>
          <w:sz w:val="22"/>
          <w:szCs w:val="22"/>
        </w:rPr>
        <w:t>/Spec</w:t>
      </w:r>
      <w:r w:rsidR="004C7FEE">
        <w:rPr>
          <w:rFonts w:ascii="Times New Roman" w:hAnsi="Times New Roman"/>
          <w:i/>
          <w:sz w:val="22"/>
          <w:szCs w:val="22"/>
        </w:rPr>
        <w:t>.</w:t>
      </w:r>
      <w:r w:rsidR="00982B6A" w:rsidRPr="00DB3AF7">
        <w:rPr>
          <w:rFonts w:ascii="Times New Roman" w:hAnsi="Times New Roman"/>
          <w:i/>
          <w:sz w:val="22"/>
          <w:szCs w:val="22"/>
        </w:rPr>
        <w:t xml:space="preserve"> kommunavtal”</w:t>
      </w:r>
      <w:r w:rsidR="004519C6" w:rsidRPr="00DB3AF7">
        <w:rPr>
          <w:rFonts w:ascii="Times New Roman" w:hAnsi="Times New Roman"/>
          <w:i/>
          <w:sz w:val="22"/>
          <w:szCs w:val="22"/>
        </w:rPr>
        <w:t xml:space="preserve">. </w:t>
      </w:r>
      <w:r w:rsidR="004519C6" w:rsidRPr="00FE6F58">
        <w:rPr>
          <w:rFonts w:ascii="Times New Roman" w:hAnsi="Times New Roman"/>
          <w:iCs/>
          <w:sz w:val="22"/>
          <w:szCs w:val="22"/>
        </w:rPr>
        <w:t xml:space="preserve">Deadline </w:t>
      </w:r>
      <w:r w:rsidR="00871D99" w:rsidRPr="00FE6F58">
        <w:rPr>
          <w:rFonts w:ascii="Times New Roman" w:hAnsi="Times New Roman"/>
          <w:iCs/>
          <w:sz w:val="22"/>
          <w:szCs w:val="22"/>
        </w:rPr>
        <w:t>enligt tidplan</w:t>
      </w:r>
      <w:r w:rsidR="004519C6" w:rsidRPr="00FE6F58">
        <w:rPr>
          <w:rFonts w:ascii="Times New Roman" w:hAnsi="Times New Roman"/>
          <w:iCs/>
          <w:sz w:val="22"/>
          <w:szCs w:val="22"/>
        </w:rPr>
        <w:t>.</w:t>
      </w:r>
    </w:p>
    <w:p w14:paraId="4A51CA7B" w14:textId="77777777" w:rsidR="006203AE" w:rsidRDefault="006203AE" w:rsidP="001A357F">
      <w:pPr>
        <w:jc w:val="both"/>
        <w:rPr>
          <w:rFonts w:ascii="Times New Roman" w:hAnsi="Times New Roman"/>
          <w:i/>
          <w:sz w:val="22"/>
          <w:szCs w:val="22"/>
        </w:rPr>
      </w:pPr>
    </w:p>
    <w:p w14:paraId="2757EE54" w14:textId="5E55FF2C" w:rsidR="00DE26D5" w:rsidRPr="005D060C" w:rsidRDefault="00DE26D5" w:rsidP="0023180D">
      <w:pPr>
        <w:pStyle w:val="Rubrik3"/>
        <w:rPr>
          <w:rFonts w:ascii="Times New Roman" w:hAnsi="Times New Roman"/>
          <w:i/>
          <w:color w:val="auto"/>
          <w:sz w:val="22"/>
          <w:szCs w:val="22"/>
        </w:rPr>
      </w:pPr>
      <w:r w:rsidRPr="005D060C">
        <w:rPr>
          <w:rFonts w:ascii="Times New Roman" w:hAnsi="Times New Roman"/>
          <w:i/>
          <w:color w:val="auto"/>
          <w:sz w:val="22"/>
          <w:szCs w:val="22"/>
        </w:rPr>
        <w:t xml:space="preserve"> </w:t>
      </w:r>
      <w:bookmarkStart w:id="16" w:name="_Toc176243602"/>
      <w:r w:rsidR="0023180D">
        <w:rPr>
          <w:rFonts w:ascii="Times New Roman" w:hAnsi="Times New Roman"/>
          <w:i/>
          <w:color w:val="auto"/>
          <w:sz w:val="22"/>
          <w:szCs w:val="22"/>
        </w:rPr>
        <w:t xml:space="preserve">5.2.2 </w:t>
      </w:r>
      <w:r w:rsidRPr="005D060C">
        <w:rPr>
          <w:rFonts w:ascii="Times New Roman" w:hAnsi="Times New Roman"/>
          <w:i/>
          <w:color w:val="auto"/>
          <w:sz w:val="22"/>
          <w:szCs w:val="22"/>
        </w:rPr>
        <w:t>Bidrag via Kammarkollegiet för särskilda nationella satsningar</w:t>
      </w:r>
      <w:bookmarkEnd w:id="16"/>
    </w:p>
    <w:p w14:paraId="7FB090FE" w14:textId="4070FD67" w:rsidR="006203AE" w:rsidRPr="00203C5A" w:rsidRDefault="00DE26D5" w:rsidP="006203AE">
      <w:pPr>
        <w:rPr>
          <w:rFonts w:ascii="Times New Roman" w:hAnsi="Times New Roman"/>
          <w:sz w:val="22"/>
          <w:szCs w:val="22"/>
          <w:highlight w:val="yellow"/>
          <w:lang w:eastAsia="sv-SE"/>
        </w:rPr>
      </w:pPr>
      <w:r w:rsidRPr="004C7FEE">
        <w:rPr>
          <w:rFonts w:ascii="Times New Roman" w:hAnsi="Times New Roman"/>
          <w:sz w:val="22"/>
          <w:szCs w:val="22"/>
          <w:lang w:eastAsia="sv-SE"/>
        </w:rPr>
        <w:t xml:space="preserve">Bidrag kan tilldelas för särskilda nationella satsningar </w:t>
      </w:r>
      <w:r w:rsidR="004C7FEE" w:rsidRPr="004C7FEE">
        <w:rPr>
          <w:rFonts w:ascii="Times New Roman" w:hAnsi="Times New Roman"/>
          <w:sz w:val="22"/>
          <w:szCs w:val="22"/>
          <w:lang w:eastAsia="sv-SE"/>
        </w:rPr>
        <w:t xml:space="preserve">per lärosäte </w:t>
      </w:r>
      <w:r w:rsidRPr="004C7FEE">
        <w:rPr>
          <w:rFonts w:ascii="Times New Roman" w:hAnsi="Times New Roman"/>
          <w:sz w:val="22"/>
          <w:szCs w:val="22"/>
          <w:lang w:eastAsia="sv-SE"/>
        </w:rPr>
        <w:t xml:space="preserve">och </w:t>
      </w:r>
      <w:r w:rsidR="004C7FEE" w:rsidRPr="004C7FEE">
        <w:rPr>
          <w:rFonts w:ascii="Times New Roman" w:hAnsi="Times New Roman"/>
          <w:sz w:val="22"/>
          <w:szCs w:val="22"/>
          <w:lang w:eastAsia="sv-SE"/>
        </w:rPr>
        <w:t xml:space="preserve">beslutas i </w:t>
      </w:r>
      <w:r w:rsidRPr="004C7FEE">
        <w:rPr>
          <w:rFonts w:ascii="Times New Roman" w:hAnsi="Times New Roman"/>
          <w:sz w:val="22"/>
          <w:szCs w:val="22"/>
          <w:lang w:eastAsia="sv-SE"/>
        </w:rPr>
        <w:t>Kammarkollegiets regleringsbrev. Dessa bidrag tilldelas med belopp per år. I proposition</w:t>
      </w:r>
      <w:r w:rsidR="004C7FEE" w:rsidRPr="004C7FEE">
        <w:rPr>
          <w:rFonts w:ascii="Times New Roman" w:hAnsi="Times New Roman"/>
          <w:sz w:val="22"/>
          <w:szCs w:val="22"/>
          <w:lang w:eastAsia="sv-SE"/>
        </w:rPr>
        <w:t>er</w:t>
      </w:r>
      <w:r w:rsidRPr="004C7FEE">
        <w:rPr>
          <w:rFonts w:ascii="Times New Roman" w:hAnsi="Times New Roman"/>
          <w:sz w:val="22"/>
          <w:szCs w:val="22"/>
          <w:lang w:eastAsia="sv-SE"/>
        </w:rPr>
        <w:t xml:space="preserve"> framgår </w:t>
      </w:r>
      <w:r w:rsidR="004C7FEE" w:rsidRPr="004C7FEE">
        <w:rPr>
          <w:rFonts w:ascii="Times New Roman" w:hAnsi="Times New Roman"/>
          <w:sz w:val="22"/>
          <w:szCs w:val="22"/>
          <w:lang w:eastAsia="sv-SE"/>
        </w:rPr>
        <w:t xml:space="preserve">ofta satsningar, </w:t>
      </w:r>
      <w:r w:rsidR="0091190F">
        <w:rPr>
          <w:rFonts w:ascii="Times New Roman" w:hAnsi="Times New Roman"/>
          <w:sz w:val="22"/>
          <w:szCs w:val="22"/>
          <w:lang w:eastAsia="sv-SE"/>
        </w:rPr>
        <w:t>men</w:t>
      </w:r>
      <w:r w:rsidR="004C7FEE" w:rsidRPr="004C7FEE">
        <w:rPr>
          <w:rFonts w:ascii="Times New Roman" w:hAnsi="Times New Roman"/>
          <w:sz w:val="22"/>
          <w:szCs w:val="22"/>
          <w:lang w:eastAsia="sv-SE"/>
        </w:rPr>
        <w:t xml:space="preserve"> </w:t>
      </w:r>
      <w:r w:rsidRPr="004C7FEE">
        <w:rPr>
          <w:rFonts w:ascii="Times New Roman" w:hAnsi="Times New Roman"/>
          <w:sz w:val="22"/>
          <w:szCs w:val="22"/>
          <w:lang w:eastAsia="sv-SE"/>
        </w:rPr>
        <w:t>sällan</w:t>
      </w:r>
      <w:r w:rsidR="004C7FEE" w:rsidRPr="004C7FEE">
        <w:rPr>
          <w:rFonts w:ascii="Times New Roman" w:hAnsi="Times New Roman"/>
          <w:sz w:val="22"/>
          <w:szCs w:val="22"/>
          <w:lang w:eastAsia="sv-SE"/>
        </w:rPr>
        <w:t xml:space="preserve"> med</w:t>
      </w:r>
      <w:r w:rsidRPr="004C7FEE">
        <w:rPr>
          <w:rFonts w:ascii="Times New Roman" w:hAnsi="Times New Roman"/>
          <w:sz w:val="22"/>
          <w:szCs w:val="22"/>
          <w:lang w:eastAsia="sv-SE"/>
        </w:rPr>
        <w:t xml:space="preserve"> belopp per lärosäte. I bilaga</w:t>
      </w:r>
      <w:r w:rsidR="004C7FEE" w:rsidRPr="004C7FEE">
        <w:rPr>
          <w:rFonts w:ascii="Times New Roman" w:hAnsi="Times New Roman"/>
          <w:sz w:val="22"/>
          <w:szCs w:val="22"/>
          <w:lang w:eastAsia="sv-SE"/>
        </w:rPr>
        <w:t xml:space="preserve"> </w:t>
      </w:r>
      <w:r w:rsidRPr="004C7FEE">
        <w:rPr>
          <w:rFonts w:ascii="Times New Roman" w:hAnsi="Times New Roman"/>
          <w:sz w:val="22"/>
          <w:szCs w:val="22"/>
          <w:lang w:eastAsia="sv-SE"/>
        </w:rPr>
        <w:t>7 har</w:t>
      </w:r>
      <w:r w:rsidR="004C7FEE" w:rsidRPr="004C7FEE">
        <w:rPr>
          <w:rFonts w:ascii="Times New Roman" w:hAnsi="Times New Roman"/>
          <w:sz w:val="22"/>
          <w:szCs w:val="22"/>
          <w:lang w:eastAsia="sv-SE"/>
        </w:rPr>
        <w:t xml:space="preserve"> därför</w:t>
      </w:r>
      <w:r w:rsidRPr="004C7FEE">
        <w:rPr>
          <w:rFonts w:ascii="Times New Roman" w:hAnsi="Times New Roman"/>
          <w:sz w:val="22"/>
          <w:szCs w:val="22"/>
          <w:lang w:eastAsia="sv-SE"/>
        </w:rPr>
        <w:t xml:space="preserve"> p</w:t>
      </w:r>
      <w:r w:rsidR="006203AE" w:rsidRPr="004C7FEE">
        <w:rPr>
          <w:rFonts w:ascii="Times New Roman" w:hAnsi="Times New Roman"/>
          <w:sz w:val="22"/>
          <w:szCs w:val="22"/>
          <w:lang w:eastAsia="sv-SE"/>
        </w:rPr>
        <w:t>reliminära belopp för pågående särskilda nationella satsningar enligt beräknats</w:t>
      </w:r>
      <w:r w:rsidRPr="004C7FEE">
        <w:rPr>
          <w:rFonts w:ascii="Times New Roman" w:hAnsi="Times New Roman"/>
          <w:sz w:val="22"/>
          <w:szCs w:val="22"/>
          <w:lang w:eastAsia="sv-SE"/>
        </w:rPr>
        <w:t xml:space="preserve"> för budgetåret</w:t>
      </w:r>
      <w:r w:rsidR="006203AE" w:rsidRPr="004C7FEE">
        <w:rPr>
          <w:rFonts w:ascii="Times New Roman" w:hAnsi="Times New Roman"/>
          <w:sz w:val="22"/>
          <w:szCs w:val="22"/>
          <w:lang w:eastAsia="sv-SE"/>
        </w:rPr>
        <w:t xml:space="preserve">. D v s satsningar som </w:t>
      </w:r>
      <w:r w:rsidR="0030222A">
        <w:rPr>
          <w:rFonts w:ascii="Times New Roman" w:hAnsi="Times New Roman"/>
          <w:sz w:val="22"/>
          <w:szCs w:val="22"/>
          <w:lang w:eastAsia="sv-SE"/>
        </w:rPr>
        <w:t xml:space="preserve">antas </w:t>
      </w:r>
      <w:r w:rsidR="006203AE" w:rsidRPr="004C7FEE">
        <w:rPr>
          <w:rFonts w:ascii="Times New Roman" w:hAnsi="Times New Roman"/>
          <w:sz w:val="22"/>
          <w:szCs w:val="22"/>
          <w:lang w:eastAsia="sv-SE"/>
        </w:rPr>
        <w:t>fortsätt</w:t>
      </w:r>
      <w:r w:rsidR="0030222A">
        <w:rPr>
          <w:rFonts w:ascii="Times New Roman" w:hAnsi="Times New Roman"/>
          <w:sz w:val="22"/>
          <w:szCs w:val="22"/>
          <w:lang w:eastAsia="sv-SE"/>
        </w:rPr>
        <w:t>a</w:t>
      </w:r>
      <w:r w:rsidR="006203AE" w:rsidRPr="004C7FEE">
        <w:rPr>
          <w:rFonts w:ascii="Times New Roman" w:hAnsi="Times New Roman"/>
          <w:sz w:val="22"/>
          <w:szCs w:val="22"/>
          <w:lang w:eastAsia="sv-SE"/>
        </w:rPr>
        <w:t xml:space="preserve"> under budgetåret. Innevarande års satsningar har preliminärt uppräknats med pris- och löneomräkning (PLO) 202</w:t>
      </w:r>
      <w:r w:rsidR="002B012C">
        <w:rPr>
          <w:rFonts w:ascii="Times New Roman" w:hAnsi="Times New Roman"/>
          <w:sz w:val="22"/>
          <w:szCs w:val="22"/>
          <w:lang w:eastAsia="sv-SE"/>
        </w:rPr>
        <w:t>5</w:t>
      </w:r>
      <w:r w:rsidR="006203AE" w:rsidRPr="004C7FEE">
        <w:rPr>
          <w:rFonts w:ascii="Times New Roman" w:hAnsi="Times New Roman"/>
          <w:sz w:val="22"/>
          <w:szCs w:val="22"/>
          <w:lang w:eastAsia="sv-SE"/>
        </w:rPr>
        <w:t xml:space="preserve"> enligt vårprop</w:t>
      </w:r>
      <w:r w:rsidR="004C7FEE" w:rsidRPr="004C7FEE">
        <w:rPr>
          <w:rFonts w:ascii="Times New Roman" w:hAnsi="Times New Roman"/>
          <w:sz w:val="22"/>
          <w:szCs w:val="22"/>
          <w:lang w:eastAsia="sv-SE"/>
        </w:rPr>
        <w:t>osition</w:t>
      </w:r>
      <w:r w:rsidR="006203AE" w:rsidRPr="004C7FEE">
        <w:rPr>
          <w:rFonts w:ascii="Times New Roman" w:hAnsi="Times New Roman"/>
          <w:sz w:val="22"/>
          <w:szCs w:val="22"/>
          <w:lang w:eastAsia="sv-SE"/>
        </w:rPr>
        <w:t xml:space="preserve"> 202</w:t>
      </w:r>
      <w:r w:rsidR="002B012C">
        <w:rPr>
          <w:rFonts w:ascii="Times New Roman" w:hAnsi="Times New Roman"/>
          <w:sz w:val="22"/>
          <w:szCs w:val="22"/>
          <w:lang w:eastAsia="sv-SE"/>
        </w:rPr>
        <w:t>4</w:t>
      </w:r>
      <w:r w:rsidR="006203AE" w:rsidRPr="004C7FEE">
        <w:rPr>
          <w:rFonts w:ascii="Times New Roman" w:hAnsi="Times New Roman"/>
          <w:sz w:val="22"/>
          <w:szCs w:val="22"/>
          <w:lang w:eastAsia="sv-SE"/>
        </w:rPr>
        <w:t xml:space="preserve">. </w:t>
      </w:r>
      <w:r w:rsidR="0030222A">
        <w:rPr>
          <w:rFonts w:ascii="Times New Roman" w:hAnsi="Times New Roman"/>
          <w:sz w:val="22"/>
          <w:szCs w:val="22"/>
          <w:lang w:eastAsia="sv-SE"/>
        </w:rPr>
        <w:t xml:space="preserve">Eventuellt tillkommande </w:t>
      </w:r>
      <w:r w:rsidR="005541C8">
        <w:rPr>
          <w:rFonts w:ascii="Times New Roman" w:hAnsi="Times New Roman"/>
          <w:sz w:val="22"/>
          <w:szCs w:val="22"/>
          <w:lang w:eastAsia="sv-SE"/>
        </w:rPr>
        <w:t>satsningar framgår av regleringsbrev för året och inplaneras i löpande verksamhet och beaktas i prognos.</w:t>
      </w:r>
    </w:p>
    <w:p w14:paraId="6E95B37D" w14:textId="77777777" w:rsidR="00FE6F58" w:rsidRDefault="00FE6F58" w:rsidP="001A357F">
      <w:pPr>
        <w:jc w:val="both"/>
        <w:rPr>
          <w:rFonts w:ascii="Times New Roman" w:hAnsi="Times New Roman"/>
          <w:i/>
          <w:sz w:val="22"/>
          <w:szCs w:val="22"/>
        </w:rPr>
      </w:pPr>
    </w:p>
    <w:p w14:paraId="657FC7FA" w14:textId="4AB9E58F" w:rsidR="000B5CB2" w:rsidRPr="000B5CB2" w:rsidRDefault="000B5CB2" w:rsidP="000B5CB2">
      <w:pPr>
        <w:rPr>
          <w:rFonts w:ascii="Times New Roman" w:hAnsi="Times New Roman"/>
          <w:sz w:val="22"/>
          <w:szCs w:val="22"/>
          <w:lang w:eastAsia="sv-SE"/>
        </w:rPr>
      </w:pPr>
      <w:r w:rsidRPr="00E57874">
        <w:rPr>
          <w:rFonts w:ascii="Times New Roman" w:hAnsi="Times New Roman"/>
          <w:sz w:val="22"/>
          <w:szCs w:val="22"/>
          <w:lang w:eastAsia="sv-SE"/>
        </w:rPr>
        <w:t xml:space="preserve">I Kammarkollegiets regleringsbrev framgår om ej upparbetade bidrag ska återbetalas och i så fall när. Står inget om detta sker ingen återbetalning och eventuellt ej upparbetat bidrag </w:t>
      </w:r>
      <w:proofErr w:type="spellStart"/>
      <w:r w:rsidRPr="00E57874">
        <w:rPr>
          <w:rFonts w:ascii="Times New Roman" w:hAnsi="Times New Roman"/>
          <w:sz w:val="22"/>
          <w:szCs w:val="22"/>
          <w:lang w:eastAsia="sv-SE"/>
        </w:rPr>
        <w:t>resultatförs</w:t>
      </w:r>
      <w:proofErr w:type="spellEnd"/>
      <w:r w:rsidRPr="00E57874">
        <w:rPr>
          <w:rFonts w:ascii="Times New Roman" w:hAnsi="Times New Roman"/>
          <w:sz w:val="22"/>
          <w:szCs w:val="22"/>
          <w:lang w:eastAsia="sv-SE"/>
        </w:rPr>
        <w:t xml:space="preserve"> på året och upparbetas kommande år inom samma verksamhetsområde/aktiviteter som bidraget avser.</w:t>
      </w:r>
    </w:p>
    <w:p w14:paraId="7FED0C12" w14:textId="07698229" w:rsidR="002A10A8" w:rsidRPr="00331372" w:rsidRDefault="00FE6F58" w:rsidP="00331372">
      <w:pPr>
        <w:pStyle w:val="Rubrik2"/>
        <w:rPr>
          <w:rFonts w:ascii="Times New Roman" w:hAnsi="Times New Roman"/>
          <w:i w:val="0"/>
        </w:rPr>
      </w:pPr>
      <w:bookmarkStart w:id="17" w:name="_Toc176243603"/>
      <w:r>
        <w:rPr>
          <w:rFonts w:ascii="Times New Roman" w:hAnsi="Times New Roman"/>
          <w:i w:val="0"/>
        </w:rPr>
        <w:t>5</w:t>
      </w:r>
      <w:r w:rsidR="0058320B" w:rsidRPr="00BA3390">
        <w:rPr>
          <w:rFonts w:ascii="Times New Roman" w:hAnsi="Times New Roman"/>
          <w:i w:val="0"/>
        </w:rPr>
        <w:t>.</w:t>
      </w:r>
      <w:r w:rsidR="0023180D">
        <w:rPr>
          <w:rFonts w:ascii="Times New Roman" w:hAnsi="Times New Roman"/>
          <w:i w:val="0"/>
        </w:rPr>
        <w:t>3</w:t>
      </w:r>
      <w:r w:rsidR="002A10A8" w:rsidRPr="00BA3390">
        <w:rPr>
          <w:rFonts w:ascii="Times New Roman" w:hAnsi="Times New Roman"/>
          <w:i w:val="0"/>
        </w:rPr>
        <w:t xml:space="preserve"> Budgetering uppdrag</w:t>
      </w:r>
      <w:r w:rsidR="00F428FD">
        <w:rPr>
          <w:rFonts w:ascii="Times New Roman" w:hAnsi="Times New Roman"/>
          <w:i w:val="0"/>
        </w:rPr>
        <w:t>/avgifter</w:t>
      </w:r>
      <w:bookmarkEnd w:id="17"/>
    </w:p>
    <w:p w14:paraId="43F518C8" w14:textId="5D938F22" w:rsidR="00ED4DD0" w:rsidRDefault="00CF393D" w:rsidP="00737D76">
      <w:pPr>
        <w:numPr>
          <w:ilvl w:val="12"/>
          <w:numId w:val="0"/>
        </w:numPr>
        <w:jc w:val="both"/>
        <w:rPr>
          <w:rFonts w:ascii="Times New Roman" w:hAnsi="Times New Roman"/>
          <w:sz w:val="22"/>
          <w:szCs w:val="22"/>
        </w:rPr>
      </w:pPr>
      <w:r w:rsidRPr="00DA03E2">
        <w:rPr>
          <w:rFonts w:ascii="Times New Roman" w:hAnsi="Times New Roman"/>
          <w:sz w:val="22"/>
          <w:szCs w:val="22"/>
        </w:rPr>
        <w:t xml:space="preserve">I budget för aktuellt år </w:t>
      </w:r>
      <w:r w:rsidR="00D429B3" w:rsidRPr="00DA03E2">
        <w:rPr>
          <w:rFonts w:ascii="Times New Roman" w:hAnsi="Times New Roman"/>
          <w:sz w:val="22"/>
          <w:szCs w:val="22"/>
        </w:rPr>
        <w:t>ska</w:t>
      </w:r>
      <w:r w:rsidR="001835A2" w:rsidRPr="00DA03E2">
        <w:rPr>
          <w:rFonts w:ascii="Times New Roman" w:hAnsi="Times New Roman"/>
          <w:sz w:val="22"/>
          <w:szCs w:val="22"/>
        </w:rPr>
        <w:t xml:space="preserve"> befintliga uppdrags</w:t>
      </w:r>
      <w:r w:rsidRPr="00DA03E2">
        <w:rPr>
          <w:rFonts w:ascii="Times New Roman" w:hAnsi="Times New Roman"/>
          <w:sz w:val="22"/>
          <w:szCs w:val="22"/>
        </w:rPr>
        <w:t>projekt samt</w:t>
      </w:r>
      <w:r w:rsidR="00EC4129" w:rsidRPr="00DA03E2">
        <w:rPr>
          <w:rFonts w:ascii="Times New Roman" w:hAnsi="Times New Roman"/>
          <w:sz w:val="22"/>
          <w:szCs w:val="22"/>
        </w:rPr>
        <w:t xml:space="preserve"> avdelningens</w:t>
      </w:r>
      <w:r w:rsidR="00AB3856">
        <w:rPr>
          <w:rFonts w:ascii="Times New Roman" w:hAnsi="Times New Roman"/>
          <w:sz w:val="22"/>
          <w:szCs w:val="22"/>
        </w:rPr>
        <w:t>/institutionens</w:t>
      </w:r>
      <w:r w:rsidRPr="00DA03E2">
        <w:rPr>
          <w:rFonts w:ascii="Times New Roman" w:hAnsi="Times New Roman"/>
          <w:sz w:val="22"/>
          <w:szCs w:val="22"/>
        </w:rPr>
        <w:t xml:space="preserve"> uppskattning av nya tillkommande projekt under året beräknas.</w:t>
      </w:r>
      <w:r w:rsidRPr="00230AEF">
        <w:rPr>
          <w:rFonts w:ascii="Times New Roman" w:hAnsi="Times New Roman"/>
          <w:sz w:val="22"/>
          <w:szCs w:val="22"/>
        </w:rPr>
        <w:t xml:space="preserve"> </w:t>
      </w:r>
      <w:r w:rsidR="00ED4DD0">
        <w:rPr>
          <w:rFonts w:ascii="Times New Roman" w:hAnsi="Times New Roman"/>
          <w:sz w:val="22"/>
          <w:szCs w:val="22"/>
        </w:rPr>
        <w:t xml:space="preserve">Kom ihåg att även budgetera för intäkter för studieavgiftsskyldiga studenter på </w:t>
      </w:r>
      <w:r w:rsidR="00CD638D">
        <w:rPr>
          <w:rFonts w:ascii="Times New Roman" w:hAnsi="Times New Roman"/>
          <w:sz w:val="22"/>
          <w:szCs w:val="22"/>
        </w:rPr>
        <w:t>projekt på verksamhet 110</w:t>
      </w:r>
      <w:r w:rsidR="00ED4DD0">
        <w:rPr>
          <w:rFonts w:ascii="Times New Roman" w:hAnsi="Times New Roman"/>
          <w:sz w:val="22"/>
          <w:szCs w:val="22"/>
        </w:rPr>
        <w:t>.</w:t>
      </w:r>
    </w:p>
    <w:p w14:paraId="00E6EF16" w14:textId="77777777" w:rsidR="00EF0094" w:rsidRDefault="00EF0094" w:rsidP="00737D76">
      <w:pPr>
        <w:numPr>
          <w:ilvl w:val="12"/>
          <w:numId w:val="0"/>
        </w:numPr>
        <w:jc w:val="both"/>
        <w:rPr>
          <w:rFonts w:ascii="Times New Roman" w:hAnsi="Times New Roman"/>
          <w:sz w:val="22"/>
          <w:szCs w:val="22"/>
        </w:rPr>
      </w:pPr>
    </w:p>
    <w:p w14:paraId="70BF5C82" w14:textId="2B79C25D" w:rsidR="00EF0094" w:rsidRPr="00BC621F" w:rsidRDefault="009E7F62" w:rsidP="00737D76">
      <w:pPr>
        <w:numPr>
          <w:ilvl w:val="12"/>
          <w:numId w:val="0"/>
        </w:numPr>
        <w:jc w:val="both"/>
        <w:rPr>
          <w:rFonts w:ascii="Times New Roman" w:hAnsi="Times New Roman"/>
          <w:sz w:val="22"/>
          <w:szCs w:val="22"/>
        </w:rPr>
      </w:pPr>
      <w:r w:rsidRPr="006F4DC9">
        <w:rPr>
          <w:rFonts w:ascii="Times New Roman" w:hAnsi="Times New Roman"/>
          <w:sz w:val="22"/>
          <w:szCs w:val="22"/>
        </w:rPr>
        <w:t>Budgetering av ej kända projekt görs på speciella projektnummer i Hyp</w:t>
      </w:r>
      <w:r w:rsidR="00EE7EE5">
        <w:rPr>
          <w:rFonts w:ascii="Times New Roman" w:hAnsi="Times New Roman"/>
          <w:sz w:val="22"/>
          <w:szCs w:val="22"/>
        </w:rPr>
        <w:t>ergene i serien 2999*. För avgifter, verksamhet 140,231 och startperiod används projektnummer enligt avsnitt 4.1 alternativt</w:t>
      </w:r>
      <w:r w:rsidRPr="006F4DC9">
        <w:rPr>
          <w:rFonts w:ascii="Times New Roman" w:hAnsi="Times New Roman"/>
          <w:sz w:val="22"/>
          <w:szCs w:val="22"/>
        </w:rPr>
        <w:t xml:space="preserve"> aktuella handledningar för budgetering i Hypergene.</w:t>
      </w:r>
    </w:p>
    <w:p w14:paraId="0BBFB347" w14:textId="73670613" w:rsidR="00072396" w:rsidRPr="00340735" w:rsidRDefault="00FE6F58" w:rsidP="00340735">
      <w:pPr>
        <w:pStyle w:val="Rubrik2"/>
        <w:rPr>
          <w:rFonts w:ascii="Times New Roman" w:hAnsi="Times New Roman"/>
          <w:bCs/>
          <w:i w:val="0"/>
          <w:iCs/>
          <w:sz w:val="22"/>
        </w:rPr>
      </w:pPr>
      <w:bookmarkStart w:id="18" w:name="_Toc176243604"/>
      <w:r>
        <w:rPr>
          <w:rFonts w:ascii="Times New Roman" w:hAnsi="Times New Roman"/>
          <w:i w:val="0"/>
        </w:rPr>
        <w:t>5</w:t>
      </w:r>
      <w:r w:rsidR="00A121CE" w:rsidRPr="00340735">
        <w:rPr>
          <w:rFonts w:ascii="Times New Roman" w:hAnsi="Times New Roman"/>
          <w:i w:val="0"/>
        </w:rPr>
        <w:t>.</w:t>
      </w:r>
      <w:r w:rsidR="0023180D">
        <w:rPr>
          <w:rFonts w:ascii="Times New Roman" w:hAnsi="Times New Roman"/>
          <w:i w:val="0"/>
        </w:rPr>
        <w:t>4</w:t>
      </w:r>
      <w:r w:rsidR="00A121CE" w:rsidRPr="00340735">
        <w:rPr>
          <w:rFonts w:ascii="Times New Roman" w:hAnsi="Times New Roman"/>
          <w:i w:val="0"/>
        </w:rPr>
        <w:t xml:space="preserve"> Övrig</w:t>
      </w:r>
      <w:r w:rsidR="00CF393D" w:rsidRPr="00340735">
        <w:rPr>
          <w:rFonts w:ascii="Times New Roman" w:hAnsi="Times New Roman"/>
          <w:i w:val="0"/>
        </w:rPr>
        <w:t>a</w:t>
      </w:r>
      <w:r w:rsidR="00A121CE" w:rsidRPr="00340735">
        <w:rPr>
          <w:rFonts w:ascii="Times New Roman" w:hAnsi="Times New Roman"/>
          <w:i w:val="0"/>
        </w:rPr>
        <w:t xml:space="preserve"> extern</w:t>
      </w:r>
      <w:r w:rsidR="00CF393D" w:rsidRPr="00340735">
        <w:rPr>
          <w:rFonts w:ascii="Times New Roman" w:hAnsi="Times New Roman"/>
          <w:i w:val="0"/>
        </w:rPr>
        <w:t>a</w:t>
      </w:r>
      <w:r w:rsidR="00A121CE" w:rsidRPr="00340735">
        <w:rPr>
          <w:rFonts w:ascii="Times New Roman" w:hAnsi="Times New Roman"/>
          <w:i w:val="0"/>
        </w:rPr>
        <w:t xml:space="preserve"> intäkt</w:t>
      </w:r>
      <w:r w:rsidR="00CF393D" w:rsidRPr="00340735">
        <w:rPr>
          <w:rFonts w:ascii="Times New Roman" w:hAnsi="Times New Roman"/>
          <w:i w:val="0"/>
        </w:rPr>
        <w:t>er</w:t>
      </w:r>
      <w:r w:rsidR="00331372">
        <w:rPr>
          <w:rFonts w:ascii="Times New Roman" w:hAnsi="Times New Roman"/>
          <w:bCs/>
          <w:i w:val="0"/>
          <w:iCs/>
          <w:sz w:val="22"/>
        </w:rPr>
        <w:t>, smärre belopp</w:t>
      </w:r>
      <w:bookmarkEnd w:id="18"/>
    </w:p>
    <w:p w14:paraId="544D5A5F" w14:textId="2271586A" w:rsidR="007E085B" w:rsidRDefault="00A121CE" w:rsidP="00464CB4">
      <w:pPr>
        <w:numPr>
          <w:ilvl w:val="12"/>
          <w:numId w:val="0"/>
        </w:numPr>
        <w:jc w:val="both"/>
        <w:rPr>
          <w:rFonts w:ascii="Times New Roman" w:hAnsi="Times New Roman"/>
          <w:sz w:val="22"/>
          <w:szCs w:val="22"/>
        </w:rPr>
      </w:pPr>
      <w:r w:rsidRPr="0087259A">
        <w:rPr>
          <w:rFonts w:ascii="Times New Roman" w:hAnsi="Times New Roman"/>
          <w:sz w:val="22"/>
          <w:szCs w:val="22"/>
        </w:rPr>
        <w:t xml:space="preserve">Försäljning av varor och tjänster </w:t>
      </w:r>
      <w:r w:rsidR="00FD3756">
        <w:rPr>
          <w:rFonts w:ascii="Times New Roman" w:hAnsi="Times New Roman"/>
          <w:sz w:val="22"/>
          <w:szCs w:val="22"/>
        </w:rPr>
        <w:t xml:space="preserve">i mindre omfattning </w:t>
      </w:r>
      <w:r w:rsidRPr="0087259A">
        <w:rPr>
          <w:rFonts w:ascii="Times New Roman" w:hAnsi="Times New Roman"/>
          <w:sz w:val="22"/>
          <w:szCs w:val="22"/>
        </w:rPr>
        <w:t xml:space="preserve">kan förekomma utan att avtal finns mellan köpare och </w:t>
      </w:r>
      <w:r w:rsidR="005D3E90" w:rsidRPr="0087259A">
        <w:rPr>
          <w:rFonts w:ascii="Times New Roman" w:hAnsi="Times New Roman"/>
          <w:sz w:val="22"/>
          <w:szCs w:val="22"/>
        </w:rPr>
        <w:t>universitet</w:t>
      </w:r>
      <w:r w:rsidRPr="0087259A">
        <w:rPr>
          <w:rFonts w:ascii="Times New Roman" w:hAnsi="Times New Roman"/>
          <w:sz w:val="22"/>
          <w:szCs w:val="22"/>
        </w:rPr>
        <w:t xml:space="preserve">, ex vis kompendieförsäljning och studiedagar. En bedömning av förväntade försäljningsintäkter för budgetåret görs per verksamhetsgren. För att bedöma årets </w:t>
      </w:r>
      <w:r w:rsidRPr="00BE2493">
        <w:rPr>
          <w:rFonts w:ascii="Times New Roman" w:hAnsi="Times New Roman"/>
          <w:sz w:val="22"/>
          <w:szCs w:val="22"/>
        </w:rPr>
        <w:t xml:space="preserve">intäkt, kan en jämförelse göras mot de försäljningsintäkter </w:t>
      </w:r>
      <w:r w:rsidR="00EC71A8">
        <w:rPr>
          <w:rFonts w:ascii="Times New Roman" w:hAnsi="Times New Roman"/>
          <w:sz w:val="22"/>
          <w:szCs w:val="22"/>
        </w:rPr>
        <w:t>avdelningen</w:t>
      </w:r>
      <w:r w:rsidR="00AB3856">
        <w:rPr>
          <w:rFonts w:ascii="Times New Roman" w:hAnsi="Times New Roman"/>
          <w:sz w:val="22"/>
          <w:szCs w:val="22"/>
        </w:rPr>
        <w:t>/institution</w:t>
      </w:r>
      <w:r w:rsidRPr="00BE2493">
        <w:rPr>
          <w:rFonts w:ascii="Times New Roman" w:hAnsi="Times New Roman"/>
          <w:sz w:val="22"/>
          <w:szCs w:val="22"/>
        </w:rPr>
        <w:t xml:space="preserve"> haft under tidigare budgetår med hänsyn till de förändringar som kan påverka årets utfall.</w:t>
      </w:r>
      <w:r w:rsidR="0030712E" w:rsidRPr="00BE2493">
        <w:rPr>
          <w:rFonts w:ascii="Times New Roman" w:hAnsi="Times New Roman"/>
          <w:sz w:val="22"/>
          <w:szCs w:val="22"/>
        </w:rPr>
        <w:t xml:space="preserve"> Externa intäkter, utan avtal, upp till 10</w:t>
      </w:r>
      <w:r w:rsidR="005D060C">
        <w:rPr>
          <w:rFonts w:ascii="Times New Roman" w:hAnsi="Times New Roman"/>
          <w:sz w:val="22"/>
          <w:szCs w:val="22"/>
        </w:rPr>
        <w:t xml:space="preserve"> 000 </w:t>
      </w:r>
      <w:r w:rsidR="0030712E" w:rsidRPr="00BE2493">
        <w:rPr>
          <w:rFonts w:ascii="Times New Roman" w:hAnsi="Times New Roman"/>
          <w:sz w:val="22"/>
          <w:szCs w:val="22"/>
        </w:rPr>
        <w:t xml:space="preserve">kr kan vid enstaka tillfälle bokföras direkt på </w:t>
      </w:r>
      <w:r w:rsidR="000C6851">
        <w:rPr>
          <w:rFonts w:ascii="Times New Roman" w:hAnsi="Times New Roman"/>
          <w:sz w:val="22"/>
          <w:szCs w:val="22"/>
        </w:rPr>
        <w:t xml:space="preserve">anslagsfinansierad </w:t>
      </w:r>
      <w:r w:rsidR="0030712E" w:rsidRPr="00BE2493">
        <w:rPr>
          <w:rFonts w:ascii="Times New Roman" w:hAnsi="Times New Roman"/>
          <w:sz w:val="22"/>
          <w:szCs w:val="22"/>
        </w:rPr>
        <w:t xml:space="preserve">verksamhet </w:t>
      </w:r>
      <w:r w:rsidR="000C6851">
        <w:rPr>
          <w:rFonts w:ascii="Times New Roman" w:hAnsi="Times New Roman"/>
          <w:sz w:val="22"/>
          <w:szCs w:val="22"/>
        </w:rPr>
        <w:t>(grundutbildning verksamhet 110 samt forskning verksamhet</w:t>
      </w:r>
      <w:r w:rsidR="0030712E" w:rsidRPr="00BE2493">
        <w:rPr>
          <w:rFonts w:ascii="Times New Roman" w:hAnsi="Times New Roman"/>
          <w:sz w:val="22"/>
          <w:szCs w:val="22"/>
        </w:rPr>
        <w:t xml:space="preserve"> 211</w:t>
      </w:r>
      <w:r w:rsidR="000C6851">
        <w:rPr>
          <w:rFonts w:ascii="Times New Roman" w:hAnsi="Times New Roman"/>
          <w:sz w:val="22"/>
          <w:szCs w:val="22"/>
        </w:rPr>
        <w:t>)</w:t>
      </w:r>
      <w:r w:rsidR="0030712E" w:rsidRPr="00BE2493">
        <w:rPr>
          <w:rFonts w:ascii="Times New Roman" w:hAnsi="Times New Roman"/>
          <w:sz w:val="22"/>
          <w:szCs w:val="22"/>
        </w:rPr>
        <w:t>.</w:t>
      </w:r>
    </w:p>
    <w:p w14:paraId="3690D577" w14:textId="77777777" w:rsidR="00EA11A8" w:rsidRPr="00791250" w:rsidRDefault="00EA11A8" w:rsidP="00464CB4">
      <w:pPr>
        <w:numPr>
          <w:ilvl w:val="12"/>
          <w:numId w:val="0"/>
        </w:numPr>
        <w:jc w:val="both"/>
        <w:rPr>
          <w:rFonts w:ascii="Times New Roman" w:hAnsi="Times New Roman"/>
          <w:sz w:val="22"/>
          <w:szCs w:val="22"/>
        </w:rPr>
      </w:pPr>
    </w:p>
    <w:p w14:paraId="6D59FFBC" w14:textId="0A4AFF8E" w:rsidR="00A121CE" w:rsidRPr="007A01CC" w:rsidRDefault="00FE6F58" w:rsidP="007A01CC">
      <w:pPr>
        <w:pStyle w:val="Rubrik1"/>
        <w:rPr>
          <w:rFonts w:ascii="Times New Roman" w:hAnsi="Times New Roman"/>
        </w:rPr>
      </w:pPr>
      <w:bookmarkStart w:id="19" w:name="_Toc176243605"/>
      <w:r>
        <w:rPr>
          <w:rFonts w:ascii="Times New Roman" w:hAnsi="Times New Roman"/>
        </w:rPr>
        <w:t>6</w:t>
      </w:r>
      <w:r w:rsidR="00331372" w:rsidRPr="007A01CC">
        <w:rPr>
          <w:rFonts w:ascii="Times New Roman" w:hAnsi="Times New Roman"/>
        </w:rPr>
        <w:t>.</w:t>
      </w:r>
      <w:r w:rsidR="009F5FA5" w:rsidRPr="007A01CC">
        <w:rPr>
          <w:rFonts w:ascii="Times New Roman" w:hAnsi="Times New Roman"/>
        </w:rPr>
        <w:t xml:space="preserve"> </w:t>
      </w:r>
      <w:r w:rsidR="00A121CE" w:rsidRPr="007A01CC">
        <w:rPr>
          <w:rFonts w:ascii="Times New Roman" w:hAnsi="Times New Roman"/>
        </w:rPr>
        <w:t>Int</w:t>
      </w:r>
      <w:r w:rsidR="001835A2" w:rsidRPr="007A01CC">
        <w:rPr>
          <w:rFonts w:ascii="Times New Roman" w:hAnsi="Times New Roman"/>
        </w:rPr>
        <w:t>ern</w:t>
      </w:r>
      <w:r w:rsidR="00331372" w:rsidRPr="007A01CC">
        <w:rPr>
          <w:rFonts w:ascii="Times New Roman" w:hAnsi="Times New Roman"/>
        </w:rPr>
        <w:t>finansierade projekt</w:t>
      </w:r>
      <w:bookmarkEnd w:id="19"/>
      <w:r w:rsidR="00331372" w:rsidRPr="007A01CC">
        <w:rPr>
          <w:rFonts w:ascii="Times New Roman" w:hAnsi="Times New Roman"/>
        </w:rPr>
        <w:t xml:space="preserve"> </w:t>
      </w:r>
    </w:p>
    <w:p w14:paraId="30B4B068" w14:textId="77777777" w:rsidR="008B1A8F" w:rsidRDefault="008B1A8F" w:rsidP="008B1A8F">
      <w:pPr>
        <w:numPr>
          <w:ilvl w:val="12"/>
          <w:numId w:val="0"/>
        </w:numPr>
        <w:jc w:val="both"/>
        <w:rPr>
          <w:rFonts w:ascii="Times New Roman" w:hAnsi="Times New Roman"/>
          <w:sz w:val="22"/>
          <w:szCs w:val="22"/>
        </w:rPr>
      </w:pPr>
      <w:r>
        <w:rPr>
          <w:rFonts w:ascii="Times New Roman" w:hAnsi="Times New Roman"/>
          <w:sz w:val="22"/>
          <w:szCs w:val="22"/>
        </w:rPr>
        <w:t xml:space="preserve">Med </w:t>
      </w:r>
      <w:r w:rsidRPr="00095260">
        <w:rPr>
          <w:rFonts w:ascii="Times New Roman" w:hAnsi="Times New Roman"/>
          <w:i/>
          <w:sz w:val="22"/>
          <w:szCs w:val="22"/>
        </w:rPr>
        <w:t>interna projektintäkter</w:t>
      </w:r>
      <w:r>
        <w:rPr>
          <w:rFonts w:ascii="Times New Roman" w:hAnsi="Times New Roman"/>
          <w:sz w:val="22"/>
          <w:szCs w:val="22"/>
        </w:rPr>
        <w:t xml:space="preserve"> avses här:</w:t>
      </w:r>
    </w:p>
    <w:p w14:paraId="1EE048D8" w14:textId="5B37144F" w:rsidR="0062335A" w:rsidRPr="0062335A" w:rsidRDefault="00A873D3" w:rsidP="009F3512">
      <w:pPr>
        <w:pStyle w:val="Liststycke"/>
        <w:numPr>
          <w:ilvl w:val="0"/>
          <w:numId w:val="1"/>
        </w:numPr>
        <w:jc w:val="both"/>
        <w:rPr>
          <w:sz w:val="22"/>
          <w:szCs w:val="22"/>
        </w:rPr>
      </w:pPr>
      <w:r>
        <w:rPr>
          <w:sz w:val="22"/>
          <w:szCs w:val="22"/>
        </w:rPr>
        <w:t>T</w:t>
      </w:r>
      <w:r w:rsidR="008B1A8F">
        <w:rPr>
          <w:sz w:val="22"/>
          <w:szCs w:val="22"/>
        </w:rPr>
        <w:t>illdelning från rektor</w:t>
      </w:r>
      <w:r w:rsidR="00095260">
        <w:rPr>
          <w:sz w:val="22"/>
          <w:szCs w:val="22"/>
        </w:rPr>
        <w:t xml:space="preserve">s </w:t>
      </w:r>
      <w:r w:rsidR="00095260" w:rsidRPr="00AF5609">
        <w:rPr>
          <w:i/>
          <w:sz w:val="22"/>
          <w:szCs w:val="22"/>
        </w:rPr>
        <w:t>strategiska resurser</w:t>
      </w:r>
      <w:r w:rsidR="00E47F27">
        <w:rPr>
          <w:sz w:val="22"/>
          <w:szCs w:val="22"/>
        </w:rPr>
        <w:t xml:space="preserve"> för utbildning och forskning (111/</w:t>
      </w:r>
      <w:r w:rsidR="00F507F1">
        <w:rPr>
          <w:sz w:val="22"/>
          <w:szCs w:val="22"/>
        </w:rPr>
        <w:t>214–29</w:t>
      </w:r>
      <w:r w:rsidR="00E47F27">
        <w:rPr>
          <w:sz w:val="22"/>
          <w:szCs w:val="22"/>
        </w:rPr>
        <w:t>*)</w:t>
      </w:r>
    </w:p>
    <w:p w14:paraId="1D574FC0" w14:textId="41AE8415" w:rsidR="008B1A8F" w:rsidRPr="00E47F27" w:rsidRDefault="00A873D3" w:rsidP="009F3512">
      <w:pPr>
        <w:pStyle w:val="Liststycke"/>
        <w:numPr>
          <w:ilvl w:val="0"/>
          <w:numId w:val="1"/>
        </w:numPr>
        <w:jc w:val="both"/>
        <w:rPr>
          <w:sz w:val="22"/>
          <w:szCs w:val="22"/>
        </w:rPr>
      </w:pPr>
      <w:r>
        <w:rPr>
          <w:sz w:val="22"/>
          <w:szCs w:val="22"/>
        </w:rPr>
        <w:t>T</w:t>
      </w:r>
      <w:r w:rsidR="006B34C5">
        <w:rPr>
          <w:sz w:val="22"/>
          <w:szCs w:val="22"/>
        </w:rPr>
        <w:t xml:space="preserve">illdelning för </w:t>
      </w:r>
      <w:r w:rsidR="006B34C5" w:rsidRPr="00AF5609">
        <w:rPr>
          <w:i/>
          <w:sz w:val="22"/>
          <w:szCs w:val="22"/>
        </w:rPr>
        <w:t xml:space="preserve">utvecklingsmedel </w:t>
      </w:r>
      <w:r w:rsidR="00095260">
        <w:rPr>
          <w:sz w:val="22"/>
          <w:szCs w:val="22"/>
        </w:rPr>
        <w:t>(</w:t>
      </w:r>
      <w:r w:rsidR="008B1A8F">
        <w:rPr>
          <w:sz w:val="22"/>
          <w:szCs w:val="22"/>
        </w:rPr>
        <w:t>så kallade 0,65-pengar</w:t>
      </w:r>
      <w:r w:rsidR="00095260">
        <w:rPr>
          <w:sz w:val="22"/>
          <w:szCs w:val="22"/>
        </w:rPr>
        <w:t>)</w:t>
      </w:r>
      <w:r w:rsidR="008B1A8F">
        <w:rPr>
          <w:sz w:val="22"/>
          <w:szCs w:val="22"/>
        </w:rPr>
        <w:t xml:space="preserve"> </w:t>
      </w:r>
      <w:r w:rsidR="00E47F27">
        <w:rPr>
          <w:sz w:val="22"/>
          <w:szCs w:val="22"/>
        </w:rPr>
        <w:t>(</w:t>
      </w:r>
      <w:r w:rsidR="00F507F1">
        <w:rPr>
          <w:sz w:val="22"/>
          <w:szCs w:val="22"/>
        </w:rPr>
        <w:t>111–299</w:t>
      </w:r>
      <w:r w:rsidR="008B1A8F">
        <w:rPr>
          <w:i/>
          <w:sz w:val="22"/>
          <w:szCs w:val="22"/>
        </w:rPr>
        <w:t>*/49*</w:t>
      </w:r>
      <w:r w:rsidR="00E47F27">
        <w:rPr>
          <w:i/>
          <w:sz w:val="22"/>
          <w:szCs w:val="22"/>
        </w:rPr>
        <w:t>)</w:t>
      </w:r>
    </w:p>
    <w:p w14:paraId="399B44F4" w14:textId="365EA777" w:rsidR="00427E5A" w:rsidRPr="0062335A" w:rsidRDefault="00A873D3" w:rsidP="009F3512">
      <w:pPr>
        <w:pStyle w:val="Default"/>
        <w:numPr>
          <w:ilvl w:val="0"/>
          <w:numId w:val="3"/>
        </w:numPr>
        <w:rPr>
          <w:i/>
          <w:color w:val="auto"/>
          <w:sz w:val="22"/>
          <w:szCs w:val="22"/>
        </w:rPr>
      </w:pPr>
      <w:r>
        <w:rPr>
          <w:color w:val="auto"/>
          <w:sz w:val="22"/>
          <w:szCs w:val="22"/>
        </w:rPr>
        <w:t>T</w:t>
      </w:r>
      <w:r w:rsidR="008B1A8F" w:rsidRPr="00345EC4">
        <w:rPr>
          <w:color w:val="auto"/>
          <w:sz w:val="22"/>
          <w:szCs w:val="22"/>
        </w:rPr>
        <w:t xml:space="preserve">illdelning av </w:t>
      </w:r>
      <w:r w:rsidR="008B1A8F" w:rsidRPr="008B1A8F">
        <w:rPr>
          <w:i/>
          <w:color w:val="auto"/>
          <w:sz w:val="22"/>
          <w:szCs w:val="22"/>
        </w:rPr>
        <w:t>avslutade</w:t>
      </w:r>
      <w:r w:rsidR="008B1A8F">
        <w:rPr>
          <w:color w:val="auto"/>
          <w:sz w:val="22"/>
          <w:szCs w:val="22"/>
        </w:rPr>
        <w:t xml:space="preserve"> </w:t>
      </w:r>
      <w:r w:rsidR="008B1A8F" w:rsidRPr="00AF5609">
        <w:rPr>
          <w:i/>
          <w:color w:val="auto"/>
          <w:sz w:val="22"/>
          <w:szCs w:val="22"/>
        </w:rPr>
        <w:t xml:space="preserve">externfinansierade överskott </w:t>
      </w:r>
      <w:r w:rsidR="00E47F27" w:rsidRPr="00AF5609">
        <w:rPr>
          <w:i/>
          <w:color w:val="auto"/>
          <w:sz w:val="22"/>
          <w:szCs w:val="22"/>
        </w:rPr>
        <w:t>(</w:t>
      </w:r>
      <w:r w:rsidR="00E47F27">
        <w:rPr>
          <w:color w:val="auto"/>
          <w:sz w:val="22"/>
          <w:szCs w:val="22"/>
        </w:rPr>
        <w:t>verks</w:t>
      </w:r>
      <w:r w:rsidR="008B1A8F">
        <w:rPr>
          <w:i/>
          <w:color w:val="auto"/>
          <w:sz w:val="22"/>
          <w:szCs w:val="22"/>
        </w:rPr>
        <w:t xml:space="preserve">125-140, </w:t>
      </w:r>
      <w:r w:rsidR="00F507F1">
        <w:rPr>
          <w:i/>
          <w:color w:val="auto"/>
          <w:sz w:val="22"/>
          <w:szCs w:val="22"/>
        </w:rPr>
        <w:t>221–231</w:t>
      </w:r>
      <w:r w:rsidR="00E47F27">
        <w:rPr>
          <w:i/>
          <w:color w:val="auto"/>
          <w:sz w:val="22"/>
          <w:szCs w:val="22"/>
        </w:rPr>
        <w:t xml:space="preserve"> samt </w:t>
      </w:r>
      <w:r w:rsidR="00106BC2">
        <w:rPr>
          <w:i/>
          <w:color w:val="auto"/>
          <w:sz w:val="22"/>
          <w:szCs w:val="22"/>
        </w:rPr>
        <w:t xml:space="preserve">projekt </w:t>
      </w:r>
      <w:r w:rsidR="00E47F27">
        <w:rPr>
          <w:i/>
          <w:color w:val="auto"/>
          <w:sz w:val="22"/>
          <w:szCs w:val="22"/>
        </w:rPr>
        <w:t>29*)</w:t>
      </w:r>
      <w:r>
        <w:rPr>
          <w:i/>
          <w:color w:val="auto"/>
          <w:sz w:val="22"/>
          <w:szCs w:val="22"/>
        </w:rPr>
        <w:t xml:space="preserve">. </w:t>
      </w:r>
      <w:r w:rsidR="008B1A8F" w:rsidRPr="00A873D3">
        <w:rPr>
          <w:color w:val="auto"/>
          <w:sz w:val="22"/>
          <w:szCs w:val="22"/>
        </w:rPr>
        <w:t xml:space="preserve">Externfinansierade projekt som avslutas med överskott där överskottet inte ska återbetalas och inte finansiera underskott inom aktuell verksamhet kan avslutas och ansökas hos ekonomichef för nyttjande. Dessa intäkter ingår därmed i myndighetskapitalet och ska inte </w:t>
      </w:r>
      <w:r>
        <w:rPr>
          <w:color w:val="auto"/>
          <w:sz w:val="22"/>
          <w:szCs w:val="22"/>
        </w:rPr>
        <w:t>budgeteras</w:t>
      </w:r>
      <w:r w:rsidR="008B1A8F" w:rsidRPr="00A873D3">
        <w:rPr>
          <w:color w:val="auto"/>
          <w:sz w:val="22"/>
          <w:szCs w:val="22"/>
        </w:rPr>
        <w:t xml:space="preserve"> som externa intäkter som i bokslut periodiseras mot finansiär. </w:t>
      </w:r>
      <w:r w:rsidR="00427E5A" w:rsidRPr="00427E5A">
        <w:rPr>
          <w:i/>
          <w:sz w:val="22"/>
          <w:szCs w:val="22"/>
        </w:rPr>
        <w:t xml:space="preserve">Resultat per externfinansierad verksamhet ska vanligtvis vara noll om inte projekt avslutas med övers- eller underskott. </w:t>
      </w:r>
      <w:r w:rsidR="00427E5A" w:rsidRPr="0062335A">
        <w:rPr>
          <w:i/>
          <w:sz w:val="22"/>
          <w:szCs w:val="22"/>
        </w:rPr>
        <w:t>Resultatpåverkan kan också förekomma för resultat på interna projekt enligt ovan.</w:t>
      </w:r>
      <w:r w:rsidR="00427E5A" w:rsidRPr="0062335A">
        <w:rPr>
          <w:sz w:val="22"/>
          <w:szCs w:val="22"/>
        </w:rPr>
        <w:t xml:space="preserve"> </w:t>
      </w:r>
    </w:p>
    <w:p w14:paraId="14B11411" w14:textId="77777777" w:rsidR="00427E5A" w:rsidRPr="00427E5A" w:rsidRDefault="00427E5A" w:rsidP="00427E5A">
      <w:pPr>
        <w:pStyle w:val="Default"/>
        <w:ind w:left="720"/>
        <w:rPr>
          <w:i/>
          <w:color w:val="auto"/>
          <w:sz w:val="22"/>
          <w:szCs w:val="22"/>
        </w:rPr>
      </w:pPr>
    </w:p>
    <w:p w14:paraId="685B9854" w14:textId="77777777" w:rsidR="00456292" w:rsidRDefault="008B1A8F" w:rsidP="008B1A8F">
      <w:pPr>
        <w:pStyle w:val="Default"/>
        <w:rPr>
          <w:sz w:val="22"/>
          <w:szCs w:val="22"/>
        </w:rPr>
      </w:pPr>
      <w:r w:rsidRPr="000307CD">
        <w:rPr>
          <w:sz w:val="22"/>
          <w:szCs w:val="22"/>
        </w:rPr>
        <w:t xml:space="preserve">Observera att endast </w:t>
      </w:r>
      <w:r w:rsidRPr="00095260">
        <w:rPr>
          <w:i/>
          <w:sz w:val="22"/>
          <w:szCs w:val="22"/>
        </w:rPr>
        <w:t xml:space="preserve">årets </w:t>
      </w:r>
      <w:r w:rsidRPr="00EE7EE5">
        <w:rPr>
          <w:i/>
          <w:sz w:val="22"/>
          <w:szCs w:val="22"/>
        </w:rPr>
        <w:t>tilldelade</w:t>
      </w:r>
      <w:r w:rsidRPr="00EE7EE5">
        <w:rPr>
          <w:sz w:val="22"/>
          <w:szCs w:val="22"/>
        </w:rPr>
        <w:t xml:space="preserve"> </w:t>
      </w:r>
      <w:r w:rsidR="00095260" w:rsidRPr="00EE7EE5">
        <w:rPr>
          <w:sz w:val="22"/>
          <w:szCs w:val="22"/>
        </w:rPr>
        <w:t>projekt</w:t>
      </w:r>
      <w:r w:rsidRPr="00EE7EE5">
        <w:rPr>
          <w:sz w:val="22"/>
          <w:szCs w:val="22"/>
        </w:rPr>
        <w:t xml:space="preserve">intäkter </w:t>
      </w:r>
      <w:r w:rsidR="00095260" w:rsidRPr="00EE7EE5">
        <w:rPr>
          <w:sz w:val="22"/>
          <w:szCs w:val="22"/>
        </w:rPr>
        <w:t xml:space="preserve">enligt ovan </w:t>
      </w:r>
      <w:r w:rsidR="00A873D3" w:rsidRPr="00EE7EE5">
        <w:rPr>
          <w:sz w:val="22"/>
          <w:szCs w:val="22"/>
        </w:rPr>
        <w:t>budgeteras</w:t>
      </w:r>
      <w:r w:rsidR="00095260" w:rsidRPr="00EE7EE5">
        <w:rPr>
          <w:sz w:val="22"/>
          <w:szCs w:val="22"/>
        </w:rPr>
        <w:t xml:space="preserve"> under </w:t>
      </w:r>
      <w:r w:rsidR="00E156D4" w:rsidRPr="00EE7EE5">
        <w:rPr>
          <w:sz w:val="22"/>
          <w:szCs w:val="22"/>
        </w:rPr>
        <w:t xml:space="preserve">resultatraden </w:t>
      </w:r>
      <w:r w:rsidR="00095260" w:rsidRPr="00EE7EE5">
        <w:rPr>
          <w:sz w:val="22"/>
          <w:szCs w:val="22"/>
        </w:rPr>
        <w:t xml:space="preserve">”Överförda medel inom </w:t>
      </w:r>
      <w:proofErr w:type="spellStart"/>
      <w:r w:rsidR="00095260" w:rsidRPr="00EE7EE5">
        <w:rPr>
          <w:sz w:val="22"/>
          <w:szCs w:val="22"/>
        </w:rPr>
        <w:t>Miun</w:t>
      </w:r>
      <w:proofErr w:type="spellEnd"/>
      <w:r w:rsidR="00095260" w:rsidRPr="00EE7EE5">
        <w:rPr>
          <w:color w:val="auto"/>
          <w:sz w:val="22"/>
          <w:szCs w:val="22"/>
        </w:rPr>
        <w:t xml:space="preserve">”. </w:t>
      </w:r>
      <w:r w:rsidRPr="00EE7EE5">
        <w:rPr>
          <w:color w:val="auto"/>
          <w:sz w:val="22"/>
          <w:szCs w:val="22"/>
        </w:rPr>
        <w:t xml:space="preserve"> </w:t>
      </w:r>
      <w:r w:rsidR="00456292" w:rsidRPr="00EE7EE5">
        <w:rPr>
          <w:color w:val="auto"/>
          <w:sz w:val="22"/>
          <w:szCs w:val="22"/>
        </w:rPr>
        <w:t>Interna medel periodiseras inte mellan åren d v s ej nyttjade tilldelade intäkter för året ger överskottsresultat på projektet. På motsvarande sätt ger kostnader mot föregående års överskott resultatpåverkan (underskott). Ackumulerat resultat för projektperioden blir därmed noll.</w:t>
      </w:r>
    </w:p>
    <w:p w14:paraId="1CEFCBA6" w14:textId="77777777" w:rsidR="00456292" w:rsidRDefault="00456292" w:rsidP="008B1A8F">
      <w:pPr>
        <w:pStyle w:val="Default"/>
        <w:rPr>
          <w:sz w:val="22"/>
          <w:szCs w:val="22"/>
        </w:rPr>
      </w:pPr>
    </w:p>
    <w:p w14:paraId="36645FD2" w14:textId="77777777" w:rsidR="008B1A8F" w:rsidRPr="008A16D9" w:rsidRDefault="008B1A8F" w:rsidP="008B1A8F">
      <w:pPr>
        <w:pStyle w:val="Default"/>
        <w:rPr>
          <w:sz w:val="22"/>
          <w:szCs w:val="22"/>
        </w:rPr>
      </w:pPr>
      <w:r w:rsidRPr="00777EAA">
        <w:rPr>
          <w:i/>
          <w:sz w:val="22"/>
          <w:szCs w:val="22"/>
        </w:rPr>
        <w:t>Föregående års</w:t>
      </w:r>
      <w:r w:rsidRPr="00777EAA">
        <w:rPr>
          <w:sz w:val="22"/>
          <w:szCs w:val="22"/>
        </w:rPr>
        <w:t xml:space="preserve"> tilldelade medel redovisas under </w:t>
      </w:r>
      <w:r w:rsidRPr="00777EAA">
        <w:rPr>
          <w:i/>
          <w:sz w:val="22"/>
          <w:szCs w:val="22"/>
        </w:rPr>
        <w:t>ingående balans</w:t>
      </w:r>
      <w:r w:rsidRPr="00777EAA">
        <w:rPr>
          <w:sz w:val="22"/>
          <w:szCs w:val="22"/>
        </w:rPr>
        <w:t xml:space="preserve"> </w:t>
      </w:r>
      <w:r w:rsidR="00896DBB" w:rsidRPr="00777EAA">
        <w:rPr>
          <w:sz w:val="22"/>
          <w:szCs w:val="22"/>
        </w:rPr>
        <w:t xml:space="preserve">(IB) </w:t>
      </w:r>
      <w:r w:rsidRPr="00777EAA">
        <w:rPr>
          <w:sz w:val="22"/>
          <w:szCs w:val="22"/>
        </w:rPr>
        <w:t>förutom för utvecklingsmedel (</w:t>
      </w:r>
      <w:r w:rsidR="00777EAA" w:rsidRPr="00777EAA">
        <w:rPr>
          <w:sz w:val="22"/>
          <w:szCs w:val="22"/>
        </w:rPr>
        <w:t xml:space="preserve">tidigare </w:t>
      </w:r>
      <w:proofErr w:type="spellStart"/>
      <w:r w:rsidRPr="00777EAA">
        <w:rPr>
          <w:sz w:val="22"/>
          <w:szCs w:val="22"/>
        </w:rPr>
        <w:t>sk</w:t>
      </w:r>
      <w:proofErr w:type="spellEnd"/>
      <w:r w:rsidRPr="00777EAA">
        <w:rPr>
          <w:sz w:val="22"/>
          <w:szCs w:val="22"/>
        </w:rPr>
        <w:t xml:space="preserve"> 0,65-pengar) där</w:t>
      </w:r>
      <w:r w:rsidRPr="000307CD">
        <w:rPr>
          <w:sz w:val="22"/>
          <w:szCs w:val="22"/>
        </w:rPr>
        <w:t xml:space="preserve"> annan modell gäller. Dessa projekt avslutas vanligtvis innevarande år, men kan i vissa fall tillåtas att nyttjas mellan åren och periodiseras då mellan åren</w:t>
      </w:r>
      <w:r w:rsidR="00095260">
        <w:rPr>
          <w:sz w:val="22"/>
          <w:szCs w:val="22"/>
        </w:rPr>
        <w:t xml:space="preserve"> i kontoklass 4</w:t>
      </w:r>
      <w:r w:rsidRPr="000307CD">
        <w:rPr>
          <w:sz w:val="22"/>
          <w:szCs w:val="22"/>
        </w:rPr>
        <w:t xml:space="preserve">. </w:t>
      </w:r>
    </w:p>
    <w:p w14:paraId="43BCBDD3" w14:textId="77777777" w:rsidR="008B1A8F" w:rsidRDefault="008B1A8F" w:rsidP="008B1A8F">
      <w:pPr>
        <w:ind w:left="360"/>
        <w:jc w:val="both"/>
        <w:rPr>
          <w:rFonts w:ascii="Times New Roman" w:hAnsi="Times New Roman"/>
          <w:color w:val="FF0000"/>
          <w:sz w:val="22"/>
          <w:szCs w:val="22"/>
        </w:rPr>
      </w:pPr>
    </w:p>
    <w:p w14:paraId="3ACB2CE2" w14:textId="2141F8F8" w:rsidR="008B1A8F" w:rsidRPr="00E05002" w:rsidRDefault="008B1A8F" w:rsidP="008B1A8F">
      <w:pPr>
        <w:numPr>
          <w:ilvl w:val="12"/>
          <w:numId w:val="0"/>
        </w:numPr>
        <w:jc w:val="both"/>
        <w:rPr>
          <w:rFonts w:ascii="Times New Roman" w:hAnsi="Times New Roman"/>
          <w:sz w:val="22"/>
          <w:szCs w:val="22"/>
        </w:rPr>
      </w:pPr>
      <w:r w:rsidRPr="00E05002">
        <w:rPr>
          <w:rFonts w:ascii="Times New Roman" w:hAnsi="Times New Roman"/>
          <w:sz w:val="22"/>
          <w:szCs w:val="22"/>
        </w:rPr>
        <w:t xml:space="preserve">Till interna intäkter räknas även </w:t>
      </w:r>
      <w:r>
        <w:rPr>
          <w:rFonts w:ascii="Times New Roman" w:hAnsi="Times New Roman"/>
          <w:sz w:val="22"/>
          <w:szCs w:val="22"/>
        </w:rPr>
        <w:t>kärnverksamheten</w:t>
      </w:r>
      <w:r w:rsidRPr="00E05002">
        <w:rPr>
          <w:rFonts w:ascii="Times New Roman" w:hAnsi="Times New Roman"/>
          <w:sz w:val="22"/>
          <w:szCs w:val="22"/>
        </w:rPr>
        <w:t>s anslag inom grundutbildning</w:t>
      </w:r>
      <w:r w:rsidR="00095260">
        <w:rPr>
          <w:rFonts w:ascii="Times New Roman" w:hAnsi="Times New Roman"/>
          <w:sz w:val="22"/>
          <w:szCs w:val="22"/>
        </w:rPr>
        <w:t xml:space="preserve"> </w:t>
      </w:r>
      <w:r w:rsidR="00E47F27">
        <w:rPr>
          <w:rFonts w:ascii="Times New Roman" w:hAnsi="Times New Roman"/>
          <w:sz w:val="22"/>
          <w:szCs w:val="22"/>
        </w:rPr>
        <w:t>(</w:t>
      </w:r>
      <w:r w:rsidR="00F507F1">
        <w:rPr>
          <w:rFonts w:ascii="Times New Roman" w:hAnsi="Times New Roman"/>
          <w:sz w:val="22"/>
          <w:szCs w:val="22"/>
        </w:rPr>
        <w:t>110–1</w:t>
      </w:r>
      <w:r w:rsidR="00095260">
        <w:rPr>
          <w:rFonts w:ascii="Times New Roman" w:hAnsi="Times New Roman"/>
          <w:sz w:val="22"/>
          <w:szCs w:val="22"/>
        </w:rPr>
        <w:t>*)</w:t>
      </w:r>
      <w:r w:rsidRPr="00E05002">
        <w:rPr>
          <w:rFonts w:ascii="Times New Roman" w:hAnsi="Times New Roman"/>
          <w:sz w:val="22"/>
          <w:szCs w:val="22"/>
        </w:rPr>
        <w:t xml:space="preserve"> och forskning </w:t>
      </w:r>
      <w:r w:rsidR="00095260">
        <w:rPr>
          <w:rFonts w:ascii="Times New Roman" w:hAnsi="Times New Roman"/>
          <w:sz w:val="22"/>
          <w:szCs w:val="22"/>
        </w:rPr>
        <w:t>(</w:t>
      </w:r>
      <w:r w:rsidR="004C7FEE">
        <w:rPr>
          <w:rFonts w:ascii="Times New Roman" w:hAnsi="Times New Roman"/>
          <w:sz w:val="22"/>
          <w:szCs w:val="22"/>
        </w:rPr>
        <w:t>211–25</w:t>
      </w:r>
      <w:r w:rsidR="00095260">
        <w:rPr>
          <w:rFonts w:ascii="Times New Roman" w:hAnsi="Times New Roman"/>
          <w:sz w:val="22"/>
          <w:szCs w:val="22"/>
        </w:rPr>
        <w:t>*</w:t>
      </w:r>
      <w:r w:rsidR="00BC621F">
        <w:rPr>
          <w:rFonts w:ascii="Times New Roman" w:hAnsi="Times New Roman"/>
          <w:sz w:val="22"/>
          <w:szCs w:val="22"/>
        </w:rPr>
        <w:t>/26*</w:t>
      </w:r>
      <w:r w:rsidR="00095260">
        <w:rPr>
          <w:rFonts w:ascii="Times New Roman" w:hAnsi="Times New Roman"/>
          <w:sz w:val="22"/>
          <w:szCs w:val="22"/>
        </w:rPr>
        <w:t xml:space="preserve">) </w:t>
      </w:r>
      <w:r w:rsidRPr="00E05002">
        <w:rPr>
          <w:rFonts w:ascii="Times New Roman" w:hAnsi="Times New Roman"/>
          <w:sz w:val="22"/>
          <w:szCs w:val="22"/>
        </w:rPr>
        <w:t xml:space="preserve">samt intäkter från interna köp och säljtransaktioner. För internt tjänsteutbyte se vidare </w:t>
      </w:r>
      <w:r w:rsidRPr="00095260">
        <w:rPr>
          <w:rFonts w:ascii="Times New Roman" w:hAnsi="Times New Roman"/>
          <w:sz w:val="22"/>
          <w:szCs w:val="22"/>
        </w:rPr>
        <w:t xml:space="preserve">under </w:t>
      </w:r>
      <w:r w:rsidR="00095260" w:rsidRPr="00095260">
        <w:rPr>
          <w:rFonts w:ascii="Times New Roman" w:hAnsi="Times New Roman"/>
          <w:sz w:val="22"/>
          <w:szCs w:val="22"/>
        </w:rPr>
        <w:t xml:space="preserve">kapitel </w:t>
      </w:r>
      <w:r w:rsidR="00E47F27">
        <w:rPr>
          <w:rFonts w:ascii="Times New Roman" w:hAnsi="Times New Roman"/>
          <w:sz w:val="22"/>
          <w:szCs w:val="22"/>
        </w:rPr>
        <w:t>7</w:t>
      </w:r>
      <w:r w:rsidR="00095260" w:rsidRPr="00095260">
        <w:rPr>
          <w:rFonts w:ascii="Times New Roman" w:hAnsi="Times New Roman"/>
          <w:sz w:val="22"/>
          <w:szCs w:val="22"/>
        </w:rPr>
        <w:t>.2.</w:t>
      </w:r>
    </w:p>
    <w:p w14:paraId="1F859CCA" w14:textId="58F83ECB" w:rsidR="00EB140D" w:rsidRDefault="00EB140D" w:rsidP="00B23B02">
      <w:pPr>
        <w:numPr>
          <w:ilvl w:val="12"/>
          <w:numId w:val="0"/>
        </w:numPr>
        <w:jc w:val="both"/>
        <w:rPr>
          <w:rFonts w:ascii="Times New Roman" w:hAnsi="Times New Roman"/>
          <w:sz w:val="22"/>
          <w:szCs w:val="22"/>
        </w:rPr>
      </w:pPr>
    </w:p>
    <w:p w14:paraId="6CF09100" w14:textId="2F427619" w:rsidR="00EE7EE5" w:rsidRDefault="00EE7EE5" w:rsidP="00EE7EE5">
      <w:pPr>
        <w:numPr>
          <w:ilvl w:val="12"/>
          <w:numId w:val="0"/>
        </w:numPr>
        <w:jc w:val="both"/>
        <w:rPr>
          <w:rFonts w:ascii="Times New Roman" w:hAnsi="Times New Roman"/>
          <w:sz w:val="22"/>
          <w:szCs w:val="22"/>
        </w:rPr>
      </w:pPr>
      <w:r>
        <w:rPr>
          <w:rFonts w:ascii="Times New Roman" w:hAnsi="Times New Roman"/>
          <w:sz w:val="22"/>
          <w:szCs w:val="22"/>
        </w:rPr>
        <w:t>För ännu ej upplagda internfinansierade projekt används projektnummer enligt avsnitt 4.1 alternativt</w:t>
      </w:r>
      <w:r w:rsidRPr="006F4DC9">
        <w:rPr>
          <w:rFonts w:ascii="Times New Roman" w:hAnsi="Times New Roman"/>
          <w:sz w:val="22"/>
          <w:szCs w:val="22"/>
        </w:rPr>
        <w:t xml:space="preserve"> aktuella handledningar för budgetering i Hypergene.</w:t>
      </w:r>
    </w:p>
    <w:p w14:paraId="468DCDD5" w14:textId="77777777" w:rsidR="00EE7EE5" w:rsidRDefault="00EE7EE5" w:rsidP="00B23B02">
      <w:pPr>
        <w:numPr>
          <w:ilvl w:val="12"/>
          <w:numId w:val="0"/>
        </w:numPr>
        <w:jc w:val="both"/>
        <w:rPr>
          <w:rFonts w:ascii="Times New Roman" w:hAnsi="Times New Roman"/>
          <w:sz w:val="22"/>
          <w:szCs w:val="22"/>
        </w:rPr>
      </w:pPr>
    </w:p>
    <w:p w14:paraId="63DCBE2F" w14:textId="344D6ED1" w:rsidR="00A121CE" w:rsidRPr="0058320B" w:rsidRDefault="00FE6F58" w:rsidP="0058320B">
      <w:pPr>
        <w:pStyle w:val="Rubrik1"/>
        <w:rPr>
          <w:rFonts w:ascii="Times New Roman" w:hAnsi="Times New Roman"/>
        </w:rPr>
      </w:pPr>
      <w:bookmarkStart w:id="20" w:name="_Toc176243606"/>
      <w:r>
        <w:rPr>
          <w:rFonts w:ascii="Times New Roman" w:hAnsi="Times New Roman"/>
        </w:rPr>
        <w:t>7</w:t>
      </w:r>
      <w:r w:rsidR="0058320B">
        <w:rPr>
          <w:rFonts w:ascii="Times New Roman" w:hAnsi="Times New Roman"/>
        </w:rPr>
        <w:t>.</w:t>
      </w:r>
      <w:r w:rsidR="007C7E7D">
        <w:rPr>
          <w:rFonts w:ascii="Times New Roman" w:hAnsi="Times New Roman"/>
        </w:rPr>
        <w:t xml:space="preserve"> B</w:t>
      </w:r>
      <w:r w:rsidR="00A121CE" w:rsidRPr="0058320B">
        <w:rPr>
          <w:rFonts w:ascii="Times New Roman" w:hAnsi="Times New Roman"/>
        </w:rPr>
        <w:t>udgeter</w:t>
      </w:r>
      <w:r w:rsidR="007C7E7D">
        <w:rPr>
          <w:rFonts w:ascii="Times New Roman" w:hAnsi="Times New Roman"/>
        </w:rPr>
        <w:t>ing av</w:t>
      </w:r>
      <w:r w:rsidR="00A121CE" w:rsidRPr="0058320B">
        <w:rPr>
          <w:rFonts w:ascii="Times New Roman" w:hAnsi="Times New Roman"/>
        </w:rPr>
        <w:t xml:space="preserve"> kostnader</w:t>
      </w:r>
      <w:bookmarkEnd w:id="20"/>
    </w:p>
    <w:p w14:paraId="2678F1E2" w14:textId="573FB85D" w:rsidR="00A121CE" w:rsidRDefault="003F616B" w:rsidP="00315613">
      <w:pPr>
        <w:numPr>
          <w:ilvl w:val="12"/>
          <w:numId w:val="0"/>
        </w:numPr>
        <w:jc w:val="both"/>
        <w:rPr>
          <w:rFonts w:ascii="Times New Roman" w:hAnsi="Times New Roman"/>
          <w:sz w:val="22"/>
          <w:szCs w:val="22"/>
        </w:rPr>
      </w:pPr>
      <w:r w:rsidRPr="003F616B">
        <w:rPr>
          <w:rFonts w:ascii="Times New Roman" w:hAnsi="Times New Roman"/>
          <w:color w:val="484848"/>
          <w:sz w:val="22"/>
          <w:szCs w:val="22"/>
          <w:shd w:val="clear" w:color="auto" w:fill="FFFFFF"/>
        </w:rPr>
        <w:t>Verksamhetens kostnader för personal, lokaler och övriga driftkostnader samt kostnader för avskrivningar</w:t>
      </w:r>
      <w:r w:rsidR="00E47F27">
        <w:rPr>
          <w:rFonts w:ascii="Times New Roman" w:hAnsi="Times New Roman"/>
          <w:color w:val="484848"/>
          <w:sz w:val="22"/>
          <w:szCs w:val="22"/>
          <w:shd w:val="clear" w:color="auto" w:fill="FFFFFF"/>
        </w:rPr>
        <w:t xml:space="preserve"> och räntor</w:t>
      </w:r>
      <w:r w:rsidRPr="003F616B">
        <w:rPr>
          <w:rFonts w:ascii="Times New Roman" w:hAnsi="Times New Roman"/>
          <w:color w:val="484848"/>
          <w:sz w:val="22"/>
          <w:szCs w:val="22"/>
          <w:shd w:val="clear" w:color="auto" w:fill="FFFFFF"/>
        </w:rPr>
        <w:t xml:space="preserve"> ska beräknas och bedömas. Här kan bland annat den ekonomiska redovisningen från föregående och innevarande räkenskapsår utgöra underlag.</w:t>
      </w:r>
      <w:r>
        <w:rPr>
          <w:rFonts w:ascii="Times New Roman" w:hAnsi="Times New Roman"/>
          <w:sz w:val="22"/>
          <w:szCs w:val="22"/>
        </w:rPr>
        <w:t xml:space="preserve"> </w:t>
      </w:r>
      <w:r w:rsidR="00A121CE" w:rsidRPr="004F1D59">
        <w:rPr>
          <w:rFonts w:ascii="Times New Roman" w:hAnsi="Times New Roman"/>
          <w:sz w:val="22"/>
          <w:szCs w:val="22"/>
        </w:rPr>
        <w:t xml:space="preserve">En stor del av </w:t>
      </w:r>
      <w:r w:rsidR="005D3E90" w:rsidRPr="004F1D59">
        <w:rPr>
          <w:rFonts w:ascii="Times New Roman" w:hAnsi="Times New Roman"/>
          <w:sz w:val="22"/>
          <w:szCs w:val="22"/>
        </w:rPr>
        <w:t>universitetet</w:t>
      </w:r>
      <w:r w:rsidR="00A121CE" w:rsidRPr="004F1D59">
        <w:rPr>
          <w:rFonts w:ascii="Times New Roman" w:hAnsi="Times New Roman"/>
          <w:sz w:val="22"/>
          <w:szCs w:val="22"/>
        </w:rPr>
        <w:t xml:space="preserve">s kostnader är förenade med avtal som innebär att </w:t>
      </w:r>
      <w:r w:rsidR="00AB3856">
        <w:rPr>
          <w:rFonts w:ascii="Times New Roman" w:hAnsi="Times New Roman"/>
          <w:sz w:val="22"/>
          <w:szCs w:val="22"/>
        </w:rPr>
        <w:t>institutionen</w:t>
      </w:r>
      <w:r w:rsidR="00A121CE" w:rsidRPr="004F1D59">
        <w:rPr>
          <w:rFonts w:ascii="Times New Roman" w:hAnsi="Times New Roman"/>
          <w:sz w:val="22"/>
          <w:szCs w:val="22"/>
        </w:rPr>
        <w:t xml:space="preserve"> har förbundit sig i olika åtaganden. Det kan gälla utbildnings- och forskningsavtal, anställningsavtal, hyresavtal, etc. Det kan även finnas andra periodiserade kostnader</w:t>
      </w:r>
      <w:r w:rsidR="007C7E7D">
        <w:rPr>
          <w:rFonts w:ascii="Times New Roman" w:hAnsi="Times New Roman"/>
          <w:sz w:val="22"/>
          <w:szCs w:val="22"/>
        </w:rPr>
        <w:t xml:space="preserve"> som man behöver ta hänsyn till som</w:t>
      </w:r>
      <w:r w:rsidR="00A121CE" w:rsidRPr="004F1D59">
        <w:rPr>
          <w:rFonts w:ascii="Times New Roman" w:hAnsi="Times New Roman"/>
          <w:sz w:val="22"/>
          <w:szCs w:val="22"/>
        </w:rPr>
        <w:t xml:space="preserve"> exempel</w:t>
      </w:r>
      <w:r w:rsidR="007C7E7D">
        <w:rPr>
          <w:rFonts w:ascii="Times New Roman" w:hAnsi="Times New Roman"/>
          <w:sz w:val="22"/>
          <w:szCs w:val="22"/>
        </w:rPr>
        <w:t>vis</w:t>
      </w:r>
      <w:r w:rsidR="00A121CE" w:rsidRPr="004F1D59">
        <w:rPr>
          <w:rFonts w:ascii="Times New Roman" w:hAnsi="Times New Roman"/>
          <w:sz w:val="22"/>
          <w:szCs w:val="22"/>
        </w:rPr>
        <w:t xml:space="preserve"> personal- och driftkostnader på pågående projekt som tagits upp som fordran i bokslutet, licenskostnader, pre</w:t>
      </w:r>
      <w:r w:rsidR="007C7E7D">
        <w:rPr>
          <w:rFonts w:ascii="Times New Roman" w:hAnsi="Times New Roman"/>
          <w:sz w:val="22"/>
          <w:szCs w:val="22"/>
        </w:rPr>
        <w:t>numerationer, underhållsavtal. Det</w:t>
      </w:r>
      <w:r w:rsidR="00A121CE" w:rsidRPr="004F1D59">
        <w:rPr>
          <w:rFonts w:ascii="Times New Roman" w:hAnsi="Times New Roman"/>
          <w:sz w:val="22"/>
          <w:szCs w:val="22"/>
        </w:rPr>
        <w:t xml:space="preserve"> betyder att det är viktigt att ha en flerårig överblick för att kunna vidta nödvändiga åtgärder i tid för att undvika oönskade konsekvenser för den samlade verksamheten.</w:t>
      </w:r>
      <w:r w:rsidR="00A873D3">
        <w:rPr>
          <w:rFonts w:ascii="Times New Roman" w:hAnsi="Times New Roman"/>
          <w:sz w:val="22"/>
          <w:szCs w:val="22"/>
        </w:rPr>
        <w:t xml:space="preserve"> </w:t>
      </w:r>
    </w:p>
    <w:p w14:paraId="08E438A8" w14:textId="77777777" w:rsidR="000D2EFA" w:rsidRPr="0024040C" w:rsidRDefault="000D2EFA" w:rsidP="007A01CC">
      <w:pPr>
        <w:rPr>
          <w:rFonts w:ascii="Times New Roman" w:hAnsi="Times New Roman"/>
          <w:sz w:val="22"/>
          <w:szCs w:val="22"/>
        </w:rPr>
      </w:pPr>
    </w:p>
    <w:p w14:paraId="365E386F" w14:textId="520CD6BE" w:rsidR="00DA03E2" w:rsidRPr="003C78BC" w:rsidRDefault="00FE6F58" w:rsidP="003C78BC">
      <w:pPr>
        <w:pStyle w:val="Rubrik1"/>
        <w:rPr>
          <w:rFonts w:ascii="Times New Roman" w:hAnsi="Times New Roman"/>
        </w:rPr>
      </w:pPr>
      <w:bookmarkStart w:id="21" w:name="_Toc176243607"/>
      <w:r>
        <w:rPr>
          <w:rFonts w:ascii="Times New Roman" w:hAnsi="Times New Roman"/>
        </w:rPr>
        <w:t>8</w:t>
      </w:r>
      <w:r w:rsidR="000D2EFA" w:rsidRPr="000D2EFA">
        <w:rPr>
          <w:rFonts w:ascii="Times New Roman" w:hAnsi="Times New Roman"/>
        </w:rPr>
        <w:t>.</w:t>
      </w:r>
      <w:r w:rsidR="00A121CE" w:rsidRPr="000D2EFA">
        <w:rPr>
          <w:rFonts w:ascii="Times New Roman" w:hAnsi="Times New Roman"/>
        </w:rPr>
        <w:t xml:space="preserve"> Personalkostnader</w:t>
      </w:r>
      <w:bookmarkEnd w:id="21"/>
    </w:p>
    <w:p w14:paraId="57A7C507" w14:textId="58ECCC0D" w:rsidR="00BF5530" w:rsidRPr="00CE5074" w:rsidRDefault="00A121CE" w:rsidP="00CF42C4">
      <w:pPr>
        <w:jc w:val="both"/>
        <w:rPr>
          <w:rFonts w:ascii="Times New Roman" w:hAnsi="Times New Roman"/>
          <w:sz w:val="22"/>
          <w:szCs w:val="22"/>
          <w:lang w:eastAsia="sv-SE"/>
        </w:rPr>
      </w:pPr>
      <w:r w:rsidRPr="00CE5074">
        <w:rPr>
          <w:rFonts w:ascii="Times New Roman" w:hAnsi="Times New Roman"/>
          <w:sz w:val="22"/>
          <w:szCs w:val="22"/>
        </w:rPr>
        <w:t>Den i</w:t>
      </w:r>
      <w:r w:rsidR="003D3248" w:rsidRPr="00CE5074">
        <w:rPr>
          <w:rFonts w:ascii="Times New Roman" w:hAnsi="Times New Roman"/>
          <w:sz w:val="22"/>
          <w:szCs w:val="22"/>
        </w:rPr>
        <w:t xml:space="preserve"> särklass största kostnaden</w:t>
      </w:r>
      <w:r w:rsidR="00FC0977" w:rsidRPr="00CE5074">
        <w:rPr>
          <w:rFonts w:ascii="Times New Roman" w:hAnsi="Times New Roman"/>
          <w:sz w:val="22"/>
          <w:szCs w:val="22"/>
        </w:rPr>
        <w:t xml:space="preserve"> för universitetet</w:t>
      </w:r>
      <w:r w:rsidR="003D3248" w:rsidRPr="00CE5074">
        <w:rPr>
          <w:rFonts w:ascii="Times New Roman" w:hAnsi="Times New Roman"/>
          <w:sz w:val="22"/>
          <w:szCs w:val="22"/>
        </w:rPr>
        <w:t xml:space="preserve"> är personalkostnader</w:t>
      </w:r>
      <w:r w:rsidR="00095260" w:rsidRPr="00CE5074">
        <w:rPr>
          <w:rFonts w:ascii="Times New Roman" w:hAnsi="Times New Roman"/>
          <w:sz w:val="22"/>
          <w:szCs w:val="22"/>
        </w:rPr>
        <w:t xml:space="preserve">. </w:t>
      </w:r>
      <w:r w:rsidR="00A832CC" w:rsidRPr="00CE5074">
        <w:rPr>
          <w:rFonts w:ascii="Times New Roman" w:hAnsi="Times New Roman"/>
          <w:sz w:val="22"/>
          <w:szCs w:val="22"/>
        </w:rPr>
        <w:t xml:space="preserve">Lönekostnaden består av utgående lön, semesterlönetillägg och lönekostnadspålägg (LKP). Lönekostnadspålägg (LKP) för </w:t>
      </w:r>
      <w:r w:rsidR="00A832CC" w:rsidRPr="000D4BAD">
        <w:rPr>
          <w:rFonts w:ascii="Times New Roman" w:hAnsi="Times New Roman"/>
          <w:sz w:val="22"/>
          <w:szCs w:val="22"/>
        </w:rPr>
        <w:t>arbetsgivaravgifter inkl</w:t>
      </w:r>
      <w:r w:rsidR="003C78BC" w:rsidRPr="000D4BAD">
        <w:rPr>
          <w:rFonts w:ascii="Times New Roman" w:hAnsi="Times New Roman"/>
          <w:sz w:val="22"/>
          <w:szCs w:val="22"/>
        </w:rPr>
        <w:t>usive</w:t>
      </w:r>
      <w:r w:rsidR="00A832CC" w:rsidRPr="000D4BAD">
        <w:rPr>
          <w:rFonts w:ascii="Times New Roman" w:hAnsi="Times New Roman"/>
          <w:sz w:val="22"/>
          <w:szCs w:val="22"/>
        </w:rPr>
        <w:t xml:space="preserve"> semesterlöneersättning uppgår </w:t>
      </w:r>
      <w:r w:rsidR="00294BEF" w:rsidRPr="000D4BAD">
        <w:rPr>
          <w:rFonts w:ascii="Times New Roman" w:hAnsi="Times New Roman"/>
          <w:sz w:val="22"/>
          <w:szCs w:val="22"/>
        </w:rPr>
        <w:t xml:space="preserve">i </w:t>
      </w:r>
      <w:r w:rsidR="00294BEF" w:rsidRPr="008559EF">
        <w:rPr>
          <w:rFonts w:ascii="Times New Roman" w:hAnsi="Times New Roman"/>
          <w:sz w:val="22"/>
          <w:szCs w:val="22"/>
        </w:rPr>
        <w:t xml:space="preserve">budget </w:t>
      </w:r>
      <w:r w:rsidR="00A832CC" w:rsidRPr="00FE031F">
        <w:rPr>
          <w:rFonts w:ascii="Times New Roman" w:hAnsi="Times New Roman"/>
          <w:sz w:val="22"/>
          <w:szCs w:val="22"/>
        </w:rPr>
        <w:t xml:space="preserve">till </w:t>
      </w:r>
      <w:r w:rsidR="00FE031F" w:rsidRPr="00FE031F">
        <w:rPr>
          <w:rFonts w:ascii="Times New Roman" w:hAnsi="Times New Roman"/>
          <w:b/>
          <w:sz w:val="22"/>
          <w:szCs w:val="22"/>
        </w:rPr>
        <w:t>60,72</w:t>
      </w:r>
      <w:r w:rsidR="00A832CC" w:rsidRPr="00FE031F">
        <w:rPr>
          <w:rFonts w:ascii="Times New Roman" w:hAnsi="Times New Roman"/>
          <w:b/>
          <w:sz w:val="22"/>
          <w:szCs w:val="22"/>
        </w:rPr>
        <w:t>%.</w:t>
      </w:r>
      <w:r w:rsidR="00D21784" w:rsidRPr="00D8256C">
        <w:rPr>
          <w:rFonts w:ascii="Times New Roman" w:hAnsi="Times New Roman"/>
          <w:b/>
          <w:sz w:val="22"/>
          <w:szCs w:val="22"/>
        </w:rPr>
        <w:t xml:space="preserve"> </w:t>
      </w:r>
      <w:r w:rsidR="00D21784" w:rsidRPr="00D8256C">
        <w:rPr>
          <w:rFonts w:ascii="Times New Roman" w:hAnsi="Times New Roman"/>
          <w:sz w:val="22"/>
          <w:szCs w:val="22"/>
        </w:rPr>
        <w:t xml:space="preserve"> </w:t>
      </w:r>
      <w:bookmarkStart w:id="22" w:name="_Hlk74220293"/>
      <w:r w:rsidR="00D21784" w:rsidRPr="008559EF">
        <w:rPr>
          <w:rFonts w:ascii="Times New Roman" w:hAnsi="Times New Roman"/>
          <w:sz w:val="22"/>
          <w:szCs w:val="22"/>
        </w:rPr>
        <w:t>LKP</w:t>
      </w:r>
      <w:r w:rsidR="00D21784" w:rsidRPr="000D4BAD">
        <w:rPr>
          <w:rFonts w:ascii="Times New Roman" w:hAnsi="Times New Roman"/>
          <w:sz w:val="22"/>
          <w:szCs w:val="22"/>
        </w:rPr>
        <w:t xml:space="preserve"> för</w:t>
      </w:r>
      <w:r w:rsidR="00D21784">
        <w:rPr>
          <w:rFonts w:ascii="Times New Roman" w:hAnsi="Times New Roman"/>
          <w:sz w:val="22"/>
          <w:szCs w:val="22"/>
        </w:rPr>
        <w:t xml:space="preserve"> budgetåret läggs in i Hypergene</w:t>
      </w:r>
      <w:r w:rsidR="00A6388F">
        <w:rPr>
          <w:rFonts w:ascii="Times New Roman" w:hAnsi="Times New Roman"/>
          <w:sz w:val="22"/>
          <w:szCs w:val="22"/>
        </w:rPr>
        <w:t xml:space="preserve"> och vid olika procentsatser för olika åldrar gäller påslagsprocenten för det år personen fyller år</w:t>
      </w:r>
      <w:r w:rsidR="00D21784">
        <w:rPr>
          <w:rFonts w:ascii="Times New Roman" w:hAnsi="Times New Roman"/>
          <w:sz w:val="22"/>
          <w:szCs w:val="22"/>
        </w:rPr>
        <w:t>.</w:t>
      </w:r>
      <w:r w:rsidR="00D21784" w:rsidRPr="00D21784">
        <w:rPr>
          <w:rFonts w:ascii="Times New Roman" w:hAnsi="Times New Roman"/>
          <w:sz w:val="22"/>
          <w:szCs w:val="22"/>
          <w:lang w:eastAsia="sv-SE"/>
        </w:rPr>
        <w:t xml:space="preserve"> </w:t>
      </w:r>
      <w:bookmarkEnd w:id="22"/>
    </w:p>
    <w:p w14:paraId="5A3E7B0D" w14:textId="77777777" w:rsidR="00A832CC" w:rsidRPr="004F1D59" w:rsidRDefault="00A832CC" w:rsidP="00315613">
      <w:pPr>
        <w:numPr>
          <w:ilvl w:val="12"/>
          <w:numId w:val="0"/>
        </w:numPr>
        <w:jc w:val="both"/>
        <w:rPr>
          <w:rFonts w:ascii="Times New Roman" w:hAnsi="Times New Roman"/>
          <w:sz w:val="22"/>
          <w:szCs w:val="22"/>
        </w:rPr>
      </w:pPr>
    </w:p>
    <w:p w14:paraId="2A0395F0" w14:textId="45FAE941" w:rsidR="00077FAB" w:rsidRDefault="00A121CE" w:rsidP="00C27B81">
      <w:pPr>
        <w:numPr>
          <w:ilvl w:val="12"/>
          <w:numId w:val="0"/>
        </w:numPr>
        <w:jc w:val="both"/>
        <w:rPr>
          <w:rFonts w:ascii="Times New Roman" w:hAnsi="Times New Roman"/>
          <w:sz w:val="22"/>
          <w:szCs w:val="22"/>
        </w:rPr>
      </w:pPr>
      <w:r w:rsidRPr="004F1D59">
        <w:rPr>
          <w:rFonts w:ascii="Times New Roman" w:hAnsi="Times New Roman"/>
          <w:sz w:val="22"/>
          <w:szCs w:val="22"/>
        </w:rPr>
        <w:t>För att budgetera lönekostn</w:t>
      </w:r>
      <w:r w:rsidR="001835A2">
        <w:rPr>
          <w:rFonts w:ascii="Times New Roman" w:hAnsi="Times New Roman"/>
          <w:sz w:val="22"/>
          <w:szCs w:val="22"/>
        </w:rPr>
        <w:t>aderna behöver man utgå från tjänsteplanering</w:t>
      </w:r>
      <w:r w:rsidRPr="004F1D59">
        <w:rPr>
          <w:rFonts w:ascii="Times New Roman" w:hAnsi="Times New Roman"/>
          <w:sz w:val="22"/>
          <w:szCs w:val="22"/>
        </w:rPr>
        <w:t xml:space="preserve"> på individnivå</w:t>
      </w:r>
      <w:r w:rsidR="00E47F27">
        <w:rPr>
          <w:rFonts w:ascii="Times New Roman" w:hAnsi="Times New Roman"/>
          <w:sz w:val="22"/>
          <w:szCs w:val="22"/>
        </w:rPr>
        <w:t xml:space="preserve"> från Retendo</w:t>
      </w:r>
      <w:r w:rsidRPr="004F1D59">
        <w:rPr>
          <w:rFonts w:ascii="Times New Roman" w:hAnsi="Times New Roman"/>
          <w:sz w:val="22"/>
          <w:szCs w:val="22"/>
        </w:rPr>
        <w:t xml:space="preserve"> där kostnaden fördela</w:t>
      </w:r>
      <w:r w:rsidR="00106BC2">
        <w:rPr>
          <w:rFonts w:ascii="Times New Roman" w:hAnsi="Times New Roman"/>
          <w:sz w:val="22"/>
          <w:szCs w:val="22"/>
        </w:rPr>
        <w:t>s på de verksamheter/projekt</w:t>
      </w:r>
      <w:r w:rsidRPr="004F1D59">
        <w:rPr>
          <w:rFonts w:ascii="Times New Roman" w:hAnsi="Times New Roman"/>
          <w:sz w:val="22"/>
          <w:szCs w:val="22"/>
        </w:rPr>
        <w:t xml:space="preserve"> som de anställda kommer att vara verksamma inom. </w:t>
      </w:r>
      <w:r w:rsidR="00A832CC" w:rsidRPr="004F1D59">
        <w:rPr>
          <w:rFonts w:ascii="Times New Roman" w:hAnsi="Times New Roman"/>
          <w:sz w:val="22"/>
          <w:szCs w:val="22"/>
        </w:rPr>
        <w:t xml:space="preserve">Utifrån </w:t>
      </w:r>
      <w:r w:rsidR="007D4933">
        <w:rPr>
          <w:rFonts w:ascii="Times New Roman" w:hAnsi="Times New Roman"/>
          <w:sz w:val="22"/>
          <w:szCs w:val="22"/>
        </w:rPr>
        <w:t>avdelningens</w:t>
      </w:r>
      <w:r w:rsidR="00AB3856">
        <w:rPr>
          <w:rFonts w:ascii="Times New Roman" w:hAnsi="Times New Roman"/>
          <w:sz w:val="22"/>
          <w:szCs w:val="22"/>
        </w:rPr>
        <w:t>/institutionens</w:t>
      </w:r>
      <w:r w:rsidR="00A832CC" w:rsidRPr="004F1D59">
        <w:rPr>
          <w:rFonts w:ascii="Times New Roman" w:hAnsi="Times New Roman"/>
          <w:sz w:val="22"/>
          <w:szCs w:val="22"/>
        </w:rPr>
        <w:t xml:space="preserve"> verksamhetsplan och tjänstefördelning kan man </w:t>
      </w:r>
      <w:r w:rsidR="00A832CC">
        <w:rPr>
          <w:rFonts w:ascii="Times New Roman" w:hAnsi="Times New Roman"/>
          <w:sz w:val="22"/>
          <w:szCs w:val="22"/>
        </w:rPr>
        <w:t xml:space="preserve">även </w:t>
      </w:r>
      <w:r w:rsidR="00A832CC" w:rsidRPr="004F1D59">
        <w:rPr>
          <w:rFonts w:ascii="Times New Roman" w:hAnsi="Times New Roman"/>
          <w:sz w:val="22"/>
          <w:szCs w:val="22"/>
        </w:rPr>
        <w:t xml:space="preserve">få fram </w:t>
      </w:r>
      <w:r w:rsidR="00A832CC" w:rsidRPr="003C0E13">
        <w:rPr>
          <w:rFonts w:ascii="Times New Roman" w:hAnsi="Times New Roman"/>
          <w:sz w:val="22"/>
          <w:szCs w:val="22"/>
        </w:rPr>
        <w:t>behovet av timarvode</w:t>
      </w:r>
      <w:r w:rsidR="00095260">
        <w:rPr>
          <w:rFonts w:ascii="Times New Roman" w:hAnsi="Times New Roman"/>
          <w:sz w:val="22"/>
          <w:szCs w:val="22"/>
        </w:rPr>
        <w:t>rade lärare och ev. övertimmar.</w:t>
      </w:r>
    </w:p>
    <w:p w14:paraId="669BE776" w14:textId="77777777" w:rsidR="00077FAB" w:rsidRDefault="00077FAB" w:rsidP="00C27B81">
      <w:pPr>
        <w:numPr>
          <w:ilvl w:val="12"/>
          <w:numId w:val="0"/>
        </w:numPr>
        <w:jc w:val="both"/>
        <w:rPr>
          <w:rFonts w:ascii="Times New Roman" w:hAnsi="Times New Roman"/>
          <w:sz w:val="22"/>
          <w:szCs w:val="22"/>
        </w:rPr>
      </w:pPr>
    </w:p>
    <w:p w14:paraId="060B7A74" w14:textId="77777777" w:rsidR="00C27B81" w:rsidRPr="00E42BDF" w:rsidRDefault="00077FAB" w:rsidP="00C27B81">
      <w:pPr>
        <w:numPr>
          <w:ilvl w:val="12"/>
          <w:numId w:val="0"/>
        </w:numPr>
        <w:jc w:val="both"/>
        <w:rPr>
          <w:rFonts w:ascii="Times New Roman" w:hAnsi="Times New Roman"/>
          <w:sz w:val="22"/>
          <w:szCs w:val="22"/>
        </w:rPr>
      </w:pPr>
      <w:r w:rsidRPr="00E42BDF">
        <w:rPr>
          <w:rFonts w:ascii="Times New Roman" w:hAnsi="Times New Roman"/>
          <w:sz w:val="22"/>
          <w:szCs w:val="22"/>
        </w:rPr>
        <w:t xml:space="preserve">Viss personal inom kärnverksamheten har även </w:t>
      </w:r>
      <w:r w:rsidR="003C0E13" w:rsidRPr="00E42BDF">
        <w:rPr>
          <w:rFonts w:ascii="Times New Roman" w:hAnsi="Times New Roman"/>
          <w:sz w:val="22"/>
          <w:szCs w:val="22"/>
        </w:rPr>
        <w:t>admi</w:t>
      </w:r>
      <w:r w:rsidRPr="00E42BDF">
        <w:rPr>
          <w:rFonts w:ascii="Times New Roman" w:hAnsi="Times New Roman"/>
          <w:sz w:val="22"/>
          <w:szCs w:val="22"/>
        </w:rPr>
        <w:t xml:space="preserve">nistrativa uppdrag i fakultetsnämnder </w:t>
      </w:r>
      <w:proofErr w:type="spellStart"/>
      <w:r w:rsidRPr="00E42BDF">
        <w:rPr>
          <w:rFonts w:ascii="Times New Roman" w:hAnsi="Times New Roman"/>
          <w:sz w:val="22"/>
          <w:szCs w:val="22"/>
        </w:rPr>
        <w:t>etc</w:t>
      </w:r>
      <w:proofErr w:type="spellEnd"/>
      <w:r w:rsidRPr="00E42BDF">
        <w:rPr>
          <w:rFonts w:ascii="Times New Roman" w:hAnsi="Times New Roman"/>
          <w:sz w:val="22"/>
          <w:szCs w:val="22"/>
        </w:rPr>
        <w:t xml:space="preserve"> och deras tjänst ska därmed budgeteras och bokföras inom både kärn- och stödverksamhet. </w:t>
      </w:r>
      <w:r w:rsidR="00C27B81" w:rsidRPr="00E42BDF">
        <w:rPr>
          <w:rFonts w:ascii="Times New Roman" w:hAnsi="Times New Roman"/>
          <w:sz w:val="22"/>
          <w:szCs w:val="22"/>
        </w:rPr>
        <w:t>Fakultetsek</w:t>
      </w:r>
      <w:r w:rsidR="003C0E13" w:rsidRPr="00E42BDF">
        <w:rPr>
          <w:rFonts w:ascii="Times New Roman" w:hAnsi="Times New Roman"/>
          <w:sz w:val="22"/>
          <w:szCs w:val="22"/>
        </w:rPr>
        <w:t xml:space="preserve">onomerna redovisar separat vilka personer </w:t>
      </w:r>
      <w:r w:rsidRPr="00E42BDF">
        <w:rPr>
          <w:rFonts w:ascii="Times New Roman" w:hAnsi="Times New Roman"/>
          <w:sz w:val="22"/>
          <w:szCs w:val="22"/>
        </w:rPr>
        <w:t xml:space="preserve">samt andel av tjänst </w:t>
      </w:r>
      <w:r w:rsidR="003C0E13" w:rsidRPr="00E42BDF">
        <w:rPr>
          <w:rFonts w:ascii="Times New Roman" w:hAnsi="Times New Roman"/>
          <w:sz w:val="22"/>
          <w:szCs w:val="22"/>
        </w:rPr>
        <w:t xml:space="preserve">som </w:t>
      </w:r>
      <w:r w:rsidR="00E52722" w:rsidRPr="00E42BDF">
        <w:rPr>
          <w:rFonts w:ascii="Times New Roman" w:hAnsi="Times New Roman"/>
          <w:sz w:val="22"/>
          <w:szCs w:val="22"/>
        </w:rPr>
        <w:t>kommer</w:t>
      </w:r>
      <w:r w:rsidR="00095260">
        <w:rPr>
          <w:rFonts w:ascii="Times New Roman" w:hAnsi="Times New Roman"/>
          <w:sz w:val="22"/>
          <w:szCs w:val="22"/>
        </w:rPr>
        <w:t xml:space="preserve"> budgeteras inom stödverksamhet och därmed budgeteras av fakultetsekonom.</w:t>
      </w:r>
    </w:p>
    <w:p w14:paraId="01656CCA" w14:textId="77777777" w:rsidR="00077FAB" w:rsidRPr="00EF3F32" w:rsidRDefault="00077FAB" w:rsidP="00C27B81">
      <w:pPr>
        <w:numPr>
          <w:ilvl w:val="12"/>
          <w:numId w:val="0"/>
        </w:numPr>
        <w:jc w:val="both"/>
        <w:rPr>
          <w:rFonts w:ascii="Times New Roman" w:hAnsi="Times New Roman"/>
          <w:sz w:val="22"/>
          <w:szCs w:val="22"/>
        </w:rPr>
      </w:pPr>
    </w:p>
    <w:p w14:paraId="2B0B4126" w14:textId="5AC273EA" w:rsidR="002B6086" w:rsidRPr="00C53899" w:rsidRDefault="00A832CC" w:rsidP="002B6086">
      <w:pPr>
        <w:numPr>
          <w:ilvl w:val="12"/>
          <w:numId w:val="0"/>
        </w:numPr>
        <w:jc w:val="both"/>
        <w:rPr>
          <w:rFonts w:ascii="Times New Roman" w:hAnsi="Times New Roman"/>
          <w:color w:val="0070C0"/>
          <w:sz w:val="22"/>
          <w:szCs w:val="22"/>
        </w:rPr>
      </w:pPr>
      <w:r w:rsidRPr="00235577">
        <w:rPr>
          <w:rFonts w:ascii="Times New Roman" w:hAnsi="Times New Roman"/>
          <w:sz w:val="22"/>
          <w:szCs w:val="22"/>
        </w:rPr>
        <w:t xml:space="preserve">Vid behov av eventuell nyrekrytering bör man </w:t>
      </w:r>
      <w:r w:rsidR="00CF42C4">
        <w:rPr>
          <w:rFonts w:ascii="Times New Roman" w:hAnsi="Times New Roman"/>
          <w:sz w:val="22"/>
          <w:szCs w:val="22"/>
        </w:rPr>
        <w:t xml:space="preserve">utöver </w:t>
      </w:r>
      <w:r w:rsidR="00CF42C4" w:rsidRPr="00CF42C4">
        <w:rPr>
          <w:rFonts w:ascii="Times New Roman" w:hAnsi="Times New Roman"/>
          <w:sz w:val="22"/>
          <w:szCs w:val="22"/>
        </w:rPr>
        <w:t>budgetering av nyanställda även</w:t>
      </w:r>
      <w:r w:rsidR="00CF42C4">
        <w:rPr>
          <w:rFonts w:ascii="Times New Roman" w:hAnsi="Times New Roman"/>
          <w:sz w:val="22"/>
          <w:szCs w:val="22"/>
        </w:rPr>
        <w:t xml:space="preserve"> </w:t>
      </w:r>
      <w:r w:rsidRPr="00235577">
        <w:rPr>
          <w:rFonts w:ascii="Times New Roman" w:hAnsi="Times New Roman"/>
          <w:sz w:val="22"/>
          <w:szCs w:val="22"/>
        </w:rPr>
        <w:t>ta hänsyn till kostnader för annonsering.</w:t>
      </w:r>
      <w:r w:rsidR="007D4933" w:rsidRPr="00235577">
        <w:rPr>
          <w:rFonts w:ascii="Times New Roman" w:hAnsi="Times New Roman"/>
          <w:sz w:val="22"/>
          <w:szCs w:val="22"/>
        </w:rPr>
        <w:t xml:space="preserve"> </w:t>
      </w:r>
      <w:r w:rsidR="00C27B81" w:rsidRPr="00235577">
        <w:rPr>
          <w:rFonts w:ascii="Times New Roman" w:hAnsi="Times New Roman"/>
          <w:sz w:val="22"/>
          <w:szCs w:val="22"/>
        </w:rPr>
        <w:t>Dessa kostnader budgeteras som tidigare endast på fakultetsnivå.</w:t>
      </w:r>
      <w:r w:rsidR="00C27B81" w:rsidRPr="00EF3F32">
        <w:rPr>
          <w:rFonts w:ascii="Times New Roman" w:hAnsi="Times New Roman"/>
          <w:sz w:val="22"/>
          <w:szCs w:val="22"/>
        </w:rPr>
        <w:t xml:space="preserve"> </w:t>
      </w:r>
      <w:r w:rsidR="004B51CE">
        <w:rPr>
          <w:rFonts w:ascii="Times New Roman" w:hAnsi="Times New Roman"/>
          <w:sz w:val="22"/>
          <w:szCs w:val="22"/>
        </w:rPr>
        <w:t xml:space="preserve"> </w:t>
      </w:r>
      <w:r w:rsidR="00F347B1">
        <w:rPr>
          <w:rFonts w:ascii="Times New Roman" w:hAnsi="Times New Roman"/>
          <w:sz w:val="22"/>
          <w:szCs w:val="22"/>
        </w:rPr>
        <w:t xml:space="preserve">Inom </w:t>
      </w:r>
      <w:r w:rsidR="00DA4AC6">
        <w:rPr>
          <w:rFonts w:ascii="Times New Roman" w:hAnsi="Times New Roman"/>
          <w:sz w:val="22"/>
          <w:szCs w:val="22"/>
        </w:rPr>
        <w:t>förvaltningen</w:t>
      </w:r>
      <w:r w:rsidR="002B6086" w:rsidRPr="002B6086">
        <w:rPr>
          <w:rFonts w:ascii="Times New Roman" w:hAnsi="Times New Roman"/>
          <w:sz w:val="22"/>
          <w:szCs w:val="22"/>
        </w:rPr>
        <w:t xml:space="preserve"> finansierar respektive avdelning kostnad som uppkommer i samband med nyrekrytering.</w:t>
      </w:r>
    </w:p>
    <w:p w14:paraId="69CF1862" w14:textId="77777777" w:rsidR="00136A53" w:rsidRDefault="00136A53" w:rsidP="00A832CC">
      <w:pPr>
        <w:numPr>
          <w:ilvl w:val="12"/>
          <w:numId w:val="0"/>
        </w:numPr>
        <w:jc w:val="both"/>
        <w:rPr>
          <w:rFonts w:ascii="Times New Roman" w:hAnsi="Times New Roman"/>
          <w:sz w:val="22"/>
          <w:szCs w:val="22"/>
        </w:rPr>
      </w:pPr>
    </w:p>
    <w:p w14:paraId="48E75B2E" w14:textId="213EFB9C" w:rsidR="003E67E7" w:rsidRPr="00CE5074" w:rsidRDefault="00F54109" w:rsidP="00A832CC">
      <w:pPr>
        <w:numPr>
          <w:ilvl w:val="12"/>
          <w:numId w:val="0"/>
        </w:numPr>
        <w:jc w:val="both"/>
        <w:rPr>
          <w:rFonts w:ascii="Times New Roman" w:hAnsi="Times New Roman"/>
          <w:sz w:val="22"/>
          <w:szCs w:val="22"/>
        </w:rPr>
      </w:pPr>
      <w:r>
        <w:rPr>
          <w:rFonts w:ascii="Times New Roman" w:hAnsi="Times New Roman"/>
          <w:sz w:val="22"/>
          <w:szCs w:val="22"/>
        </w:rPr>
        <w:t>För budget 20</w:t>
      </w:r>
      <w:r w:rsidR="00871D99">
        <w:rPr>
          <w:rFonts w:ascii="Times New Roman" w:hAnsi="Times New Roman"/>
          <w:sz w:val="22"/>
          <w:szCs w:val="22"/>
        </w:rPr>
        <w:t>2</w:t>
      </w:r>
      <w:r w:rsidR="00172750">
        <w:rPr>
          <w:rFonts w:ascii="Times New Roman" w:hAnsi="Times New Roman"/>
          <w:sz w:val="22"/>
          <w:szCs w:val="22"/>
        </w:rPr>
        <w:t>5</w:t>
      </w:r>
      <w:r w:rsidR="00CF42C4" w:rsidRPr="00CE5074">
        <w:rPr>
          <w:rFonts w:ascii="Times New Roman" w:hAnsi="Times New Roman"/>
          <w:sz w:val="22"/>
          <w:szCs w:val="22"/>
        </w:rPr>
        <w:t xml:space="preserve"> överförs befintlig personal från Primula till</w:t>
      </w:r>
      <w:r w:rsidR="00136A53" w:rsidRPr="00CE5074">
        <w:rPr>
          <w:rFonts w:ascii="Times New Roman" w:hAnsi="Times New Roman"/>
          <w:sz w:val="22"/>
          <w:szCs w:val="22"/>
        </w:rPr>
        <w:t xml:space="preserve"> </w:t>
      </w:r>
      <w:r w:rsidR="004B51CE" w:rsidRPr="00CE5074">
        <w:rPr>
          <w:rFonts w:ascii="Times New Roman" w:hAnsi="Times New Roman"/>
          <w:sz w:val="22"/>
          <w:szCs w:val="22"/>
        </w:rPr>
        <w:t xml:space="preserve">budgetverktyget </w:t>
      </w:r>
      <w:r w:rsidR="00CF42C4" w:rsidRPr="00CE5074">
        <w:rPr>
          <w:rFonts w:ascii="Times New Roman" w:hAnsi="Times New Roman"/>
          <w:sz w:val="22"/>
          <w:szCs w:val="22"/>
        </w:rPr>
        <w:t>Hypergene motsvarande</w:t>
      </w:r>
      <w:r w:rsidR="003E67E7" w:rsidRPr="00CE5074">
        <w:rPr>
          <w:rFonts w:ascii="Times New Roman" w:hAnsi="Times New Roman"/>
          <w:sz w:val="22"/>
          <w:szCs w:val="22"/>
        </w:rPr>
        <w:t>:</w:t>
      </w:r>
    </w:p>
    <w:p w14:paraId="6EA1C156" w14:textId="28848B57" w:rsidR="00D364F3" w:rsidRPr="00CE5074" w:rsidRDefault="00CF42C4" w:rsidP="009F3512">
      <w:pPr>
        <w:pStyle w:val="Liststycke"/>
        <w:numPr>
          <w:ilvl w:val="0"/>
          <w:numId w:val="3"/>
        </w:numPr>
        <w:jc w:val="both"/>
        <w:rPr>
          <w:sz w:val="22"/>
          <w:szCs w:val="22"/>
        </w:rPr>
      </w:pPr>
      <w:r>
        <w:rPr>
          <w:sz w:val="22"/>
          <w:szCs w:val="22"/>
        </w:rPr>
        <w:t>samtlig personal</w:t>
      </w:r>
      <w:r w:rsidR="00136A53" w:rsidRPr="00D364F3">
        <w:rPr>
          <w:sz w:val="22"/>
          <w:szCs w:val="22"/>
        </w:rPr>
        <w:t xml:space="preserve"> </w:t>
      </w:r>
      <w:r w:rsidR="00BD7297">
        <w:rPr>
          <w:sz w:val="22"/>
          <w:szCs w:val="22"/>
        </w:rPr>
        <w:t>per augusti 20</w:t>
      </w:r>
      <w:r w:rsidR="00871D99">
        <w:rPr>
          <w:sz w:val="22"/>
          <w:szCs w:val="22"/>
        </w:rPr>
        <w:t>2</w:t>
      </w:r>
      <w:r w:rsidR="00172750">
        <w:rPr>
          <w:sz w:val="22"/>
          <w:szCs w:val="22"/>
        </w:rPr>
        <w:t>4</w:t>
      </w:r>
      <w:r w:rsidR="00A5738A" w:rsidRPr="00D364F3">
        <w:rPr>
          <w:sz w:val="22"/>
          <w:szCs w:val="22"/>
        </w:rPr>
        <w:t xml:space="preserve"> </w:t>
      </w:r>
      <w:r w:rsidR="00136A53" w:rsidRPr="00D364F3">
        <w:rPr>
          <w:sz w:val="22"/>
          <w:szCs w:val="22"/>
        </w:rPr>
        <w:t xml:space="preserve">med tjänster konterade </w:t>
      </w:r>
      <w:r w:rsidR="00A5738A" w:rsidRPr="00D364F3">
        <w:rPr>
          <w:sz w:val="22"/>
          <w:szCs w:val="22"/>
        </w:rPr>
        <w:t xml:space="preserve">från och med januari </w:t>
      </w:r>
      <w:r w:rsidR="00871D99">
        <w:rPr>
          <w:sz w:val="22"/>
          <w:szCs w:val="22"/>
        </w:rPr>
        <w:t>202</w:t>
      </w:r>
      <w:r w:rsidR="00172750">
        <w:rPr>
          <w:sz w:val="22"/>
          <w:szCs w:val="22"/>
        </w:rPr>
        <w:t>5</w:t>
      </w:r>
      <w:r w:rsidR="00F54109">
        <w:rPr>
          <w:sz w:val="22"/>
          <w:szCs w:val="22"/>
        </w:rPr>
        <w:t>.</w:t>
      </w:r>
      <w:r w:rsidR="00136A53" w:rsidRPr="00D364F3">
        <w:rPr>
          <w:sz w:val="22"/>
          <w:szCs w:val="22"/>
        </w:rPr>
        <w:t xml:space="preserve"> </w:t>
      </w:r>
      <w:r w:rsidR="003E67E7" w:rsidRPr="00D364F3">
        <w:rPr>
          <w:sz w:val="22"/>
          <w:szCs w:val="22"/>
        </w:rPr>
        <w:t xml:space="preserve"> </w:t>
      </w:r>
      <w:r w:rsidR="00136A53" w:rsidRPr="00D364F3">
        <w:rPr>
          <w:sz w:val="22"/>
          <w:szCs w:val="22"/>
        </w:rPr>
        <w:t xml:space="preserve">För dessa personer </w:t>
      </w:r>
      <w:r>
        <w:rPr>
          <w:sz w:val="22"/>
          <w:szCs w:val="22"/>
        </w:rPr>
        <w:t xml:space="preserve">överförs </w:t>
      </w:r>
      <w:r w:rsidR="00AF5609">
        <w:rPr>
          <w:sz w:val="22"/>
          <w:szCs w:val="22"/>
        </w:rPr>
        <w:t>namn, månadslön per augusti</w:t>
      </w:r>
      <w:r w:rsidR="00136A53" w:rsidRPr="00D364F3">
        <w:rPr>
          <w:sz w:val="22"/>
          <w:szCs w:val="22"/>
        </w:rPr>
        <w:t xml:space="preserve">, hemvist, </w:t>
      </w:r>
      <w:r w:rsidR="004B51CE" w:rsidRPr="00D364F3">
        <w:rPr>
          <w:sz w:val="22"/>
          <w:szCs w:val="22"/>
        </w:rPr>
        <w:t>löne</w:t>
      </w:r>
      <w:r w:rsidR="00BD7297">
        <w:rPr>
          <w:sz w:val="22"/>
          <w:szCs w:val="22"/>
        </w:rPr>
        <w:t>tillägg samt konter</w:t>
      </w:r>
      <w:r w:rsidR="00360818">
        <w:rPr>
          <w:sz w:val="22"/>
          <w:szCs w:val="22"/>
        </w:rPr>
        <w:t>ing för</w:t>
      </w:r>
      <w:r w:rsidR="00E93A3C">
        <w:rPr>
          <w:sz w:val="22"/>
          <w:szCs w:val="22"/>
        </w:rPr>
        <w:t xml:space="preserve"> 2025</w:t>
      </w:r>
      <w:r w:rsidR="00136A53" w:rsidRPr="00D364F3">
        <w:rPr>
          <w:sz w:val="22"/>
          <w:szCs w:val="22"/>
        </w:rPr>
        <w:t xml:space="preserve"> in. </w:t>
      </w:r>
    </w:p>
    <w:p w14:paraId="4E82E0F9" w14:textId="24CB7C00" w:rsidR="00136A53" w:rsidRDefault="00CF42C4" w:rsidP="009F3512">
      <w:pPr>
        <w:pStyle w:val="Liststycke"/>
        <w:numPr>
          <w:ilvl w:val="0"/>
          <w:numId w:val="3"/>
        </w:numPr>
        <w:jc w:val="both"/>
        <w:rPr>
          <w:sz w:val="22"/>
          <w:szCs w:val="22"/>
        </w:rPr>
      </w:pPr>
      <w:r>
        <w:rPr>
          <w:sz w:val="22"/>
          <w:szCs w:val="22"/>
        </w:rPr>
        <w:t>personal</w:t>
      </w:r>
      <w:r w:rsidR="00136A53" w:rsidRPr="00D364F3">
        <w:rPr>
          <w:sz w:val="22"/>
          <w:szCs w:val="22"/>
        </w:rPr>
        <w:t xml:space="preserve"> per </w:t>
      </w:r>
      <w:r w:rsidR="00A5738A" w:rsidRPr="00D364F3">
        <w:rPr>
          <w:sz w:val="22"/>
          <w:szCs w:val="22"/>
        </w:rPr>
        <w:t xml:space="preserve">augusti </w:t>
      </w:r>
      <w:r w:rsidR="00360818">
        <w:rPr>
          <w:sz w:val="22"/>
          <w:szCs w:val="22"/>
        </w:rPr>
        <w:t>202</w:t>
      </w:r>
      <w:r w:rsidR="00172750">
        <w:rPr>
          <w:sz w:val="22"/>
          <w:szCs w:val="22"/>
        </w:rPr>
        <w:t>4</w:t>
      </w:r>
      <w:r w:rsidR="00136A53" w:rsidRPr="00D364F3">
        <w:rPr>
          <w:sz w:val="22"/>
          <w:szCs w:val="22"/>
        </w:rPr>
        <w:t xml:space="preserve"> och som </w:t>
      </w:r>
      <w:r w:rsidR="00875D48">
        <w:rPr>
          <w:sz w:val="22"/>
          <w:szCs w:val="22"/>
        </w:rPr>
        <w:t>inte har framtida kontering 202</w:t>
      </w:r>
      <w:r w:rsidR="00172750">
        <w:rPr>
          <w:sz w:val="22"/>
          <w:szCs w:val="22"/>
        </w:rPr>
        <w:t>5</w:t>
      </w:r>
      <w:r w:rsidR="00136A53" w:rsidRPr="00D364F3">
        <w:rPr>
          <w:sz w:val="22"/>
          <w:szCs w:val="22"/>
        </w:rPr>
        <w:t xml:space="preserve">. För dessa personer </w:t>
      </w:r>
      <w:r>
        <w:rPr>
          <w:sz w:val="22"/>
          <w:szCs w:val="22"/>
        </w:rPr>
        <w:t>överförs</w:t>
      </w:r>
      <w:r w:rsidR="00136A53" w:rsidRPr="00D364F3">
        <w:rPr>
          <w:sz w:val="22"/>
          <w:szCs w:val="22"/>
        </w:rPr>
        <w:t xml:space="preserve"> endast namn, aktuell månadslön och hemvist in. Manuell</w:t>
      </w:r>
      <w:r w:rsidR="005E3E7C" w:rsidRPr="00D364F3">
        <w:rPr>
          <w:sz w:val="22"/>
          <w:szCs w:val="22"/>
        </w:rPr>
        <w:t>t</w:t>
      </w:r>
      <w:r w:rsidR="00136A53" w:rsidRPr="00D364F3">
        <w:rPr>
          <w:sz w:val="22"/>
          <w:szCs w:val="22"/>
        </w:rPr>
        <w:t xml:space="preserve"> får sedan kontering, tjänstgöringsgrad, eve</w:t>
      </w:r>
      <w:r w:rsidR="00393FFD">
        <w:rPr>
          <w:sz w:val="22"/>
          <w:szCs w:val="22"/>
        </w:rPr>
        <w:t xml:space="preserve">ntuella tillägg </w:t>
      </w:r>
      <w:proofErr w:type="spellStart"/>
      <w:r w:rsidR="00393FFD">
        <w:rPr>
          <w:sz w:val="22"/>
          <w:szCs w:val="22"/>
        </w:rPr>
        <w:t>etc</w:t>
      </w:r>
      <w:proofErr w:type="spellEnd"/>
      <w:r w:rsidR="00393FFD">
        <w:rPr>
          <w:sz w:val="22"/>
          <w:szCs w:val="22"/>
        </w:rPr>
        <w:t xml:space="preserve"> läggas till för de</w:t>
      </w:r>
      <w:r w:rsidR="00B22A3A">
        <w:rPr>
          <w:sz w:val="22"/>
          <w:szCs w:val="22"/>
        </w:rPr>
        <w:t xml:space="preserve"> personer som k</w:t>
      </w:r>
      <w:r w:rsidR="00360818">
        <w:rPr>
          <w:sz w:val="22"/>
          <w:szCs w:val="22"/>
        </w:rPr>
        <w:t>ommer arbeta 202</w:t>
      </w:r>
      <w:r w:rsidR="00BC621F">
        <w:rPr>
          <w:sz w:val="22"/>
          <w:szCs w:val="22"/>
        </w:rPr>
        <w:t>4</w:t>
      </w:r>
      <w:r w:rsidR="00393FFD">
        <w:rPr>
          <w:sz w:val="22"/>
          <w:szCs w:val="22"/>
        </w:rPr>
        <w:t>.</w:t>
      </w:r>
    </w:p>
    <w:p w14:paraId="6B84E05D" w14:textId="77777777" w:rsidR="00267CC4" w:rsidRPr="00B45AA4" w:rsidRDefault="00267CC4" w:rsidP="00267CC4">
      <w:pPr>
        <w:pStyle w:val="Liststycke"/>
        <w:jc w:val="both"/>
        <w:rPr>
          <w:sz w:val="22"/>
          <w:szCs w:val="22"/>
        </w:rPr>
      </w:pPr>
    </w:p>
    <w:p w14:paraId="0DFD9D7B" w14:textId="5D33D7CB" w:rsidR="00CF42C4" w:rsidRPr="00B45AA4" w:rsidRDefault="002E10F6" w:rsidP="00351F97">
      <w:pPr>
        <w:rPr>
          <w:rFonts w:ascii="Times New Roman" w:hAnsi="Times New Roman"/>
          <w:sz w:val="22"/>
          <w:szCs w:val="22"/>
        </w:rPr>
      </w:pPr>
      <w:r w:rsidRPr="00B45AA4">
        <w:rPr>
          <w:rFonts w:ascii="Times New Roman" w:hAnsi="Times New Roman"/>
          <w:sz w:val="22"/>
          <w:szCs w:val="22"/>
        </w:rPr>
        <w:t>För</w:t>
      </w:r>
      <w:r w:rsidR="00351F97" w:rsidRPr="00B45AA4">
        <w:rPr>
          <w:rFonts w:ascii="Times New Roman" w:hAnsi="Times New Roman"/>
          <w:sz w:val="22"/>
          <w:szCs w:val="22"/>
        </w:rPr>
        <w:t xml:space="preserve"> budget 2025 har en </w:t>
      </w:r>
      <w:proofErr w:type="spellStart"/>
      <w:r w:rsidR="00351F97" w:rsidRPr="00B45AA4">
        <w:rPr>
          <w:rFonts w:ascii="Times New Roman" w:hAnsi="Times New Roman"/>
          <w:sz w:val="22"/>
          <w:szCs w:val="22"/>
        </w:rPr>
        <w:t>omkodning</w:t>
      </w:r>
      <w:proofErr w:type="spellEnd"/>
      <w:r w:rsidR="00351F97" w:rsidRPr="00B45AA4">
        <w:rPr>
          <w:rFonts w:ascii="Times New Roman" w:hAnsi="Times New Roman"/>
          <w:sz w:val="22"/>
          <w:szCs w:val="22"/>
        </w:rPr>
        <w:t xml:space="preserve"> </w:t>
      </w:r>
      <w:r w:rsidR="00267CC4" w:rsidRPr="00B45AA4">
        <w:rPr>
          <w:rFonts w:ascii="Times New Roman" w:hAnsi="Times New Roman"/>
          <w:sz w:val="22"/>
          <w:szCs w:val="22"/>
        </w:rPr>
        <w:t xml:space="preserve">gjorts </w:t>
      </w:r>
      <w:r w:rsidR="00351F97" w:rsidRPr="00B45AA4">
        <w:rPr>
          <w:rFonts w:ascii="Times New Roman" w:hAnsi="Times New Roman"/>
          <w:sz w:val="22"/>
          <w:szCs w:val="22"/>
        </w:rPr>
        <w:t>av</w:t>
      </w:r>
      <w:r w:rsidR="009D6EAE" w:rsidRPr="00B45AA4">
        <w:rPr>
          <w:rFonts w:ascii="Times New Roman" w:hAnsi="Times New Roman"/>
          <w:sz w:val="22"/>
          <w:szCs w:val="22"/>
        </w:rPr>
        <w:t xml:space="preserve"> </w:t>
      </w:r>
      <w:r w:rsidR="00B45AA4" w:rsidRPr="00B45AA4">
        <w:rPr>
          <w:rFonts w:ascii="Times New Roman" w:hAnsi="Times New Roman"/>
          <w:sz w:val="22"/>
          <w:szCs w:val="22"/>
        </w:rPr>
        <w:t>vissa organisationsnummer</w:t>
      </w:r>
      <w:r w:rsidR="00B45AA4">
        <w:rPr>
          <w:rFonts w:ascii="Times New Roman" w:hAnsi="Times New Roman"/>
          <w:sz w:val="22"/>
          <w:szCs w:val="22"/>
        </w:rPr>
        <w:t xml:space="preserve"> (underavdelningar)</w:t>
      </w:r>
      <w:r w:rsidR="00267CC4" w:rsidRPr="00B45AA4">
        <w:rPr>
          <w:rFonts w:ascii="Times New Roman" w:hAnsi="Times New Roman"/>
          <w:sz w:val="22"/>
          <w:szCs w:val="22"/>
        </w:rPr>
        <w:t xml:space="preserve"> </w:t>
      </w:r>
      <w:r w:rsidR="00B45AA4" w:rsidRPr="00B45AA4">
        <w:rPr>
          <w:rFonts w:ascii="Times New Roman" w:hAnsi="Times New Roman"/>
          <w:sz w:val="22"/>
          <w:szCs w:val="22"/>
        </w:rPr>
        <w:t>för</w:t>
      </w:r>
      <w:r w:rsidR="00267CC4" w:rsidRPr="00B45AA4">
        <w:rPr>
          <w:rFonts w:ascii="Times New Roman" w:hAnsi="Times New Roman"/>
          <w:sz w:val="22"/>
          <w:szCs w:val="22"/>
        </w:rPr>
        <w:t xml:space="preserve"> </w:t>
      </w:r>
      <w:r w:rsidR="008F6B69" w:rsidRPr="00B45AA4">
        <w:rPr>
          <w:rFonts w:ascii="Times New Roman" w:hAnsi="Times New Roman"/>
          <w:sz w:val="22"/>
          <w:szCs w:val="22"/>
        </w:rPr>
        <w:t>NMT:s</w:t>
      </w:r>
      <w:r w:rsidR="009D6EAE" w:rsidRPr="00B45AA4">
        <w:rPr>
          <w:rFonts w:ascii="Times New Roman" w:hAnsi="Times New Roman"/>
          <w:sz w:val="22"/>
          <w:szCs w:val="22"/>
        </w:rPr>
        <w:t xml:space="preserve"> personal </w:t>
      </w:r>
      <w:r w:rsidR="00267CC4" w:rsidRPr="00B45AA4">
        <w:rPr>
          <w:rFonts w:ascii="Times New Roman" w:hAnsi="Times New Roman"/>
          <w:sz w:val="22"/>
          <w:szCs w:val="22"/>
        </w:rPr>
        <w:t xml:space="preserve">för </w:t>
      </w:r>
      <w:r w:rsidR="009D6EAE" w:rsidRPr="00B45AA4">
        <w:rPr>
          <w:rFonts w:ascii="Times New Roman" w:hAnsi="Times New Roman"/>
          <w:sz w:val="22"/>
          <w:szCs w:val="22"/>
        </w:rPr>
        <w:t xml:space="preserve">hemvist och </w:t>
      </w:r>
      <w:r w:rsidR="00267CC4" w:rsidRPr="00B45AA4">
        <w:rPr>
          <w:rFonts w:ascii="Times New Roman" w:hAnsi="Times New Roman"/>
          <w:sz w:val="22"/>
          <w:szCs w:val="22"/>
        </w:rPr>
        <w:t>kontering enligt ny organisation från 2025.</w:t>
      </w:r>
    </w:p>
    <w:p w14:paraId="0C9A6264" w14:textId="77777777" w:rsidR="00351F97" w:rsidRPr="00351F97" w:rsidRDefault="00351F97" w:rsidP="00351F97">
      <w:pPr>
        <w:rPr>
          <w:sz w:val="22"/>
          <w:szCs w:val="22"/>
        </w:rPr>
      </w:pPr>
    </w:p>
    <w:p w14:paraId="558F362C" w14:textId="7495B1DE" w:rsidR="00CF42C4" w:rsidRPr="00A644CA" w:rsidRDefault="00CF42C4" w:rsidP="00CF42C4">
      <w:pPr>
        <w:jc w:val="both"/>
        <w:rPr>
          <w:rFonts w:ascii="Times New Roman" w:hAnsi="Times New Roman"/>
          <w:i/>
          <w:iCs/>
          <w:sz w:val="22"/>
          <w:szCs w:val="22"/>
        </w:rPr>
      </w:pPr>
      <w:r w:rsidRPr="00CF42C4">
        <w:rPr>
          <w:rFonts w:ascii="Times New Roman" w:hAnsi="Times New Roman"/>
          <w:sz w:val="22"/>
          <w:szCs w:val="22"/>
        </w:rPr>
        <w:t xml:space="preserve">Manuellt registreras eventuella justeringar i befintlig personal enligt ovan samt eventuellt nyanställda. Nyanställda </w:t>
      </w:r>
      <w:r w:rsidR="00E47F27">
        <w:rPr>
          <w:rFonts w:ascii="Times New Roman" w:hAnsi="Times New Roman"/>
          <w:sz w:val="22"/>
          <w:szCs w:val="22"/>
        </w:rPr>
        <w:t xml:space="preserve">budgeteras </w:t>
      </w:r>
      <w:r w:rsidRPr="00CF42C4">
        <w:rPr>
          <w:rFonts w:ascii="Times New Roman" w:hAnsi="Times New Roman"/>
          <w:sz w:val="22"/>
          <w:szCs w:val="22"/>
        </w:rPr>
        <w:t>med månadslön mot</w:t>
      </w:r>
      <w:r w:rsidR="008B3E56">
        <w:rPr>
          <w:rFonts w:ascii="Times New Roman" w:hAnsi="Times New Roman"/>
          <w:sz w:val="22"/>
          <w:szCs w:val="22"/>
        </w:rPr>
        <w:t xml:space="preserve">svarande </w:t>
      </w:r>
      <w:r w:rsidR="00E156D4">
        <w:rPr>
          <w:rFonts w:ascii="Times New Roman" w:hAnsi="Times New Roman"/>
          <w:sz w:val="22"/>
          <w:szCs w:val="22"/>
        </w:rPr>
        <w:t>lönenivån</w:t>
      </w:r>
      <w:r w:rsidR="00360818">
        <w:rPr>
          <w:rFonts w:ascii="Times New Roman" w:hAnsi="Times New Roman"/>
          <w:sz w:val="22"/>
          <w:szCs w:val="22"/>
        </w:rPr>
        <w:t xml:space="preserve"> per augusti 202</w:t>
      </w:r>
      <w:r w:rsidR="00172750">
        <w:rPr>
          <w:rFonts w:ascii="Times New Roman" w:hAnsi="Times New Roman"/>
          <w:sz w:val="22"/>
          <w:szCs w:val="22"/>
        </w:rPr>
        <w:t>4</w:t>
      </w:r>
      <w:r w:rsidR="00BE7A86">
        <w:rPr>
          <w:rFonts w:ascii="Times New Roman" w:hAnsi="Times New Roman"/>
          <w:sz w:val="22"/>
          <w:szCs w:val="22"/>
        </w:rPr>
        <w:t xml:space="preserve"> </w:t>
      </w:r>
      <w:r w:rsidR="00E156D4">
        <w:rPr>
          <w:rFonts w:ascii="Times New Roman" w:hAnsi="Times New Roman"/>
          <w:sz w:val="22"/>
          <w:szCs w:val="22"/>
        </w:rPr>
        <w:t>med anledning av löneuppräkning enligt nedan i Hypergene.</w:t>
      </w:r>
      <w:r w:rsidR="00796E7B">
        <w:rPr>
          <w:rFonts w:ascii="Times New Roman" w:hAnsi="Times New Roman"/>
          <w:sz w:val="22"/>
          <w:szCs w:val="22"/>
        </w:rPr>
        <w:t xml:space="preserve"> </w:t>
      </w:r>
    </w:p>
    <w:p w14:paraId="721E228E" w14:textId="77777777" w:rsidR="00BF5530" w:rsidRPr="00D364F3" w:rsidRDefault="00BF5530" w:rsidP="00A832CC">
      <w:pPr>
        <w:numPr>
          <w:ilvl w:val="12"/>
          <w:numId w:val="0"/>
        </w:numPr>
        <w:jc w:val="both"/>
        <w:rPr>
          <w:rFonts w:ascii="Times New Roman" w:hAnsi="Times New Roman"/>
          <w:sz w:val="22"/>
          <w:szCs w:val="22"/>
        </w:rPr>
      </w:pPr>
    </w:p>
    <w:p w14:paraId="092082FF" w14:textId="73D93A7E" w:rsidR="005E3E7C" w:rsidRPr="00297AE3" w:rsidRDefault="00BD7297" w:rsidP="00BF5530">
      <w:pPr>
        <w:numPr>
          <w:ilvl w:val="12"/>
          <w:numId w:val="0"/>
        </w:numPr>
        <w:jc w:val="both"/>
        <w:rPr>
          <w:rFonts w:ascii="Times New Roman" w:hAnsi="Times New Roman"/>
          <w:sz w:val="22"/>
          <w:szCs w:val="22"/>
        </w:rPr>
      </w:pPr>
      <w:r>
        <w:rPr>
          <w:rFonts w:ascii="Times New Roman" w:hAnsi="Times New Roman"/>
          <w:sz w:val="22"/>
          <w:szCs w:val="22"/>
        </w:rPr>
        <w:t xml:space="preserve">För </w:t>
      </w:r>
      <w:r w:rsidR="00CF42C4">
        <w:rPr>
          <w:rFonts w:ascii="Times New Roman" w:hAnsi="Times New Roman"/>
          <w:sz w:val="22"/>
          <w:szCs w:val="22"/>
        </w:rPr>
        <w:t>budget</w:t>
      </w:r>
      <w:r w:rsidR="00360818">
        <w:rPr>
          <w:rFonts w:ascii="Times New Roman" w:hAnsi="Times New Roman"/>
          <w:sz w:val="22"/>
          <w:szCs w:val="22"/>
        </w:rPr>
        <w:t xml:space="preserve"> 202</w:t>
      </w:r>
      <w:r w:rsidR="00172750">
        <w:rPr>
          <w:rFonts w:ascii="Times New Roman" w:hAnsi="Times New Roman"/>
          <w:sz w:val="22"/>
          <w:szCs w:val="22"/>
        </w:rPr>
        <w:t>5</w:t>
      </w:r>
      <w:r w:rsidR="00BF5530" w:rsidRPr="00D364F3">
        <w:rPr>
          <w:rFonts w:ascii="Times New Roman" w:hAnsi="Times New Roman"/>
          <w:sz w:val="22"/>
          <w:szCs w:val="22"/>
        </w:rPr>
        <w:t xml:space="preserve"> görs </w:t>
      </w:r>
      <w:r w:rsidR="00FA65E2">
        <w:rPr>
          <w:rFonts w:ascii="Times New Roman" w:hAnsi="Times New Roman"/>
          <w:sz w:val="22"/>
          <w:szCs w:val="22"/>
        </w:rPr>
        <w:t xml:space="preserve">ett automatiskt påslag i Hypergene med </w:t>
      </w:r>
      <w:r w:rsidR="00BF5530" w:rsidRPr="00D364F3">
        <w:rPr>
          <w:rFonts w:ascii="Times New Roman" w:hAnsi="Times New Roman"/>
          <w:sz w:val="22"/>
          <w:szCs w:val="22"/>
        </w:rPr>
        <w:t xml:space="preserve">en </w:t>
      </w:r>
      <w:r w:rsidR="00CE5074" w:rsidRPr="0096572A">
        <w:rPr>
          <w:rFonts w:ascii="Times New Roman" w:hAnsi="Times New Roman"/>
          <w:i/>
          <w:iCs/>
          <w:sz w:val="22"/>
          <w:szCs w:val="22"/>
        </w:rPr>
        <w:t>preliminär</w:t>
      </w:r>
      <w:r w:rsidR="00CE5074">
        <w:rPr>
          <w:rFonts w:ascii="Times New Roman" w:hAnsi="Times New Roman"/>
          <w:sz w:val="22"/>
          <w:szCs w:val="22"/>
        </w:rPr>
        <w:t xml:space="preserve"> </w:t>
      </w:r>
      <w:r w:rsidR="00BF5530" w:rsidRPr="00D364F3">
        <w:rPr>
          <w:rFonts w:ascii="Times New Roman" w:hAnsi="Times New Roman"/>
          <w:sz w:val="22"/>
          <w:szCs w:val="22"/>
        </w:rPr>
        <w:t>uppräkning</w:t>
      </w:r>
      <w:r w:rsidR="005E3E7C" w:rsidRPr="00D364F3">
        <w:rPr>
          <w:rFonts w:ascii="Times New Roman" w:hAnsi="Times New Roman"/>
          <w:sz w:val="22"/>
          <w:szCs w:val="22"/>
        </w:rPr>
        <w:t xml:space="preserve"> </w:t>
      </w:r>
      <w:r w:rsidR="00305AC6">
        <w:rPr>
          <w:rFonts w:ascii="Times New Roman" w:hAnsi="Times New Roman"/>
          <w:sz w:val="22"/>
          <w:szCs w:val="22"/>
        </w:rPr>
        <w:t>(</w:t>
      </w:r>
      <w:r w:rsidR="00305AC6" w:rsidRPr="002506EE">
        <w:rPr>
          <w:rFonts w:ascii="Times New Roman" w:hAnsi="Times New Roman"/>
          <w:i/>
          <w:iCs/>
          <w:sz w:val="22"/>
          <w:szCs w:val="22"/>
        </w:rPr>
        <w:t>inkl</w:t>
      </w:r>
      <w:r w:rsidR="002506EE" w:rsidRPr="002506EE">
        <w:rPr>
          <w:rFonts w:ascii="Times New Roman" w:hAnsi="Times New Roman"/>
          <w:i/>
          <w:iCs/>
          <w:sz w:val="22"/>
          <w:szCs w:val="22"/>
        </w:rPr>
        <w:t>usive</w:t>
      </w:r>
      <w:r w:rsidR="00305AC6" w:rsidRPr="002506EE">
        <w:rPr>
          <w:rFonts w:ascii="Times New Roman" w:hAnsi="Times New Roman"/>
          <w:i/>
          <w:iCs/>
          <w:sz w:val="22"/>
          <w:szCs w:val="22"/>
        </w:rPr>
        <w:t xml:space="preserve"> löneglidning</w:t>
      </w:r>
      <w:r w:rsidR="00305AC6">
        <w:rPr>
          <w:rFonts w:ascii="Times New Roman" w:hAnsi="Times New Roman"/>
          <w:sz w:val="22"/>
          <w:szCs w:val="22"/>
        </w:rPr>
        <w:t xml:space="preserve">) </w:t>
      </w:r>
      <w:r w:rsidR="005E3E7C" w:rsidRPr="00D364F3">
        <w:rPr>
          <w:rFonts w:ascii="Times New Roman" w:hAnsi="Times New Roman"/>
          <w:sz w:val="22"/>
          <w:szCs w:val="22"/>
        </w:rPr>
        <w:t>av månadslönen</w:t>
      </w:r>
      <w:r w:rsidR="00CF42C4">
        <w:rPr>
          <w:rFonts w:ascii="Times New Roman" w:hAnsi="Times New Roman"/>
          <w:sz w:val="22"/>
          <w:szCs w:val="22"/>
        </w:rPr>
        <w:t xml:space="preserve"> i augusti </w:t>
      </w:r>
      <w:r w:rsidR="00136A53" w:rsidRPr="00297AE3">
        <w:rPr>
          <w:rFonts w:ascii="Times New Roman" w:hAnsi="Times New Roman"/>
          <w:sz w:val="22"/>
          <w:szCs w:val="22"/>
        </w:rPr>
        <w:t>med</w:t>
      </w:r>
      <w:r w:rsidR="005E3E7C" w:rsidRPr="00297AE3">
        <w:rPr>
          <w:rFonts w:ascii="Times New Roman" w:hAnsi="Times New Roman"/>
          <w:sz w:val="22"/>
          <w:szCs w:val="22"/>
        </w:rPr>
        <w:t>:</w:t>
      </w:r>
    </w:p>
    <w:p w14:paraId="3F4E2935" w14:textId="6C907D0E" w:rsidR="00CE5074" w:rsidRPr="006C159A" w:rsidRDefault="006C159A" w:rsidP="009F3512">
      <w:pPr>
        <w:pStyle w:val="Liststycke"/>
        <w:numPr>
          <w:ilvl w:val="0"/>
          <w:numId w:val="3"/>
        </w:numPr>
        <w:jc w:val="both"/>
        <w:rPr>
          <w:sz w:val="22"/>
          <w:szCs w:val="22"/>
        </w:rPr>
      </w:pPr>
      <w:r w:rsidRPr="006C159A">
        <w:rPr>
          <w:b/>
          <w:sz w:val="22"/>
          <w:szCs w:val="22"/>
        </w:rPr>
        <w:t>3,6</w:t>
      </w:r>
      <w:r w:rsidR="00136A53" w:rsidRPr="006C159A">
        <w:rPr>
          <w:b/>
          <w:sz w:val="22"/>
          <w:szCs w:val="22"/>
        </w:rPr>
        <w:t xml:space="preserve"> % </w:t>
      </w:r>
      <w:r w:rsidR="00136A53" w:rsidRPr="006C159A">
        <w:rPr>
          <w:sz w:val="22"/>
          <w:szCs w:val="22"/>
        </w:rPr>
        <w:t xml:space="preserve">för </w:t>
      </w:r>
      <w:r w:rsidR="005E3E7C" w:rsidRPr="006C159A">
        <w:rPr>
          <w:sz w:val="22"/>
          <w:szCs w:val="22"/>
        </w:rPr>
        <w:t xml:space="preserve">månadslönerna i </w:t>
      </w:r>
      <w:r w:rsidR="00136A53" w:rsidRPr="006C159A">
        <w:rPr>
          <w:sz w:val="22"/>
          <w:szCs w:val="22"/>
        </w:rPr>
        <w:t>januari-</w:t>
      </w:r>
      <w:r w:rsidR="00875D48" w:rsidRPr="006C159A">
        <w:rPr>
          <w:sz w:val="22"/>
          <w:szCs w:val="22"/>
        </w:rPr>
        <w:t xml:space="preserve">december </w:t>
      </w:r>
      <w:r w:rsidR="003E67E7" w:rsidRPr="006C159A">
        <w:rPr>
          <w:sz w:val="22"/>
          <w:szCs w:val="22"/>
        </w:rPr>
        <w:t xml:space="preserve">(RALS </w:t>
      </w:r>
      <w:r w:rsidR="00297AE3" w:rsidRPr="006C159A">
        <w:rPr>
          <w:sz w:val="22"/>
          <w:szCs w:val="22"/>
        </w:rPr>
        <w:t>20</w:t>
      </w:r>
      <w:r w:rsidR="00360818" w:rsidRPr="006C159A">
        <w:rPr>
          <w:sz w:val="22"/>
          <w:szCs w:val="22"/>
        </w:rPr>
        <w:t>2</w:t>
      </w:r>
      <w:r w:rsidR="00172750" w:rsidRPr="006C159A">
        <w:rPr>
          <w:sz w:val="22"/>
          <w:szCs w:val="22"/>
        </w:rPr>
        <w:t>4</w:t>
      </w:r>
      <w:r w:rsidR="00360818" w:rsidRPr="006C159A">
        <w:rPr>
          <w:sz w:val="22"/>
          <w:szCs w:val="22"/>
        </w:rPr>
        <w:t>-</w:t>
      </w:r>
      <w:r w:rsidR="00BD7297" w:rsidRPr="006C159A">
        <w:rPr>
          <w:sz w:val="22"/>
          <w:szCs w:val="22"/>
        </w:rPr>
        <w:t>10</w:t>
      </w:r>
      <w:r w:rsidR="00360818" w:rsidRPr="006C159A">
        <w:rPr>
          <w:sz w:val="22"/>
          <w:szCs w:val="22"/>
        </w:rPr>
        <w:t>-</w:t>
      </w:r>
      <w:r w:rsidR="00BD7297" w:rsidRPr="006C159A">
        <w:rPr>
          <w:sz w:val="22"/>
          <w:szCs w:val="22"/>
        </w:rPr>
        <w:t>01</w:t>
      </w:r>
      <w:r w:rsidR="00360818" w:rsidRPr="006C159A">
        <w:rPr>
          <w:sz w:val="22"/>
          <w:szCs w:val="22"/>
        </w:rPr>
        <w:t xml:space="preserve"> </w:t>
      </w:r>
      <w:r w:rsidR="008D7D82" w:rsidRPr="006C159A">
        <w:rPr>
          <w:sz w:val="22"/>
          <w:szCs w:val="22"/>
        </w:rPr>
        <w:t>-</w:t>
      </w:r>
      <w:r w:rsidR="00360818" w:rsidRPr="006C159A">
        <w:rPr>
          <w:sz w:val="22"/>
          <w:szCs w:val="22"/>
        </w:rPr>
        <w:t xml:space="preserve"> </w:t>
      </w:r>
      <w:r w:rsidR="00297AE3" w:rsidRPr="006C159A">
        <w:rPr>
          <w:sz w:val="22"/>
          <w:szCs w:val="22"/>
        </w:rPr>
        <w:t>20</w:t>
      </w:r>
      <w:r w:rsidR="00360818" w:rsidRPr="006C159A">
        <w:rPr>
          <w:sz w:val="22"/>
          <w:szCs w:val="22"/>
        </w:rPr>
        <w:t>2</w:t>
      </w:r>
      <w:r w:rsidR="00172750" w:rsidRPr="006C159A">
        <w:rPr>
          <w:sz w:val="22"/>
          <w:szCs w:val="22"/>
        </w:rPr>
        <w:t>5</w:t>
      </w:r>
      <w:r w:rsidR="00360818" w:rsidRPr="006C159A">
        <w:rPr>
          <w:sz w:val="22"/>
          <w:szCs w:val="22"/>
        </w:rPr>
        <w:t>-</w:t>
      </w:r>
      <w:r w:rsidR="00BF5530" w:rsidRPr="006C159A">
        <w:rPr>
          <w:sz w:val="22"/>
          <w:szCs w:val="22"/>
        </w:rPr>
        <w:t>09</w:t>
      </w:r>
      <w:r w:rsidR="00360818" w:rsidRPr="006C159A">
        <w:rPr>
          <w:sz w:val="22"/>
          <w:szCs w:val="22"/>
        </w:rPr>
        <w:t>-</w:t>
      </w:r>
      <w:r w:rsidR="00BF5530" w:rsidRPr="006C159A">
        <w:rPr>
          <w:sz w:val="22"/>
          <w:szCs w:val="22"/>
        </w:rPr>
        <w:t xml:space="preserve">30) </w:t>
      </w:r>
    </w:p>
    <w:p w14:paraId="348FB56A" w14:textId="77777777" w:rsidR="005E3E7C" w:rsidRPr="006C159A" w:rsidRDefault="00BF5530" w:rsidP="00CE5074">
      <w:pPr>
        <w:jc w:val="both"/>
        <w:rPr>
          <w:rFonts w:ascii="Times New Roman" w:hAnsi="Times New Roman"/>
          <w:sz w:val="22"/>
          <w:szCs w:val="22"/>
        </w:rPr>
      </w:pPr>
      <w:r w:rsidRPr="006C159A">
        <w:rPr>
          <w:rFonts w:ascii="Times New Roman" w:hAnsi="Times New Roman"/>
          <w:sz w:val="22"/>
          <w:szCs w:val="22"/>
        </w:rPr>
        <w:t xml:space="preserve">samt ytterligare </w:t>
      </w:r>
    </w:p>
    <w:p w14:paraId="082F7136" w14:textId="591F5A48" w:rsidR="005E3E7C" w:rsidRPr="002506EE" w:rsidRDefault="006C159A" w:rsidP="009F3512">
      <w:pPr>
        <w:pStyle w:val="Liststycke"/>
        <w:numPr>
          <w:ilvl w:val="0"/>
          <w:numId w:val="3"/>
        </w:numPr>
        <w:jc w:val="both"/>
        <w:rPr>
          <w:sz w:val="22"/>
          <w:szCs w:val="22"/>
        </w:rPr>
      </w:pPr>
      <w:r w:rsidRPr="006C159A">
        <w:rPr>
          <w:b/>
          <w:sz w:val="22"/>
          <w:szCs w:val="22"/>
        </w:rPr>
        <w:t>2,5</w:t>
      </w:r>
      <w:r w:rsidR="004A4AFC" w:rsidRPr="006C159A">
        <w:rPr>
          <w:b/>
          <w:sz w:val="22"/>
          <w:szCs w:val="22"/>
        </w:rPr>
        <w:t xml:space="preserve"> %</w:t>
      </w:r>
      <w:r w:rsidR="00BF5530" w:rsidRPr="006C159A">
        <w:rPr>
          <w:sz w:val="22"/>
          <w:szCs w:val="22"/>
        </w:rPr>
        <w:t xml:space="preserve"> </w:t>
      </w:r>
      <w:r w:rsidR="00136A53" w:rsidRPr="006C159A">
        <w:rPr>
          <w:sz w:val="22"/>
          <w:szCs w:val="22"/>
        </w:rPr>
        <w:t>på månadslönerna</w:t>
      </w:r>
      <w:r w:rsidR="00136A53" w:rsidRPr="002506EE">
        <w:rPr>
          <w:sz w:val="22"/>
          <w:szCs w:val="22"/>
        </w:rPr>
        <w:t xml:space="preserve"> </w:t>
      </w:r>
      <w:r w:rsidR="00BF5530" w:rsidRPr="002506EE">
        <w:rPr>
          <w:sz w:val="22"/>
          <w:szCs w:val="22"/>
        </w:rPr>
        <w:t xml:space="preserve">för oktober-december </w:t>
      </w:r>
      <w:r w:rsidR="00136A53" w:rsidRPr="002506EE">
        <w:rPr>
          <w:sz w:val="22"/>
          <w:szCs w:val="22"/>
        </w:rPr>
        <w:t>(</w:t>
      </w:r>
      <w:r w:rsidR="00875D48" w:rsidRPr="002506EE">
        <w:rPr>
          <w:sz w:val="22"/>
          <w:szCs w:val="22"/>
        </w:rPr>
        <w:t xml:space="preserve">RALS </w:t>
      </w:r>
      <w:r w:rsidR="00297AE3" w:rsidRPr="002506EE">
        <w:rPr>
          <w:sz w:val="22"/>
          <w:szCs w:val="22"/>
        </w:rPr>
        <w:t>20</w:t>
      </w:r>
      <w:r w:rsidR="00360818" w:rsidRPr="002506EE">
        <w:rPr>
          <w:sz w:val="22"/>
          <w:szCs w:val="22"/>
        </w:rPr>
        <w:t>2</w:t>
      </w:r>
      <w:r w:rsidR="00172750">
        <w:rPr>
          <w:sz w:val="22"/>
          <w:szCs w:val="22"/>
        </w:rPr>
        <w:t>5</w:t>
      </w:r>
      <w:r w:rsidR="00360818" w:rsidRPr="002506EE">
        <w:rPr>
          <w:sz w:val="22"/>
          <w:szCs w:val="22"/>
        </w:rPr>
        <w:t>-</w:t>
      </w:r>
      <w:r w:rsidR="008D7D82" w:rsidRPr="002506EE">
        <w:rPr>
          <w:sz w:val="22"/>
          <w:szCs w:val="22"/>
        </w:rPr>
        <w:t>10</w:t>
      </w:r>
      <w:r w:rsidR="00360818" w:rsidRPr="002506EE">
        <w:rPr>
          <w:sz w:val="22"/>
          <w:szCs w:val="22"/>
        </w:rPr>
        <w:t>-</w:t>
      </w:r>
      <w:r w:rsidR="008D7D82" w:rsidRPr="002506EE">
        <w:rPr>
          <w:sz w:val="22"/>
          <w:szCs w:val="22"/>
        </w:rPr>
        <w:t>01</w:t>
      </w:r>
      <w:r w:rsidR="00360818" w:rsidRPr="002506EE">
        <w:rPr>
          <w:sz w:val="22"/>
          <w:szCs w:val="22"/>
        </w:rPr>
        <w:t xml:space="preserve"> - </w:t>
      </w:r>
      <w:r w:rsidR="00297AE3" w:rsidRPr="002506EE">
        <w:rPr>
          <w:sz w:val="22"/>
          <w:szCs w:val="22"/>
        </w:rPr>
        <w:t>20</w:t>
      </w:r>
      <w:r w:rsidR="00360818" w:rsidRPr="002506EE">
        <w:rPr>
          <w:sz w:val="22"/>
          <w:szCs w:val="22"/>
        </w:rPr>
        <w:t>2</w:t>
      </w:r>
      <w:r w:rsidR="00172750">
        <w:rPr>
          <w:sz w:val="22"/>
          <w:szCs w:val="22"/>
        </w:rPr>
        <w:t>6</w:t>
      </w:r>
      <w:r w:rsidR="00360818" w:rsidRPr="002506EE">
        <w:rPr>
          <w:sz w:val="22"/>
          <w:szCs w:val="22"/>
        </w:rPr>
        <w:t>-</w:t>
      </w:r>
      <w:r w:rsidR="00BF5530" w:rsidRPr="002506EE">
        <w:rPr>
          <w:sz w:val="22"/>
          <w:szCs w:val="22"/>
        </w:rPr>
        <w:t>09</w:t>
      </w:r>
      <w:r w:rsidR="00360818" w:rsidRPr="002506EE">
        <w:rPr>
          <w:sz w:val="22"/>
          <w:szCs w:val="22"/>
        </w:rPr>
        <w:t>-</w:t>
      </w:r>
      <w:r w:rsidR="00BF5530" w:rsidRPr="002506EE">
        <w:rPr>
          <w:sz w:val="22"/>
          <w:szCs w:val="22"/>
        </w:rPr>
        <w:t>30</w:t>
      </w:r>
      <w:r w:rsidR="00136A53" w:rsidRPr="002506EE">
        <w:rPr>
          <w:sz w:val="22"/>
          <w:szCs w:val="22"/>
        </w:rPr>
        <w:t>)</w:t>
      </w:r>
      <w:r w:rsidR="00BF5530" w:rsidRPr="002506EE">
        <w:rPr>
          <w:sz w:val="22"/>
          <w:szCs w:val="22"/>
        </w:rPr>
        <w:t xml:space="preserve"> </w:t>
      </w:r>
    </w:p>
    <w:p w14:paraId="1F16E5F5" w14:textId="77777777" w:rsidR="00136A53" w:rsidRPr="00136A53" w:rsidRDefault="00136A53" w:rsidP="00BF5530">
      <w:pPr>
        <w:numPr>
          <w:ilvl w:val="12"/>
          <w:numId w:val="0"/>
        </w:numPr>
        <w:jc w:val="both"/>
        <w:rPr>
          <w:rFonts w:ascii="Times New Roman" w:hAnsi="Times New Roman"/>
          <w:color w:val="FF0000"/>
          <w:sz w:val="22"/>
          <w:szCs w:val="22"/>
        </w:rPr>
      </w:pPr>
    </w:p>
    <w:p w14:paraId="7B887345" w14:textId="77777777" w:rsidR="00E728AD" w:rsidRDefault="00BF5530" w:rsidP="00BF5530">
      <w:pPr>
        <w:numPr>
          <w:ilvl w:val="12"/>
          <w:numId w:val="0"/>
        </w:numPr>
        <w:jc w:val="both"/>
        <w:rPr>
          <w:rFonts w:ascii="Times New Roman" w:hAnsi="Times New Roman"/>
          <w:color w:val="000000"/>
          <w:sz w:val="22"/>
          <w:szCs w:val="22"/>
        </w:rPr>
      </w:pPr>
      <w:r>
        <w:rPr>
          <w:rFonts w:ascii="Times New Roman" w:hAnsi="Times New Roman"/>
          <w:color w:val="000000"/>
          <w:sz w:val="22"/>
          <w:szCs w:val="22"/>
        </w:rPr>
        <w:t xml:space="preserve">LKP samt löneuppräkningsprocent framgår </w:t>
      </w:r>
      <w:r w:rsidR="00CE5074">
        <w:rPr>
          <w:rFonts w:ascii="Times New Roman" w:hAnsi="Times New Roman"/>
          <w:color w:val="000000"/>
          <w:sz w:val="22"/>
          <w:szCs w:val="22"/>
        </w:rPr>
        <w:t xml:space="preserve">även </w:t>
      </w:r>
      <w:r>
        <w:rPr>
          <w:rFonts w:ascii="Times New Roman" w:hAnsi="Times New Roman"/>
          <w:color w:val="000000"/>
          <w:sz w:val="22"/>
          <w:szCs w:val="22"/>
        </w:rPr>
        <w:t>i</w:t>
      </w:r>
      <w:r w:rsidRPr="004F1D59">
        <w:rPr>
          <w:rFonts w:ascii="Times New Roman" w:hAnsi="Times New Roman"/>
          <w:color w:val="000000"/>
          <w:sz w:val="22"/>
          <w:szCs w:val="22"/>
        </w:rPr>
        <w:t xml:space="preserve"> </w:t>
      </w:r>
      <w:r w:rsidRPr="003C0E13">
        <w:rPr>
          <w:rFonts w:ascii="Times New Roman" w:hAnsi="Times New Roman"/>
          <w:color w:val="000000"/>
          <w:sz w:val="22"/>
          <w:szCs w:val="22"/>
        </w:rPr>
        <w:t>bilaga 2</w:t>
      </w:r>
      <w:r>
        <w:rPr>
          <w:rFonts w:ascii="Times New Roman" w:hAnsi="Times New Roman"/>
          <w:color w:val="000000"/>
          <w:sz w:val="22"/>
          <w:szCs w:val="22"/>
        </w:rPr>
        <w:t xml:space="preserve"> samt är inlagda i Hypergene.</w:t>
      </w:r>
      <w:r w:rsidR="002506EE">
        <w:rPr>
          <w:rFonts w:ascii="Times New Roman" w:hAnsi="Times New Roman"/>
          <w:color w:val="000000"/>
          <w:sz w:val="22"/>
          <w:szCs w:val="22"/>
        </w:rPr>
        <w:t xml:space="preserve"> </w:t>
      </w:r>
    </w:p>
    <w:p w14:paraId="6DDED8EB" w14:textId="77777777" w:rsidR="00E728AD" w:rsidRDefault="00E728AD" w:rsidP="00BF5530">
      <w:pPr>
        <w:numPr>
          <w:ilvl w:val="12"/>
          <w:numId w:val="0"/>
        </w:numPr>
        <w:jc w:val="both"/>
        <w:rPr>
          <w:rFonts w:ascii="Times New Roman" w:hAnsi="Times New Roman"/>
          <w:color w:val="000000"/>
          <w:sz w:val="22"/>
          <w:szCs w:val="22"/>
        </w:rPr>
      </w:pPr>
    </w:p>
    <w:p w14:paraId="4C80AA77" w14:textId="3CBB05EB" w:rsidR="008B3E56" w:rsidRPr="00393FFD" w:rsidRDefault="002506EE" w:rsidP="00BF5530">
      <w:pPr>
        <w:numPr>
          <w:ilvl w:val="12"/>
          <w:numId w:val="0"/>
        </w:numPr>
        <w:jc w:val="both"/>
        <w:rPr>
          <w:rFonts w:ascii="Times New Roman" w:hAnsi="Times New Roman"/>
          <w:color w:val="000000"/>
          <w:sz w:val="22"/>
          <w:szCs w:val="22"/>
        </w:rPr>
      </w:pPr>
      <w:r>
        <w:rPr>
          <w:rFonts w:ascii="Times New Roman" w:hAnsi="Times New Roman"/>
          <w:color w:val="000000"/>
          <w:sz w:val="22"/>
          <w:szCs w:val="22"/>
        </w:rPr>
        <w:t>För ev</w:t>
      </w:r>
      <w:r w:rsidR="00C52EF0">
        <w:rPr>
          <w:rFonts w:ascii="Times New Roman" w:hAnsi="Times New Roman"/>
          <w:color w:val="000000"/>
          <w:sz w:val="22"/>
          <w:szCs w:val="22"/>
        </w:rPr>
        <w:t>entuell</w:t>
      </w:r>
      <w:r>
        <w:rPr>
          <w:rFonts w:ascii="Times New Roman" w:hAnsi="Times New Roman"/>
          <w:color w:val="000000"/>
          <w:sz w:val="22"/>
          <w:szCs w:val="22"/>
        </w:rPr>
        <w:t xml:space="preserve"> egna justeringar av total lönekostnad per avdelning/institution görs </w:t>
      </w:r>
      <w:r w:rsidR="00C52EF0">
        <w:rPr>
          <w:rFonts w:ascii="Times New Roman" w:hAnsi="Times New Roman"/>
          <w:color w:val="000000"/>
          <w:sz w:val="22"/>
          <w:szCs w:val="22"/>
        </w:rPr>
        <w:t>justering med belopp på ”dummyperson”.</w:t>
      </w:r>
    </w:p>
    <w:p w14:paraId="7F18757D" w14:textId="2B0D045B" w:rsidR="004B51CE" w:rsidRDefault="00FE6F58" w:rsidP="004B51CE">
      <w:pPr>
        <w:pStyle w:val="Rubrik2"/>
        <w:rPr>
          <w:rFonts w:ascii="Times New Roman" w:hAnsi="Times New Roman"/>
          <w:i w:val="0"/>
        </w:rPr>
      </w:pPr>
      <w:bookmarkStart w:id="23" w:name="_Toc176243608"/>
      <w:r>
        <w:rPr>
          <w:rFonts w:ascii="Times New Roman" w:hAnsi="Times New Roman"/>
          <w:i w:val="0"/>
        </w:rPr>
        <w:t>8</w:t>
      </w:r>
      <w:r w:rsidR="000D2EFA">
        <w:rPr>
          <w:rFonts w:ascii="Times New Roman" w:hAnsi="Times New Roman"/>
          <w:i w:val="0"/>
        </w:rPr>
        <w:t>.1</w:t>
      </w:r>
      <w:r w:rsidR="00FC7B8F">
        <w:rPr>
          <w:rFonts w:ascii="Times New Roman" w:hAnsi="Times New Roman"/>
          <w:i w:val="0"/>
        </w:rPr>
        <w:t xml:space="preserve"> </w:t>
      </w:r>
      <w:r w:rsidR="004B51CE">
        <w:rPr>
          <w:rFonts w:ascii="Times New Roman" w:hAnsi="Times New Roman"/>
          <w:i w:val="0"/>
        </w:rPr>
        <w:t>Omställningskostnader</w:t>
      </w:r>
      <w:bookmarkEnd w:id="23"/>
    </w:p>
    <w:p w14:paraId="68602994" w14:textId="29243C28" w:rsidR="00F4365F" w:rsidRPr="00977D16" w:rsidRDefault="004B51CE" w:rsidP="00977D16">
      <w:pPr>
        <w:jc w:val="both"/>
        <w:rPr>
          <w:rFonts w:ascii="Times New Roman" w:hAnsi="Times New Roman"/>
          <w:sz w:val="22"/>
          <w:szCs w:val="22"/>
        </w:rPr>
      </w:pPr>
      <w:r w:rsidRPr="00351AFF">
        <w:rPr>
          <w:rFonts w:ascii="Times New Roman" w:hAnsi="Times New Roman"/>
          <w:sz w:val="22"/>
          <w:szCs w:val="22"/>
        </w:rPr>
        <w:t xml:space="preserve">Eventuella </w:t>
      </w:r>
      <w:r>
        <w:rPr>
          <w:rFonts w:ascii="Times New Roman" w:hAnsi="Times New Roman"/>
          <w:sz w:val="22"/>
          <w:szCs w:val="22"/>
        </w:rPr>
        <w:t>omställningskostnader</w:t>
      </w:r>
      <w:r w:rsidRPr="00351AFF">
        <w:rPr>
          <w:rFonts w:ascii="Times New Roman" w:hAnsi="Times New Roman"/>
          <w:sz w:val="22"/>
          <w:szCs w:val="22"/>
        </w:rPr>
        <w:t xml:space="preserve"> </w:t>
      </w:r>
      <w:r>
        <w:rPr>
          <w:rFonts w:ascii="Times New Roman" w:hAnsi="Times New Roman"/>
          <w:sz w:val="22"/>
          <w:szCs w:val="22"/>
        </w:rPr>
        <w:t xml:space="preserve">för personal </w:t>
      </w:r>
      <w:r w:rsidR="009F49C3">
        <w:rPr>
          <w:rFonts w:ascii="Times New Roman" w:hAnsi="Times New Roman"/>
          <w:sz w:val="22"/>
          <w:szCs w:val="22"/>
        </w:rPr>
        <w:t>ska belasta</w:t>
      </w:r>
      <w:r w:rsidRPr="00351AFF">
        <w:rPr>
          <w:rFonts w:ascii="Times New Roman" w:hAnsi="Times New Roman"/>
          <w:sz w:val="22"/>
          <w:szCs w:val="22"/>
        </w:rPr>
        <w:t xml:space="preserve"> respektive avdelning</w:t>
      </w:r>
      <w:r w:rsidR="00AB3856">
        <w:rPr>
          <w:rFonts w:ascii="Times New Roman" w:hAnsi="Times New Roman"/>
          <w:sz w:val="22"/>
          <w:szCs w:val="22"/>
        </w:rPr>
        <w:t>/institution</w:t>
      </w:r>
      <w:r w:rsidRPr="00351AFF">
        <w:rPr>
          <w:rFonts w:ascii="Times New Roman" w:hAnsi="Times New Roman"/>
          <w:sz w:val="22"/>
          <w:szCs w:val="22"/>
        </w:rPr>
        <w:t xml:space="preserve"> det år avvecklingen av personen beslutas. Tänk på att OH och lokalkostnader kostnadsförs det år lön utbetalas vilket motsvarar </w:t>
      </w:r>
      <w:proofErr w:type="spellStart"/>
      <w:r w:rsidRPr="00351AFF">
        <w:rPr>
          <w:rFonts w:ascii="Times New Roman" w:hAnsi="Times New Roman"/>
          <w:sz w:val="22"/>
          <w:szCs w:val="22"/>
        </w:rPr>
        <w:t>SUHF:s</w:t>
      </w:r>
      <w:proofErr w:type="spellEnd"/>
      <w:r w:rsidRPr="00351AFF">
        <w:rPr>
          <w:rFonts w:ascii="Times New Roman" w:hAnsi="Times New Roman"/>
          <w:sz w:val="22"/>
          <w:szCs w:val="22"/>
        </w:rPr>
        <w:t xml:space="preserve"> rekommenderade redovisningsmodell där indirekta kostnader (OH) bokförs i takt med löneutbetalning av direkt lön i </w:t>
      </w:r>
      <w:r>
        <w:rPr>
          <w:rFonts w:ascii="Times New Roman" w:hAnsi="Times New Roman"/>
          <w:sz w:val="22"/>
          <w:szCs w:val="22"/>
        </w:rPr>
        <w:t xml:space="preserve">kärnverksamhet. </w:t>
      </w:r>
      <w:r w:rsidR="009F49C3">
        <w:rPr>
          <w:rFonts w:ascii="Times New Roman" w:hAnsi="Times New Roman"/>
          <w:sz w:val="22"/>
          <w:szCs w:val="22"/>
        </w:rPr>
        <w:t>Budgeteringsmodell för detta s</w:t>
      </w:r>
      <w:r>
        <w:rPr>
          <w:rFonts w:ascii="Times New Roman" w:hAnsi="Times New Roman"/>
          <w:sz w:val="22"/>
          <w:szCs w:val="22"/>
        </w:rPr>
        <w:t>e vidare under avsnitt 7 i aktuell l</w:t>
      </w:r>
      <w:r w:rsidRPr="00351AFF">
        <w:rPr>
          <w:rFonts w:ascii="Times New Roman" w:hAnsi="Times New Roman"/>
          <w:sz w:val="22"/>
          <w:szCs w:val="22"/>
        </w:rPr>
        <w:t xml:space="preserve">athund </w:t>
      </w:r>
      <w:r>
        <w:rPr>
          <w:rFonts w:ascii="Times New Roman" w:hAnsi="Times New Roman"/>
          <w:sz w:val="22"/>
          <w:szCs w:val="22"/>
        </w:rPr>
        <w:t xml:space="preserve">för </w:t>
      </w:r>
      <w:r w:rsidRPr="00351AFF">
        <w:rPr>
          <w:rFonts w:ascii="Times New Roman" w:hAnsi="Times New Roman"/>
          <w:sz w:val="22"/>
          <w:szCs w:val="22"/>
        </w:rPr>
        <w:t>budgetering personal i Hypergene</w:t>
      </w:r>
      <w:r>
        <w:rPr>
          <w:rFonts w:ascii="Times New Roman" w:hAnsi="Times New Roman"/>
          <w:sz w:val="22"/>
          <w:szCs w:val="22"/>
        </w:rPr>
        <w:t>.</w:t>
      </w:r>
    </w:p>
    <w:p w14:paraId="4C2805A1" w14:textId="45519106" w:rsidR="007A01CC" w:rsidRPr="00BE7A86" w:rsidRDefault="00FE6F58" w:rsidP="007A01CC">
      <w:pPr>
        <w:pStyle w:val="Rubrik2"/>
        <w:rPr>
          <w:rFonts w:ascii="Times New Roman" w:hAnsi="Times New Roman"/>
          <w:i w:val="0"/>
        </w:rPr>
      </w:pPr>
      <w:bookmarkStart w:id="24" w:name="_Toc176243609"/>
      <w:r>
        <w:rPr>
          <w:rFonts w:ascii="Times New Roman" w:hAnsi="Times New Roman"/>
          <w:i w:val="0"/>
        </w:rPr>
        <w:t>8</w:t>
      </w:r>
      <w:r w:rsidR="000D2EFA" w:rsidRPr="00BE7A86">
        <w:rPr>
          <w:rFonts w:ascii="Times New Roman" w:hAnsi="Times New Roman"/>
          <w:i w:val="0"/>
        </w:rPr>
        <w:t>.2</w:t>
      </w:r>
      <w:r w:rsidR="007A01CC" w:rsidRPr="00BE7A86">
        <w:rPr>
          <w:rFonts w:ascii="Times New Roman" w:hAnsi="Times New Roman"/>
          <w:i w:val="0"/>
        </w:rPr>
        <w:t xml:space="preserve"> </w:t>
      </w:r>
      <w:r w:rsidR="00BB1DF1" w:rsidRPr="00BE7A86">
        <w:rPr>
          <w:rFonts w:ascii="Times New Roman" w:hAnsi="Times New Roman"/>
          <w:i w:val="0"/>
        </w:rPr>
        <w:t>Delpensioner</w:t>
      </w:r>
      <w:bookmarkEnd w:id="24"/>
      <w:r w:rsidR="00BB1DF1" w:rsidRPr="00BE7A86">
        <w:rPr>
          <w:rFonts w:ascii="Times New Roman" w:hAnsi="Times New Roman"/>
          <w:i w:val="0"/>
        </w:rPr>
        <w:t xml:space="preserve"> </w:t>
      </w:r>
    </w:p>
    <w:p w14:paraId="0CFF8553" w14:textId="76520A22" w:rsidR="00BB1DF1" w:rsidRPr="00BC621F" w:rsidRDefault="00BE7A86" w:rsidP="00BC621F">
      <w:pPr>
        <w:jc w:val="both"/>
        <w:rPr>
          <w:rFonts w:ascii="Times New Roman" w:hAnsi="Times New Roman"/>
          <w:sz w:val="22"/>
          <w:szCs w:val="22"/>
        </w:rPr>
      </w:pPr>
      <w:r>
        <w:rPr>
          <w:rFonts w:ascii="Times New Roman" w:hAnsi="Times New Roman"/>
          <w:sz w:val="22"/>
          <w:szCs w:val="22"/>
        </w:rPr>
        <w:t xml:space="preserve">Från och med 2021 finansieras delpensioner 50% inom aktuell hemvist och 50% centralt enligt beslutad handläggningsordning </w:t>
      </w:r>
      <w:r w:rsidRPr="0074045E">
        <w:rPr>
          <w:rFonts w:ascii="Times New Roman" w:hAnsi="Times New Roman"/>
          <w:sz w:val="22"/>
          <w:szCs w:val="22"/>
        </w:rPr>
        <w:t>Miun2020/2466</w:t>
      </w:r>
      <w:r>
        <w:rPr>
          <w:rFonts w:ascii="Times New Roman" w:hAnsi="Times New Roman"/>
          <w:sz w:val="22"/>
          <w:szCs w:val="22"/>
        </w:rPr>
        <w:t>.</w:t>
      </w:r>
      <w:r w:rsidR="00A62618">
        <w:rPr>
          <w:rFonts w:ascii="Times New Roman" w:hAnsi="Times New Roman"/>
          <w:sz w:val="22"/>
          <w:szCs w:val="22"/>
        </w:rPr>
        <w:t xml:space="preserve"> </w:t>
      </w:r>
      <w:r w:rsidR="00746D80">
        <w:rPr>
          <w:rFonts w:ascii="Times New Roman" w:hAnsi="Times New Roman"/>
          <w:sz w:val="22"/>
          <w:szCs w:val="22"/>
        </w:rPr>
        <w:t xml:space="preserve">Kostnaden tas det år beslutet om delpensioner </w:t>
      </w:r>
      <w:r w:rsidR="00914428">
        <w:rPr>
          <w:rFonts w:ascii="Times New Roman" w:hAnsi="Times New Roman"/>
          <w:sz w:val="22"/>
          <w:szCs w:val="22"/>
        </w:rPr>
        <w:t>fattas.</w:t>
      </w:r>
      <w:r w:rsidR="00E84D8C">
        <w:rPr>
          <w:rFonts w:ascii="Times New Roman" w:hAnsi="Times New Roman"/>
          <w:sz w:val="22"/>
          <w:szCs w:val="22"/>
        </w:rPr>
        <w:t xml:space="preserve"> Beslut fattas i september varje år.</w:t>
      </w:r>
      <w:r w:rsidR="00914428">
        <w:rPr>
          <w:rFonts w:ascii="Times New Roman" w:hAnsi="Times New Roman"/>
          <w:sz w:val="22"/>
          <w:szCs w:val="22"/>
        </w:rPr>
        <w:t xml:space="preserve"> Kommande år </w:t>
      </w:r>
      <w:r w:rsidR="003A18FB">
        <w:rPr>
          <w:rFonts w:ascii="Times New Roman" w:hAnsi="Times New Roman"/>
          <w:sz w:val="22"/>
          <w:szCs w:val="22"/>
        </w:rPr>
        <w:t>läggs delpensionen in som frånvaro</w:t>
      </w:r>
      <w:r w:rsidR="00B76B26">
        <w:rPr>
          <w:rFonts w:ascii="Times New Roman" w:hAnsi="Times New Roman"/>
          <w:sz w:val="22"/>
          <w:szCs w:val="22"/>
        </w:rPr>
        <w:t xml:space="preserve"> på avd</w:t>
      </w:r>
      <w:r w:rsidR="001D007F">
        <w:rPr>
          <w:rFonts w:ascii="Times New Roman" w:hAnsi="Times New Roman"/>
          <w:sz w:val="22"/>
          <w:szCs w:val="22"/>
        </w:rPr>
        <w:t>elningen</w:t>
      </w:r>
      <w:r w:rsidR="00B76B26">
        <w:rPr>
          <w:rFonts w:ascii="Times New Roman" w:hAnsi="Times New Roman"/>
          <w:sz w:val="22"/>
          <w:szCs w:val="22"/>
        </w:rPr>
        <w:t>/inst</w:t>
      </w:r>
      <w:r w:rsidR="001D007F">
        <w:rPr>
          <w:rFonts w:ascii="Times New Roman" w:hAnsi="Times New Roman"/>
          <w:sz w:val="22"/>
          <w:szCs w:val="22"/>
        </w:rPr>
        <w:t>itutionen</w:t>
      </w:r>
      <w:r w:rsidR="003A18FB">
        <w:rPr>
          <w:rFonts w:ascii="Times New Roman" w:hAnsi="Times New Roman"/>
          <w:sz w:val="22"/>
          <w:szCs w:val="22"/>
        </w:rPr>
        <w:t>.</w:t>
      </w:r>
      <w:r w:rsidR="003910E9">
        <w:rPr>
          <w:rFonts w:ascii="Times New Roman" w:hAnsi="Times New Roman"/>
          <w:sz w:val="22"/>
          <w:szCs w:val="22"/>
        </w:rPr>
        <w:t xml:space="preserve"> </w:t>
      </w:r>
      <w:r w:rsidR="00593B6F">
        <w:rPr>
          <w:rFonts w:ascii="Times New Roman" w:hAnsi="Times New Roman"/>
          <w:sz w:val="22"/>
          <w:szCs w:val="22"/>
        </w:rPr>
        <w:t xml:space="preserve">Eventuella funderingar kring detta </w:t>
      </w:r>
      <w:r w:rsidR="00403463">
        <w:rPr>
          <w:rFonts w:ascii="Times New Roman" w:hAnsi="Times New Roman"/>
          <w:sz w:val="22"/>
          <w:szCs w:val="22"/>
        </w:rPr>
        <w:t>tas</w:t>
      </w:r>
      <w:r w:rsidR="003910E9">
        <w:rPr>
          <w:rFonts w:ascii="Times New Roman" w:hAnsi="Times New Roman"/>
          <w:sz w:val="22"/>
          <w:szCs w:val="22"/>
        </w:rPr>
        <w:t xml:space="preserve"> av med Bea.</w:t>
      </w:r>
    </w:p>
    <w:p w14:paraId="3A1B5F46" w14:textId="4C39FAC8" w:rsidR="00BB1DF1" w:rsidRPr="00BB1DF1" w:rsidRDefault="00FE6F58" w:rsidP="00BB1DF1">
      <w:pPr>
        <w:pStyle w:val="Rubrik2"/>
        <w:rPr>
          <w:rFonts w:ascii="Times New Roman" w:hAnsi="Times New Roman"/>
          <w:i w:val="0"/>
        </w:rPr>
      </w:pPr>
      <w:bookmarkStart w:id="25" w:name="_Toc176243610"/>
      <w:r>
        <w:rPr>
          <w:rFonts w:ascii="Times New Roman" w:hAnsi="Times New Roman"/>
          <w:i w:val="0"/>
        </w:rPr>
        <w:t>8</w:t>
      </w:r>
      <w:r w:rsidR="00BB1DF1">
        <w:rPr>
          <w:rFonts w:ascii="Times New Roman" w:hAnsi="Times New Roman"/>
          <w:i w:val="0"/>
        </w:rPr>
        <w:t>.3</w:t>
      </w:r>
      <w:r w:rsidR="00BB1DF1" w:rsidRPr="007A01CC">
        <w:rPr>
          <w:rFonts w:ascii="Times New Roman" w:hAnsi="Times New Roman"/>
          <w:i w:val="0"/>
        </w:rPr>
        <w:t xml:space="preserve"> Internt tjänsteutbyte</w:t>
      </w:r>
      <w:bookmarkEnd w:id="25"/>
    </w:p>
    <w:p w14:paraId="366CDCC9" w14:textId="44D0868C" w:rsidR="00393FFD" w:rsidRDefault="007A01CC" w:rsidP="00917857">
      <w:pPr>
        <w:numPr>
          <w:ilvl w:val="12"/>
          <w:numId w:val="0"/>
        </w:numPr>
        <w:jc w:val="both"/>
        <w:rPr>
          <w:rFonts w:ascii="Times New Roman" w:hAnsi="Times New Roman"/>
          <w:sz w:val="22"/>
          <w:szCs w:val="22"/>
        </w:rPr>
      </w:pPr>
      <w:r w:rsidRPr="004A4C53">
        <w:rPr>
          <w:rFonts w:ascii="Times New Roman" w:hAnsi="Times New Roman"/>
          <w:iCs/>
          <w:sz w:val="22"/>
          <w:szCs w:val="22"/>
        </w:rPr>
        <w:t>Utifrån avdelningens</w:t>
      </w:r>
      <w:r w:rsidR="00AB3856">
        <w:rPr>
          <w:rFonts w:ascii="Times New Roman" w:hAnsi="Times New Roman"/>
          <w:iCs/>
          <w:sz w:val="22"/>
          <w:szCs w:val="22"/>
        </w:rPr>
        <w:t>/institutionens</w:t>
      </w:r>
      <w:r w:rsidRPr="004A4C53">
        <w:rPr>
          <w:rFonts w:ascii="Times New Roman" w:hAnsi="Times New Roman"/>
          <w:iCs/>
          <w:sz w:val="22"/>
          <w:szCs w:val="22"/>
        </w:rPr>
        <w:t xml:space="preserve"> verksamhetsplan och tjänstefördelning framgår behovet av köp av tjänster från annan avdelning</w:t>
      </w:r>
      <w:r w:rsidR="00AB3856">
        <w:rPr>
          <w:rFonts w:ascii="Times New Roman" w:hAnsi="Times New Roman"/>
          <w:iCs/>
          <w:sz w:val="22"/>
          <w:szCs w:val="22"/>
        </w:rPr>
        <w:t>/institution</w:t>
      </w:r>
      <w:r w:rsidRPr="004A4C53">
        <w:rPr>
          <w:rFonts w:ascii="Times New Roman" w:hAnsi="Times New Roman"/>
          <w:iCs/>
          <w:sz w:val="22"/>
          <w:szCs w:val="22"/>
        </w:rPr>
        <w:t xml:space="preserve">. </w:t>
      </w:r>
      <w:r w:rsidRPr="00952FA5">
        <w:rPr>
          <w:rFonts w:ascii="Times New Roman" w:hAnsi="Times New Roman"/>
          <w:sz w:val="22"/>
          <w:szCs w:val="22"/>
        </w:rPr>
        <w:t>Personal som ska lånas ut till annan avdelning</w:t>
      </w:r>
      <w:r w:rsidR="00AB3856">
        <w:rPr>
          <w:rFonts w:ascii="Times New Roman" w:hAnsi="Times New Roman"/>
          <w:sz w:val="22"/>
          <w:szCs w:val="22"/>
        </w:rPr>
        <w:t>/institution</w:t>
      </w:r>
      <w:r w:rsidRPr="00952FA5">
        <w:rPr>
          <w:rFonts w:ascii="Times New Roman" w:hAnsi="Times New Roman"/>
          <w:sz w:val="22"/>
          <w:szCs w:val="22"/>
        </w:rPr>
        <w:t xml:space="preserve"> </w:t>
      </w:r>
      <w:r w:rsidR="001255E3" w:rsidRPr="00952FA5">
        <w:rPr>
          <w:rFonts w:ascii="Times New Roman" w:hAnsi="Times New Roman"/>
          <w:sz w:val="22"/>
          <w:szCs w:val="22"/>
        </w:rPr>
        <w:t>s.k.</w:t>
      </w:r>
      <w:r w:rsidRPr="00952FA5">
        <w:rPr>
          <w:rFonts w:ascii="Times New Roman" w:hAnsi="Times New Roman"/>
          <w:sz w:val="22"/>
          <w:szCs w:val="22"/>
        </w:rPr>
        <w:t xml:space="preserve"> internt tjänsteutbyte, konteras i Hypergene på aktuell utlåning av ekon</w:t>
      </w:r>
      <w:r w:rsidR="00AB3856">
        <w:rPr>
          <w:rFonts w:ascii="Times New Roman" w:hAnsi="Times New Roman"/>
          <w:sz w:val="22"/>
          <w:szCs w:val="22"/>
        </w:rPr>
        <w:t xml:space="preserve">om på personens </w:t>
      </w:r>
      <w:proofErr w:type="spellStart"/>
      <w:r w:rsidR="00AB3856">
        <w:rPr>
          <w:rFonts w:ascii="Times New Roman" w:hAnsi="Times New Roman"/>
          <w:sz w:val="22"/>
          <w:szCs w:val="22"/>
        </w:rPr>
        <w:t>hemvistorg</w:t>
      </w:r>
      <w:proofErr w:type="spellEnd"/>
      <w:r w:rsidRPr="00952FA5">
        <w:rPr>
          <w:rFonts w:ascii="Times New Roman" w:hAnsi="Times New Roman"/>
          <w:sz w:val="22"/>
          <w:szCs w:val="22"/>
        </w:rPr>
        <w:t xml:space="preserve">. </w:t>
      </w:r>
      <w:r w:rsidR="00F6250E" w:rsidRPr="004A4C53">
        <w:rPr>
          <w:rFonts w:ascii="Times New Roman" w:hAnsi="Times New Roman"/>
          <w:sz w:val="22"/>
          <w:szCs w:val="22"/>
        </w:rPr>
        <w:t xml:space="preserve">Endast överenskomna interndebiteringar budgeteras. </w:t>
      </w:r>
      <w:r w:rsidRPr="00AA0E90">
        <w:rPr>
          <w:rFonts w:ascii="Times New Roman" w:hAnsi="Times New Roman"/>
          <w:i/>
          <w:sz w:val="22"/>
          <w:szCs w:val="22"/>
        </w:rPr>
        <w:t>Deadline för detta se aktuell tidplan</w:t>
      </w:r>
      <w:r w:rsidRPr="00952FA5">
        <w:rPr>
          <w:rFonts w:ascii="Times New Roman" w:hAnsi="Times New Roman"/>
          <w:sz w:val="22"/>
          <w:szCs w:val="22"/>
        </w:rPr>
        <w:t xml:space="preserve">.  </w:t>
      </w:r>
    </w:p>
    <w:p w14:paraId="095EE90F" w14:textId="77777777" w:rsidR="00393FFD" w:rsidRDefault="00393FFD" w:rsidP="00917857">
      <w:pPr>
        <w:numPr>
          <w:ilvl w:val="12"/>
          <w:numId w:val="0"/>
        </w:numPr>
        <w:jc w:val="both"/>
        <w:rPr>
          <w:rFonts w:ascii="Times New Roman" w:hAnsi="Times New Roman"/>
          <w:sz w:val="22"/>
          <w:szCs w:val="22"/>
        </w:rPr>
      </w:pPr>
    </w:p>
    <w:p w14:paraId="71A77454" w14:textId="416DAB6A" w:rsidR="00EF0094" w:rsidRPr="009305FF" w:rsidRDefault="00917857" w:rsidP="00977D16">
      <w:pPr>
        <w:numPr>
          <w:ilvl w:val="12"/>
          <w:numId w:val="0"/>
        </w:numPr>
        <w:jc w:val="both"/>
        <w:rPr>
          <w:rFonts w:ascii="Times New Roman" w:hAnsi="Times New Roman"/>
          <w:sz w:val="22"/>
          <w:szCs w:val="22"/>
        </w:rPr>
      </w:pPr>
      <w:r w:rsidRPr="009305FF">
        <w:rPr>
          <w:rFonts w:ascii="Times New Roman" w:hAnsi="Times New Roman"/>
          <w:sz w:val="22"/>
          <w:szCs w:val="22"/>
        </w:rPr>
        <w:t>Observera att för avdelningar</w:t>
      </w:r>
      <w:r w:rsidR="00AB3856">
        <w:rPr>
          <w:rFonts w:ascii="Times New Roman" w:hAnsi="Times New Roman"/>
          <w:sz w:val="22"/>
          <w:szCs w:val="22"/>
        </w:rPr>
        <w:t>/institutioner</w:t>
      </w:r>
      <w:r w:rsidRPr="009305FF">
        <w:rPr>
          <w:rFonts w:ascii="Times New Roman" w:hAnsi="Times New Roman"/>
          <w:sz w:val="22"/>
          <w:szCs w:val="22"/>
        </w:rPr>
        <w:t xml:space="preserve"> som lånar ut personal kan vissa ändringar </w:t>
      </w:r>
      <w:r w:rsidR="00393FFD" w:rsidRPr="009305FF">
        <w:rPr>
          <w:rFonts w:ascii="Times New Roman" w:hAnsi="Times New Roman"/>
          <w:sz w:val="22"/>
          <w:szCs w:val="22"/>
        </w:rPr>
        <w:t xml:space="preserve">som görs </w:t>
      </w:r>
      <w:r w:rsidRPr="009305FF">
        <w:rPr>
          <w:rFonts w:ascii="Times New Roman" w:hAnsi="Times New Roman"/>
          <w:sz w:val="22"/>
          <w:szCs w:val="22"/>
        </w:rPr>
        <w:t xml:space="preserve">på </w:t>
      </w:r>
      <w:r w:rsidR="00F4365F" w:rsidRPr="009305FF">
        <w:rPr>
          <w:rFonts w:ascii="Times New Roman" w:hAnsi="Times New Roman"/>
          <w:sz w:val="22"/>
          <w:szCs w:val="22"/>
        </w:rPr>
        <w:t xml:space="preserve">utlånad </w:t>
      </w:r>
      <w:r w:rsidRPr="009305FF">
        <w:rPr>
          <w:rFonts w:ascii="Times New Roman" w:hAnsi="Times New Roman"/>
          <w:sz w:val="22"/>
          <w:szCs w:val="22"/>
        </w:rPr>
        <w:t>personal få genomslag även hos avdelning</w:t>
      </w:r>
      <w:r w:rsidR="00AB3856">
        <w:rPr>
          <w:rFonts w:ascii="Times New Roman" w:hAnsi="Times New Roman"/>
          <w:sz w:val="22"/>
          <w:szCs w:val="22"/>
        </w:rPr>
        <w:t>/institution</w:t>
      </w:r>
      <w:r w:rsidRPr="009305FF">
        <w:rPr>
          <w:rFonts w:ascii="Times New Roman" w:hAnsi="Times New Roman"/>
          <w:sz w:val="22"/>
          <w:szCs w:val="22"/>
        </w:rPr>
        <w:t xml:space="preserve"> </w:t>
      </w:r>
      <w:r w:rsidR="00393FFD" w:rsidRPr="009305FF">
        <w:rPr>
          <w:rFonts w:ascii="Times New Roman" w:hAnsi="Times New Roman"/>
          <w:sz w:val="22"/>
          <w:szCs w:val="22"/>
        </w:rPr>
        <w:t>där personen ligger</w:t>
      </w:r>
      <w:r w:rsidRPr="009305FF">
        <w:rPr>
          <w:rFonts w:ascii="Times New Roman" w:hAnsi="Times New Roman"/>
          <w:sz w:val="22"/>
          <w:szCs w:val="22"/>
        </w:rPr>
        <w:t xml:space="preserve"> inlånad. Det gäller ändringar som t ex tjänsteomfattning, månadslön, lönetillägg. Ändringar får genomslag på avdelning</w:t>
      </w:r>
      <w:r w:rsidR="00AB3856">
        <w:rPr>
          <w:rFonts w:ascii="Times New Roman" w:hAnsi="Times New Roman"/>
          <w:sz w:val="22"/>
          <w:szCs w:val="22"/>
        </w:rPr>
        <w:t>/institution</w:t>
      </w:r>
      <w:r w:rsidRPr="009305FF">
        <w:rPr>
          <w:rFonts w:ascii="Times New Roman" w:hAnsi="Times New Roman"/>
          <w:sz w:val="22"/>
          <w:szCs w:val="22"/>
        </w:rPr>
        <w:t xml:space="preserve"> som lånar in personal även efter att avdelningen</w:t>
      </w:r>
      <w:r w:rsidR="00AB3856">
        <w:rPr>
          <w:rFonts w:ascii="Times New Roman" w:hAnsi="Times New Roman"/>
          <w:sz w:val="22"/>
          <w:szCs w:val="22"/>
        </w:rPr>
        <w:t>/institutionen</w:t>
      </w:r>
      <w:r w:rsidRPr="009305FF">
        <w:rPr>
          <w:rFonts w:ascii="Times New Roman" w:hAnsi="Times New Roman"/>
          <w:sz w:val="22"/>
          <w:szCs w:val="22"/>
        </w:rPr>
        <w:t xml:space="preserve"> </w:t>
      </w:r>
      <w:proofErr w:type="spellStart"/>
      <w:r w:rsidRPr="009305FF">
        <w:rPr>
          <w:rFonts w:ascii="Times New Roman" w:hAnsi="Times New Roman"/>
          <w:sz w:val="22"/>
          <w:szCs w:val="22"/>
        </w:rPr>
        <w:t>klarmarkerat</w:t>
      </w:r>
      <w:proofErr w:type="spellEnd"/>
      <w:r w:rsidRPr="009305FF">
        <w:rPr>
          <w:rFonts w:ascii="Times New Roman" w:hAnsi="Times New Roman"/>
          <w:sz w:val="22"/>
          <w:szCs w:val="22"/>
        </w:rPr>
        <w:t xml:space="preserve"> och godkänt sin budget. </w:t>
      </w:r>
      <w:r w:rsidR="00F4365F" w:rsidRPr="009305FF">
        <w:rPr>
          <w:rFonts w:ascii="Times New Roman" w:hAnsi="Times New Roman"/>
          <w:sz w:val="22"/>
          <w:szCs w:val="22"/>
        </w:rPr>
        <w:t xml:space="preserve">Extra viktigt att tänka på efter deadline för ut- och inlånad personal. </w:t>
      </w:r>
      <w:r w:rsidRPr="009305FF">
        <w:rPr>
          <w:rFonts w:ascii="Times New Roman" w:hAnsi="Times New Roman"/>
          <w:sz w:val="22"/>
          <w:szCs w:val="22"/>
        </w:rPr>
        <w:t>Hypergene jobbar på lösning för att spärra för detta.</w:t>
      </w:r>
    </w:p>
    <w:p w14:paraId="6BD7D37C" w14:textId="04F3CB27" w:rsidR="00A832CC" w:rsidRPr="00F56148" w:rsidRDefault="00FE6F58" w:rsidP="007A01CC">
      <w:pPr>
        <w:pStyle w:val="Rubrik2"/>
        <w:rPr>
          <w:rFonts w:ascii="Times New Roman" w:hAnsi="Times New Roman"/>
          <w:i w:val="0"/>
        </w:rPr>
      </w:pPr>
      <w:bookmarkStart w:id="26" w:name="_Toc176243611"/>
      <w:r>
        <w:rPr>
          <w:rFonts w:ascii="Times New Roman" w:hAnsi="Times New Roman"/>
          <w:i w:val="0"/>
        </w:rPr>
        <w:t>8</w:t>
      </w:r>
      <w:r w:rsidR="000D2EFA" w:rsidRPr="00F56148">
        <w:rPr>
          <w:rFonts w:ascii="Times New Roman" w:hAnsi="Times New Roman"/>
          <w:i w:val="0"/>
        </w:rPr>
        <w:t>.</w:t>
      </w:r>
      <w:r w:rsidR="00554C2F">
        <w:rPr>
          <w:rFonts w:ascii="Times New Roman" w:hAnsi="Times New Roman"/>
          <w:i w:val="0"/>
        </w:rPr>
        <w:t>4</w:t>
      </w:r>
      <w:r w:rsidR="00A832CC" w:rsidRPr="00F56148">
        <w:rPr>
          <w:rFonts w:ascii="Times New Roman" w:hAnsi="Times New Roman"/>
          <w:i w:val="0"/>
        </w:rPr>
        <w:t xml:space="preserve"> </w:t>
      </w:r>
      <w:r w:rsidR="008177E3" w:rsidRPr="00F56148">
        <w:rPr>
          <w:rFonts w:ascii="Times New Roman" w:hAnsi="Times New Roman"/>
          <w:i w:val="0"/>
        </w:rPr>
        <w:t>Övriga personalkostnader</w:t>
      </w:r>
      <w:bookmarkEnd w:id="26"/>
    </w:p>
    <w:p w14:paraId="51D91F40" w14:textId="153BDB0A" w:rsidR="00F63750" w:rsidRDefault="00995A0E" w:rsidP="002D09B7">
      <w:pPr>
        <w:numPr>
          <w:ilvl w:val="12"/>
          <w:numId w:val="0"/>
        </w:numPr>
        <w:jc w:val="both"/>
        <w:rPr>
          <w:rFonts w:ascii="Times New Roman" w:hAnsi="Times New Roman"/>
          <w:color w:val="FF0000"/>
          <w:sz w:val="22"/>
          <w:szCs w:val="22"/>
        </w:rPr>
      </w:pPr>
      <w:r w:rsidRPr="00F56148">
        <w:rPr>
          <w:rFonts w:ascii="Times New Roman" w:hAnsi="Times New Roman"/>
          <w:sz w:val="22"/>
          <w:szCs w:val="22"/>
        </w:rPr>
        <w:t xml:space="preserve">Vid </w:t>
      </w:r>
      <w:r w:rsidR="00F63750" w:rsidRPr="00F56148">
        <w:rPr>
          <w:rFonts w:ascii="Times New Roman" w:hAnsi="Times New Roman"/>
          <w:sz w:val="22"/>
          <w:szCs w:val="22"/>
        </w:rPr>
        <w:t>budgetering</w:t>
      </w:r>
      <w:r w:rsidR="00F6250E">
        <w:rPr>
          <w:rFonts w:ascii="Times New Roman" w:hAnsi="Times New Roman"/>
          <w:sz w:val="22"/>
          <w:szCs w:val="22"/>
        </w:rPr>
        <w:t xml:space="preserve"> av avdelningens</w:t>
      </w:r>
      <w:r w:rsidR="00AB3856">
        <w:rPr>
          <w:rFonts w:ascii="Times New Roman" w:hAnsi="Times New Roman"/>
          <w:sz w:val="22"/>
          <w:szCs w:val="22"/>
        </w:rPr>
        <w:t>/institutionens</w:t>
      </w:r>
      <w:r w:rsidR="00F6250E">
        <w:rPr>
          <w:rFonts w:ascii="Times New Roman" w:hAnsi="Times New Roman"/>
          <w:sz w:val="22"/>
          <w:szCs w:val="22"/>
        </w:rPr>
        <w:t xml:space="preserve"> </w:t>
      </w:r>
      <w:r w:rsidRPr="00F56148">
        <w:rPr>
          <w:rFonts w:ascii="Times New Roman" w:hAnsi="Times New Roman"/>
          <w:sz w:val="22"/>
          <w:szCs w:val="22"/>
        </w:rPr>
        <w:t xml:space="preserve">personalkostnad beräknas även </w:t>
      </w:r>
      <w:r w:rsidR="00220427" w:rsidRPr="00F56148">
        <w:rPr>
          <w:rFonts w:ascii="Times New Roman" w:hAnsi="Times New Roman"/>
          <w:sz w:val="22"/>
          <w:szCs w:val="22"/>
        </w:rPr>
        <w:t>övriga personalkostnader i kontoklass 4</w:t>
      </w:r>
      <w:r w:rsidR="008177E3" w:rsidRPr="00F56148">
        <w:rPr>
          <w:rFonts w:ascii="Times New Roman" w:hAnsi="Times New Roman"/>
          <w:sz w:val="22"/>
          <w:szCs w:val="22"/>
        </w:rPr>
        <w:t>. Me</w:t>
      </w:r>
      <w:r w:rsidR="00E42BDF" w:rsidRPr="00F56148">
        <w:rPr>
          <w:rFonts w:ascii="Times New Roman" w:hAnsi="Times New Roman"/>
          <w:sz w:val="22"/>
          <w:szCs w:val="22"/>
        </w:rPr>
        <w:t>d övriga personalkostnader avses</w:t>
      </w:r>
      <w:r w:rsidRPr="00F56148">
        <w:rPr>
          <w:rFonts w:ascii="Times New Roman" w:hAnsi="Times New Roman"/>
          <w:sz w:val="22"/>
          <w:szCs w:val="22"/>
        </w:rPr>
        <w:t xml:space="preserve"> traktamenten, personalutbildning</w:t>
      </w:r>
      <w:r w:rsidR="00220427" w:rsidRPr="00F56148">
        <w:rPr>
          <w:rFonts w:ascii="Times New Roman" w:hAnsi="Times New Roman"/>
          <w:sz w:val="22"/>
          <w:szCs w:val="22"/>
        </w:rPr>
        <w:t xml:space="preserve"> etc</w:t>
      </w:r>
      <w:r w:rsidR="00E65ABC" w:rsidRPr="00F56148">
        <w:rPr>
          <w:rFonts w:ascii="Times New Roman" w:hAnsi="Times New Roman"/>
          <w:sz w:val="22"/>
          <w:szCs w:val="22"/>
        </w:rPr>
        <w:t>.</w:t>
      </w:r>
      <w:r w:rsidR="00220427" w:rsidRPr="00F56148">
        <w:rPr>
          <w:rFonts w:ascii="Times New Roman" w:hAnsi="Times New Roman"/>
          <w:sz w:val="22"/>
          <w:szCs w:val="22"/>
        </w:rPr>
        <w:t xml:space="preserve"> som konteras på konto 407</w:t>
      </w:r>
      <w:r w:rsidRPr="00F56148">
        <w:rPr>
          <w:rFonts w:ascii="Times New Roman" w:hAnsi="Times New Roman"/>
          <w:sz w:val="22"/>
          <w:szCs w:val="22"/>
        </w:rPr>
        <w:t>*-4999</w:t>
      </w:r>
      <w:r w:rsidR="00E65ABC" w:rsidRPr="00F56148">
        <w:rPr>
          <w:rFonts w:ascii="Times New Roman" w:hAnsi="Times New Roman"/>
          <w:sz w:val="22"/>
          <w:szCs w:val="22"/>
        </w:rPr>
        <w:t xml:space="preserve"> </w:t>
      </w:r>
      <w:r w:rsidR="0061296D" w:rsidRPr="00F56148">
        <w:rPr>
          <w:rFonts w:ascii="Times New Roman" w:hAnsi="Times New Roman"/>
          <w:sz w:val="22"/>
          <w:szCs w:val="22"/>
        </w:rPr>
        <w:t xml:space="preserve">exklusive 4091, 4562,4649 </w:t>
      </w:r>
      <w:r w:rsidR="008177E3" w:rsidRPr="00F56148">
        <w:rPr>
          <w:rFonts w:ascii="Times New Roman" w:hAnsi="Times New Roman"/>
          <w:sz w:val="22"/>
          <w:szCs w:val="22"/>
        </w:rPr>
        <w:t>d v s personalkostnader utöver direkt lön</w:t>
      </w:r>
      <w:r w:rsidR="0061296D" w:rsidRPr="00F56148">
        <w:rPr>
          <w:rFonts w:ascii="Times New Roman" w:hAnsi="Times New Roman"/>
          <w:sz w:val="22"/>
          <w:szCs w:val="22"/>
        </w:rPr>
        <w:t>, periodiserad lön samt</w:t>
      </w:r>
      <w:r w:rsidR="008177E3" w:rsidRPr="00F56148">
        <w:rPr>
          <w:rFonts w:ascii="Times New Roman" w:hAnsi="Times New Roman"/>
          <w:sz w:val="22"/>
          <w:szCs w:val="22"/>
        </w:rPr>
        <w:t xml:space="preserve"> </w:t>
      </w:r>
      <w:r w:rsidR="00E05002" w:rsidRPr="00F56148">
        <w:rPr>
          <w:rFonts w:ascii="Times New Roman" w:hAnsi="Times New Roman"/>
          <w:sz w:val="22"/>
          <w:szCs w:val="22"/>
        </w:rPr>
        <w:t xml:space="preserve">lönekostnadspåslag. </w:t>
      </w:r>
      <w:r w:rsidR="00084616" w:rsidRPr="00F56148">
        <w:rPr>
          <w:rFonts w:ascii="Times New Roman" w:hAnsi="Times New Roman"/>
          <w:sz w:val="22"/>
          <w:szCs w:val="22"/>
        </w:rPr>
        <w:t xml:space="preserve"> </w:t>
      </w:r>
      <w:r w:rsidR="00FD3756" w:rsidRPr="00F56148">
        <w:rPr>
          <w:rFonts w:ascii="Times New Roman" w:hAnsi="Times New Roman"/>
          <w:sz w:val="22"/>
          <w:szCs w:val="22"/>
        </w:rPr>
        <w:t>För b</w:t>
      </w:r>
      <w:r w:rsidR="00F63750" w:rsidRPr="00F56148">
        <w:rPr>
          <w:rFonts w:ascii="Times New Roman" w:hAnsi="Times New Roman"/>
          <w:sz w:val="22"/>
          <w:szCs w:val="22"/>
        </w:rPr>
        <w:t>eräkning</w:t>
      </w:r>
      <w:r w:rsidR="00FD3756" w:rsidRPr="00F56148">
        <w:rPr>
          <w:rFonts w:ascii="Times New Roman" w:hAnsi="Times New Roman"/>
          <w:sz w:val="22"/>
          <w:szCs w:val="22"/>
        </w:rPr>
        <w:t xml:space="preserve"> av</w:t>
      </w:r>
      <w:r w:rsidR="002D5F0D" w:rsidRPr="00F56148">
        <w:rPr>
          <w:rFonts w:ascii="Times New Roman" w:hAnsi="Times New Roman"/>
          <w:sz w:val="22"/>
          <w:szCs w:val="22"/>
        </w:rPr>
        <w:t xml:space="preserve"> </w:t>
      </w:r>
      <w:r w:rsidR="008177E3" w:rsidRPr="00F56148">
        <w:rPr>
          <w:rFonts w:ascii="Times New Roman" w:hAnsi="Times New Roman"/>
          <w:sz w:val="22"/>
          <w:szCs w:val="22"/>
        </w:rPr>
        <w:t>övriga personalkostnader</w:t>
      </w:r>
      <w:r w:rsidRPr="00F56148">
        <w:rPr>
          <w:rFonts w:ascii="Times New Roman" w:hAnsi="Times New Roman"/>
          <w:sz w:val="22"/>
          <w:szCs w:val="22"/>
        </w:rPr>
        <w:t xml:space="preserve"> </w:t>
      </w:r>
      <w:r w:rsidR="00C226D3">
        <w:rPr>
          <w:rFonts w:ascii="Times New Roman" w:hAnsi="Times New Roman"/>
          <w:sz w:val="22"/>
          <w:szCs w:val="22"/>
        </w:rPr>
        <w:t>rekommenderas att</w:t>
      </w:r>
      <w:r w:rsidR="009114E9" w:rsidRPr="00F56148">
        <w:rPr>
          <w:rFonts w:ascii="Times New Roman" w:hAnsi="Times New Roman"/>
          <w:sz w:val="22"/>
          <w:szCs w:val="22"/>
        </w:rPr>
        <w:t xml:space="preserve"> samma</w:t>
      </w:r>
      <w:r w:rsidR="00C51781" w:rsidRPr="00F56148">
        <w:rPr>
          <w:rFonts w:ascii="Times New Roman" w:hAnsi="Times New Roman"/>
          <w:sz w:val="22"/>
          <w:szCs w:val="22"/>
        </w:rPr>
        <w:t xml:space="preserve"> </w:t>
      </w:r>
      <w:r w:rsidR="00977719" w:rsidRPr="00F56148">
        <w:rPr>
          <w:rFonts w:ascii="Times New Roman" w:hAnsi="Times New Roman"/>
          <w:sz w:val="22"/>
          <w:szCs w:val="22"/>
        </w:rPr>
        <w:t xml:space="preserve">modell </w:t>
      </w:r>
      <w:r w:rsidR="0030712E" w:rsidRPr="00F56148">
        <w:rPr>
          <w:rFonts w:ascii="Times New Roman" w:hAnsi="Times New Roman"/>
          <w:sz w:val="22"/>
          <w:szCs w:val="22"/>
        </w:rPr>
        <w:t>som</w:t>
      </w:r>
      <w:r w:rsidR="00C226D3">
        <w:rPr>
          <w:rFonts w:ascii="Times New Roman" w:hAnsi="Times New Roman"/>
          <w:sz w:val="22"/>
          <w:szCs w:val="22"/>
        </w:rPr>
        <w:t xml:space="preserve"> avdelningen</w:t>
      </w:r>
      <w:r w:rsidR="00AB3856">
        <w:rPr>
          <w:rFonts w:ascii="Times New Roman" w:hAnsi="Times New Roman"/>
          <w:sz w:val="22"/>
          <w:szCs w:val="22"/>
        </w:rPr>
        <w:t>/institutionen</w:t>
      </w:r>
      <w:r w:rsidR="00C226D3">
        <w:rPr>
          <w:rFonts w:ascii="Times New Roman" w:hAnsi="Times New Roman"/>
          <w:sz w:val="22"/>
          <w:szCs w:val="22"/>
        </w:rPr>
        <w:t xml:space="preserve"> använt</w:t>
      </w:r>
      <w:r w:rsidR="0030712E" w:rsidRPr="00F56148">
        <w:rPr>
          <w:rFonts w:ascii="Times New Roman" w:hAnsi="Times New Roman"/>
          <w:sz w:val="22"/>
          <w:szCs w:val="22"/>
        </w:rPr>
        <w:t xml:space="preserve"> </w:t>
      </w:r>
      <w:r w:rsidR="007F5AF6" w:rsidRPr="00F56148">
        <w:rPr>
          <w:rFonts w:ascii="Times New Roman" w:hAnsi="Times New Roman"/>
          <w:sz w:val="22"/>
          <w:szCs w:val="22"/>
        </w:rPr>
        <w:t>föregående år</w:t>
      </w:r>
      <w:r w:rsidR="00C226D3">
        <w:rPr>
          <w:rFonts w:ascii="Times New Roman" w:hAnsi="Times New Roman"/>
          <w:sz w:val="22"/>
          <w:szCs w:val="22"/>
        </w:rPr>
        <w:t xml:space="preserve"> används</w:t>
      </w:r>
      <w:r w:rsidR="007F5AF6" w:rsidRPr="00F56148">
        <w:rPr>
          <w:rFonts w:ascii="Times New Roman" w:hAnsi="Times New Roman"/>
          <w:color w:val="FF0000"/>
          <w:sz w:val="22"/>
          <w:szCs w:val="22"/>
        </w:rPr>
        <w:t xml:space="preserve">. </w:t>
      </w:r>
    </w:p>
    <w:p w14:paraId="1190C6F9" w14:textId="77777777" w:rsidR="0047770E" w:rsidRPr="00F56148" w:rsidRDefault="0047770E" w:rsidP="002D09B7">
      <w:pPr>
        <w:numPr>
          <w:ilvl w:val="12"/>
          <w:numId w:val="0"/>
        </w:numPr>
        <w:jc w:val="both"/>
        <w:rPr>
          <w:rFonts w:ascii="Times New Roman" w:hAnsi="Times New Roman"/>
          <w:color w:val="FF0000"/>
          <w:sz w:val="22"/>
          <w:szCs w:val="22"/>
        </w:rPr>
      </w:pPr>
    </w:p>
    <w:p w14:paraId="7A2E076F" w14:textId="77777777" w:rsidR="0047770E" w:rsidRPr="000D4BAD" w:rsidRDefault="0047770E" w:rsidP="009F3512">
      <w:pPr>
        <w:pStyle w:val="Liststycke"/>
        <w:numPr>
          <w:ilvl w:val="0"/>
          <w:numId w:val="3"/>
        </w:numPr>
        <w:jc w:val="both"/>
        <w:rPr>
          <w:iCs/>
          <w:sz w:val="22"/>
          <w:szCs w:val="22"/>
        </w:rPr>
      </w:pPr>
      <w:r w:rsidRPr="00EF0094">
        <w:rPr>
          <w:sz w:val="22"/>
          <w:szCs w:val="22"/>
        </w:rPr>
        <w:t xml:space="preserve">I begreppet </w:t>
      </w:r>
      <w:r w:rsidRPr="00EF0094">
        <w:rPr>
          <w:i/>
          <w:sz w:val="22"/>
          <w:szCs w:val="22"/>
        </w:rPr>
        <w:t>Företagshälsovård</w:t>
      </w:r>
      <w:r w:rsidRPr="00EF0094">
        <w:rPr>
          <w:sz w:val="22"/>
          <w:szCs w:val="22"/>
        </w:rPr>
        <w:t xml:space="preserve"> ingår besök hos läkare, ersättning för utlägg av läkemedel, hälsoundersökning via vårdcentral. Utöver detta inräknas här även stöd vid </w:t>
      </w:r>
      <w:proofErr w:type="spellStart"/>
      <w:r w:rsidRPr="000D4BAD">
        <w:rPr>
          <w:sz w:val="22"/>
          <w:szCs w:val="22"/>
        </w:rPr>
        <w:t>bl</w:t>
      </w:r>
      <w:proofErr w:type="spellEnd"/>
      <w:r w:rsidRPr="000D4BAD">
        <w:rPr>
          <w:sz w:val="22"/>
          <w:szCs w:val="22"/>
        </w:rPr>
        <w:t xml:space="preserve"> a arbetsanpassning och rehabilitering. </w:t>
      </w:r>
    </w:p>
    <w:p w14:paraId="52E02A61" w14:textId="77777777" w:rsidR="0047770E" w:rsidRPr="000D4BAD" w:rsidRDefault="0047770E" w:rsidP="0047770E">
      <w:pPr>
        <w:ind w:firstLine="720"/>
        <w:jc w:val="both"/>
        <w:rPr>
          <w:rFonts w:ascii="Times New Roman" w:hAnsi="Times New Roman"/>
          <w:sz w:val="22"/>
          <w:szCs w:val="22"/>
          <w:lang w:eastAsia="sv-SE"/>
        </w:rPr>
      </w:pPr>
      <w:r w:rsidRPr="000D4BAD">
        <w:rPr>
          <w:rFonts w:ascii="Times New Roman" w:hAnsi="Times New Roman"/>
          <w:i/>
          <w:sz w:val="22"/>
          <w:szCs w:val="22"/>
          <w:lang w:eastAsia="sv-SE"/>
        </w:rPr>
        <w:t>Företagshälsovård</w:t>
      </w:r>
      <w:r w:rsidRPr="000D4BAD">
        <w:rPr>
          <w:rFonts w:ascii="Times New Roman" w:hAnsi="Times New Roman"/>
          <w:sz w:val="22"/>
          <w:szCs w:val="22"/>
          <w:lang w:eastAsia="sv-SE"/>
        </w:rPr>
        <w:t xml:space="preserve"> budgeteras för:</w:t>
      </w:r>
    </w:p>
    <w:p w14:paraId="7CC6AB38" w14:textId="3754DB66" w:rsidR="00600218" w:rsidRPr="000D4BAD" w:rsidRDefault="00600218" w:rsidP="009F3512">
      <w:pPr>
        <w:pStyle w:val="Liststycke"/>
        <w:numPr>
          <w:ilvl w:val="1"/>
          <w:numId w:val="8"/>
        </w:numPr>
        <w:jc w:val="both"/>
        <w:rPr>
          <w:iCs/>
          <w:sz w:val="22"/>
          <w:szCs w:val="22"/>
        </w:rPr>
      </w:pPr>
      <w:r w:rsidRPr="000D4BAD">
        <w:rPr>
          <w:sz w:val="22"/>
          <w:szCs w:val="22"/>
        </w:rPr>
        <w:t xml:space="preserve">HUV på fakultetsnivås </w:t>
      </w:r>
      <w:r w:rsidR="008F6B69" w:rsidRPr="000D4BAD">
        <w:rPr>
          <w:sz w:val="22"/>
          <w:szCs w:val="22"/>
        </w:rPr>
        <w:t>org.</w:t>
      </w:r>
      <w:r w:rsidRPr="000D4BAD">
        <w:rPr>
          <w:sz w:val="22"/>
          <w:szCs w:val="22"/>
        </w:rPr>
        <w:t xml:space="preserve"> 50002, verks 900 och </w:t>
      </w:r>
      <w:r w:rsidR="00106BC2" w:rsidRPr="000D4BAD">
        <w:rPr>
          <w:sz w:val="22"/>
          <w:szCs w:val="22"/>
        </w:rPr>
        <w:t>projekt</w:t>
      </w:r>
      <w:r w:rsidRPr="000D4BAD">
        <w:rPr>
          <w:sz w:val="22"/>
          <w:szCs w:val="22"/>
        </w:rPr>
        <w:t xml:space="preserve"> </w:t>
      </w:r>
      <w:r w:rsidRPr="5B378319">
        <w:rPr>
          <w:sz w:val="22"/>
          <w:szCs w:val="22"/>
          <w:u w:val="single"/>
        </w:rPr>
        <w:t>920</w:t>
      </w:r>
      <w:r w:rsidR="7F5A4222" w:rsidRPr="5B378319">
        <w:rPr>
          <w:sz w:val="22"/>
          <w:szCs w:val="22"/>
          <w:u w:val="single"/>
        </w:rPr>
        <w:t>4</w:t>
      </w:r>
      <w:r w:rsidRPr="5B378319">
        <w:rPr>
          <w:sz w:val="22"/>
          <w:szCs w:val="22"/>
          <w:u w:val="single"/>
        </w:rPr>
        <w:t>3</w:t>
      </w:r>
      <w:r w:rsidRPr="000D4BAD">
        <w:rPr>
          <w:sz w:val="22"/>
          <w:szCs w:val="22"/>
        </w:rPr>
        <w:t xml:space="preserve"> (OBS! Vid bokfö</w:t>
      </w:r>
      <w:r w:rsidR="00AB3856" w:rsidRPr="000D4BAD">
        <w:rPr>
          <w:sz w:val="22"/>
          <w:szCs w:val="22"/>
        </w:rPr>
        <w:t xml:space="preserve">ring i </w:t>
      </w:r>
      <w:r w:rsidR="001F2A1A" w:rsidRPr="000D4BAD">
        <w:rPr>
          <w:sz w:val="22"/>
          <w:szCs w:val="22"/>
        </w:rPr>
        <w:t>UBW</w:t>
      </w:r>
      <w:r w:rsidR="00AB3856" w:rsidRPr="000D4BAD">
        <w:rPr>
          <w:sz w:val="22"/>
          <w:szCs w:val="22"/>
        </w:rPr>
        <w:t xml:space="preserve"> används institution</w:t>
      </w:r>
      <w:r w:rsidRPr="000D4BAD">
        <w:rPr>
          <w:sz w:val="22"/>
          <w:szCs w:val="22"/>
        </w:rPr>
        <w:t xml:space="preserve">ens </w:t>
      </w:r>
      <w:r w:rsidR="008F6B69" w:rsidRPr="000D4BAD">
        <w:rPr>
          <w:sz w:val="22"/>
          <w:szCs w:val="22"/>
        </w:rPr>
        <w:t>org.</w:t>
      </w:r>
      <w:r w:rsidRPr="000D4BAD">
        <w:rPr>
          <w:sz w:val="22"/>
          <w:szCs w:val="22"/>
        </w:rPr>
        <w:t>).</w:t>
      </w:r>
    </w:p>
    <w:p w14:paraId="6CA37755" w14:textId="2BB0E8ED" w:rsidR="0047770E" w:rsidRDefault="0047770E" w:rsidP="009F3512">
      <w:pPr>
        <w:pStyle w:val="Liststycke"/>
        <w:numPr>
          <w:ilvl w:val="1"/>
          <w:numId w:val="3"/>
        </w:numPr>
        <w:jc w:val="both"/>
        <w:rPr>
          <w:iCs/>
          <w:sz w:val="22"/>
          <w:szCs w:val="22"/>
        </w:rPr>
      </w:pPr>
      <w:r w:rsidRPr="000D4BAD">
        <w:rPr>
          <w:sz w:val="22"/>
          <w:szCs w:val="22"/>
        </w:rPr>
        <w:t>NMT</w:t>
      </w:r>
      <w:r w:rsidRPr="000D4BAD">
        <w:rPr>
          <w:i/>
          <w:sz w:val="22"/>
          <w:szCs w:val="22"/>
        </w:rPr>
        <w:t xml:space="preserve"> </w:t>
      </w:r>
      <w:r w:rsidR="00AB3856" w:rsidRPr="000D4BAD">
        <w:rPr>
          <w:sz w:val="22"/>
          <w:szCs w:val="22"/>
        </w:rPr>
        <w:t xml:space="preserve">på </w:t>
      </w:r>
      <w:r w:rsidR="0093567E" w:rsidRPr="000D4BAD">
        <w:rPr>
          <w:sz w:val="22"/>
          <w:szCs w:val="22"/>
        </w:rPr>
        <w:t xml:space="preserve">fakultetsnivå </w:t>
      </w:r>
      <w:r w:rsidR="008F6B69" w:rsidRPr="000D4BAD">
        <w:rPr>
          <w:sz w:val="22"/>
          <w:szCs w:val="22"/>
        </w:rPr>
        <w:t>org.</w:t>
      </w:r>
      <w:r w:rsidR="0093567E" w:rsidRPr="000D4BAD">
        <w:rPr>
          <w:sz w:val="22"/>
          <w:szCs w:val="22"/>
        </w:rPr>
        <w:t xml:space="preserve"> 60002</w:t>
      </w:r>
      <w:r w:rsidR="00106BC2" w:rsidRPr="000D4BAD">
        <w:rPr>
          <w:sz w:val="22"/>
          <w:szCs w:val="22"/>
        </w:rPr>
        <w:t xml:space="preserve"> verks 900 och projekt</w:t>
      </w:r>
      <w:r w:rsidRPr="000D4BAD">
        <w:rPr>
          <w:sz w:val="22"/>
          <w:szCs w:val="22"/>
        </w:rPr>
        <w:t xml:space="preserve"> </w:t>
      </w:r>
      <w:r w:rsidR="00600218" w:rsidRPr="000D4BAD">
        <w:rPr>
          <w:sz w:val="22"/>
          <w:szCs w:val="22"/>
          <w:u w:val="single"/>
        </w:rPr>
        <w:t>925</w:t>
      </w:r>
      <w:r w:rsidR="0093567E" w:rsidRPr="000D4BAD">
        <w:rPr>
          <w:sz w:val="22"/>
          <w:szCs w:val="22"/>
          <w:u w:val="single"/>
        </w:rPr>
        <w:t>15</w:t>
      </w:r>
      <w:r w:rsidR="0093567E" w:rsidRPr="000D4BAD">
        <w:rPr>
          <w:iCs/>
          <w:sz w:val="22"/>
          <w:szCs w:val="22"/>
        </w:rPr>
        <w:t xml:space="preserve"> (OBS! Vid bokföring i UBW används institutionens </w:t>
      </w:r>
      <w:r w:rsidR="008F6B69" w:rsidRPr="000D4BAD">
        <w:rPr>
          <w:iCs/>
          <w:sz w:val="22"/>
          <w:szCs w:val="22"/>
        </w:rPr>
        <w:t>org.</w:t>
      </w:r>
      <w:r w:rsidR="0093567E" w:rsidRPr="000D4BAD">
        <w:rPr>
          <w:iCs/>
          <w:sz w:val="22"/>
          <w:szCs w:val="22"/>
        </w:rPr>
        <w:t xml:space="preserve"> och </w:t>
      </w:r>
      <w:r w:rsidR="00106BC2" w:rsidRPr="000D4BAD">
        <w:rPr>
          <w:iCs/>
          <w:sz w:val="22"/>
          <w:szCs w:val="22"/>
        </w:rPr>
        <w:t>projekt</w:t>
      </w:r>
      <w:r w:rsidR="0093567E" w:rsidRPr="000D4BAD">
        <w:rPr>
          <w:iCs/>
          <w:sz w:val="22"/>
          <w:szCs w:val="22"/>
        </w:rPr>
        <w:t>).</w:t>
      </w:r>
    </w:p>
    <w:p w14:paraId="462BA88F" w14:textId="708EE92A" w:rsidR="00F86054" w:rsidRPr="00F86054" w:rsidRDefault="00F86054" w:rsidP="009F3512">
      <w:pPr>
        <w:pStyle w:val="Liststycke"/>
        <w:numPr>
          <w:ilvl w:val="1"/>
          <w:numId w:val="3"/>
        </w:numPr>
        <w:rPr>
          <w:iCs/>
          <w:sz w:val="22"/>
          <w:szCs w:val="22"/>
        </w:rPr>
      </w:pPr>
      <w:r w:rsidRPr="00F86054">
        <w:rPr>
          <w:iCs/>
          <w:sz w:val="22"/>
          <w:szCs w:val="22"/>
        </w:rPr>
        <w:t>För förvaltningen budgeterar HR för bastjänster, dvs löpande företagshälsovård. Bastjänster kostnadsförs på org. 9310, verks</w:t>
      </w:r>
      <w:r w:rsidR="002B512D">
        <w:rPr>
          <w:iCs/>
          <w:sz w:val="22"/>
          <w:szCs w:val="22"/>
        </w:rPr>
        <w:t>amhet</w:t>
      </w:r>
      <w:r w:rsidRPr="00F86054">
        <w:rPr>
          <w:iCs/>
          <w:sz w:val="22"/>
          <w:szCs w:val="22"/>
        </w:rPr>
        <w:t xml:space="preserve"> 810 och projekt 81510. </w:t>
      </w:r>
      <w:r w:rsidRPr="00F86054">
        <w:rPr>
          <w:i/>
          <w:iCs/>
          <w:sz w:val="22"/>
          <w:szCs w:val="22"/>
        </w:rPr>
        <w:t>Tillvalstjänster (t ex utredningar, personal- och rehabiliteringsärenden) budgeteras vid behov av respektive avdelning.</w:t>
      </w:r>
      <w:r w:rsidRPr="00F86054">
        <w:rPr>
          <w:iCs/>
          <w:sz w:val="22"/>
          <w:szCs w:val="22"/>
        </w:rPr>
        <w:t xml:space="preserve"> </w:t>
      </w:r>
    </w:p>
    <w:p w14:paraId="04F3C5B2" w14:textId="77777777" w:rsidR="0047770E" w:rsidRPr="002322C3" w:rsidRDefault="0047770E" w:rsidP="0047770E">
      <w:pPr>
        <w:pStyle w:val="Liststycke"/>
        <w:ind w:left="1440"/>
        <w:jc w:val="both"/>
        <w:rPr>
          <w:iCs/>
          <w:color w:val="FF0000"/>
          <w:sz w:val="22"/>
          <w:szCs w:val="22"/>
        </w:rPr>
      </w:pPr>
    </w:p>
    <w:p w14:paraId="16F3FC28" w14:textId="7282730D" w:rsidR="0047770E" w:rsidRPr="00EF0094" w:rsidRDefault="0047770E" w:rsidP="009F3512">
      <w:pPr>
        <w:pStyle w:val="Liststycke"/>
        <w:numPr>
          <w:ilvl w:val="0"/>
          <w:numId w:val="3"/>
        </w:numPr>
        <w:jc w:val="both"/>
        <w:rPr>
          <w:iCs/>
          <w:sz w:val="22"/>
          <w:szCs w:val="22"/>
        </w:rPr>
      </w:pPr>
      <w:r w:rsidRPr="00EF0094">
        <w:rPr>
          <w:iCs/>
          <w:sz w:val="22"/>
          <w:szCs w:val="22"/>
        </w:rPr>
        <w:t xml:space="preserve">Det </w:t>
      </w:r>
      <w:r w:rsidRPr="00EF0094">
        <w:rPr>
          <w:i/>
          <w:iCs/>
          <w:sz w:val="22"/>
          <w:szCs w:val="22"/>
        </w:rPr>
        <w:t>friskvårdsbidrag</w:t>
      </w:r>
      <w:r w:rsidRPr="00EF0094">
        <w:rPr>
          <w:iCs/>
          <w:sz w:val="22"/>
          <w:szCs w:val="22"/>
        </w:rPr>
        <w:t xml:space="preserve"> som arbetsgivaren erbjuder avser viss motion och friskvård och är skattefritt. Exempel på detta är årskort, klippkort/enkelbiljetter men även viss förebyggande behandling och rehabilitering. Se länk endan för mer detaljer. Belopp per person </w:t>
      </w:r>
      <w:r w:rsidRPr="00106BC2">
        <w:rPr>
          <w:iCs/>
          <w:sz w:val="22"/>
          <w:szCs w:val="22"/>
        </w:rPr>
        <w:t>bud</w:t>
      </w:r>
      <w:r w:rsidR="00435D85" w:rsidRPr="00106BC2">
        <w:rPr>
          <w:iCs/>
          <w:sz w:val="22"/>
          <w:szCs w:val="22"/>
        </w:rPr>
        <w:t xml:space="preserve">geteras </w:t>
      </w:r>
      <w:r w:rsidRPr="00106BC2">
        <w:rPr>
          <w:iCs/>
          <w:sz w:val="22"/>
          <w:szCs w:val="22"/>
        </w:rPr>
        <w:t>till 2.500 kr.</w:t>
      </w:r>
      <w:r w:rsidRPr="00EF0094">
        <w:rPr>
          <w:iCs/>
          <w:sz w:val="22"/>
          <w:szCs w:val="22"/>
        </w:rPr>
        <w:t xml:space="preserve"> </w:t>
      </w:r>
    </w:p>
    <w:p w14:paraId="74C76F52" w14:textId="68DC9404" w:rsidR="00917184" w:rsidRPr="00917184" w:rsidRDefault="0047770E" w:rsidP="00917184">
      <w:pPr>
        <w:pStyle w:val="Liststycke"/>
        <w:jc w:val="both"/>
        <w:rPr>
          <w:color w:val="0000FF"/>
          <w:sz w:val="16"/>
          <w:szCs w:val="16"/>
          <w:u w:val="single"/>
        </w:rPr>
      </w:pPr>
      <w:r w:rsidRPr="000D4BAD">
        <w:rPr>
          <w:sz w:val="22"/>
          <w:szCs w:val="22"/>
        </w:rPr>
        <w:t xml:space="preserve">I bifogad länk framgår vilka </w:t>
      </w:r>
      <w:r w:rsidR="00106BC2" w:rsidRPr="000D4BAD">
        <w:rPr>
          <w:sz w:val="22"/>
          <w:szCs w:val="22"/>
        </w:rPr>
        <w:t>projekt</w:t>
      </w:r>
      <w:r w:rsidRPr="000D4BAD">
        <w:rPr>
          <w:sz w:val="22"/>
          <w:szCs w:val="22"/>
        </w:rPr>
        <w:t xml:space="preserve"> som ingår i definitionen friskvårdsbidrag: </w:t>
      </w:r>
      <w:hyperlink r:id="rId12" w:history="1">
        <w:r w:rsidR="00917184" w:rsidRPr="0007378E">
          <w:rPr>
            <w:rStyle w:val="Hyperlnk"/>
            <w:sz w:val="16"/>
            <w:szCs w:val="16"/>
          </w:rPr>
          <w:t>https://www.skatteverket.se/privat/skatter/arbeteochinkomst/formaner/personalvardmotionochfriskvard/skattefriaformanerao.4.15532c7b1442f256baee714.html</w:t>
        </w:r>
      </w:hyperlink>
    </w:p>
    <w:p w14:paraId="32D31F1C" w14:textId="77777777" w:rsidR="0047770E" w:rsidRPr="000D4BAD" w:rsidRDefault="0047770E" w:rsidP="0047770E">
      <w:pPr>
        <w:ind w:firstLine="720"/>
        <w:jc w:val="both"/>
        <w:rPr>
          <w:rFonts w:ascii="Times New Roman" w:hAnsi="Times New Roman"/>
          <w:iCs/>
          <w:sz w:val="22"/>
          <w:szCs w:val="22"/>
          <w:lang w:eastAsia="sv-SE"/>
        </w:rPr>
      </w:pPr>
      <w:r w:rsidRPr="000D4BAD">
        <w:rPr>
          <w:rFonts w:ascii="Times New Roman" w:hAnsi="Times New Roman"/>
          <w:i/>
          <w:iCs/>
          <w:sz w:val="22"/>
          <w:szCs w:val="22"/>
          <w:lang w:eastAsia="sv-SE"/>
        </w:rPr>
        <w:t xml:space="preserve">Friskvårdskostnad </w:t>
      </w:r>
      <w:r w:rsidRPr="000D4BAD">
        <w:rPr>
          <w:rFonts w:ascii="Times New Roman" w:hAnsi="Times New Roman"/>
          <w:iCs/>
          <w:sz w:val="22"/>
          <w:szCs w:val="22"/>
          <w:lang w:eastAsia="sv-SE"/>
        </w:rPr>
        <w:t>budgeteras för:</w:t>
      </w:r>
    </w:p>
    <w:p w14:paraId="685D5454" w14:textId="6EC1A5A3" w:rsidR="0047770E" w:rsidRPr="000D4BAD" w:rsidRDefault="00AB3856" w:rsidP="009F3512">
      <w:pPr>
        <w:pStyle w:val="Liststycke"/>
        <w:numPr>
          <w:ilvl w:val="1"/>
          <w:numId w:val="3"/>
        </w:numPr>
        <w:jc w:val="both"/>
        <w:rPr>
          <w:iCs/>
          <w:sz w:val="22"/>
          <w:szCs w:val="22"/>
        </w:rPr>
      </w:pPr>
      <w:r w:rsidRPr="000D4BAD">
        <w:rPr>
          <w:iCs/>
          <w:sz w:val="22"/>
          <w:szCs w:val="22"/>
        </w:rPr>
        <w:t>Institutioner</w:t>
      </w:r>
      <w:r w:rsidR="0047770E" w:rsidRPr="000D4BAD">
        <w:rPr>
          <w:iCs/>
          <w:sz w:val="22"/>
          <w:szCs w:val="22"/>
        </w:rPr>
        <w:t xml:space="preserve"> inom HUV på respektive </w:t>
      </w:r>
      <w:r w:rsidRPr="000D4BAD">
        <w:rPr>
          <w:iCs/>
          <w:sz w:val="22"/>
          <w:szCs w:val="22"/>
        </w:rPr>
        <w:t>institutions</w:t>
      </w:r>
      <w:r w:rsidR="0047770E" w:rsidRPr="000D4BAD">
        <w:rPr>
          <w:iCs/>
          <w:sz w:val="22"/>
          <w:szCs w:val="22"/>
        </w:rPr>
        <w:t xml:space="preserve"> grundutbildning. Grundar sig på personens ämnestillhörighet.</w:t>
      </w:r>
    </w:p>
    <w:p w14:paraId="5F790E94" w14:textId="057DA26B" w:rsidR="0047770E" w:rsidRPr="000D4BAD" w:rsidRDefault="0047770E" w:rsidP="009F3512">
      <w:pPr>
        <w:pStyle w:val="Liststycke"/>
        <w:numPr>
          <w:ilvl w:val="1"/>
          <w:numId w:val="3"/>
        </w:numPr>
        <w:jc w:val="both"/>
        <w:rPr>
          <w:iCs/>
          <w:sz w:val="22"/>
          <w:szCs w:val="22"/>
        </w:rPr>
      </w:pPr>
      <w:r w:rsidRPr="000D4BAD">
        <w:rPr>
          <w:iCs/>
          <w:sz w:val="22"/>
          <w:szCs w:val="22"/>
        </w:rPr>
        <w:t>NMT på fakultetsnivå, 60002-900-</w:t>
      </w:r>
      <w:r w:rsidR="00996053" w:rsidRPr="000D4BAD">
        <w:rPr>
          <w:iCs/>
          <w:sz w:val="22"/>
          <w:szCs w:val="22"/>
        </w:rPr>
        <w:t xml:space="preserve">92521 </w:t>
      </w:r>
      <w:r w:rsidR="00FD7C79" w:rsidRPr="000D4BAD">
        <w:rPr>
          <w:iCs/>
          <w:sz w:val="22"/>
          <w:szCs w:val="22"/>
        </w:rPr>
        <w:t xml:space="preserve">(OBS! Vid bokföring i UBW används </w:t>
      </w:r>
      <w:r w:rsidR="00106BC2" w:rsidRPr="000D4BAD">
        <w:rPr>
          <w:iCs/>
          <w:sz w:val="22"/>
          <w:szCs w:val="22"/>
        </w:rPr>
        <w:t xml:space="preserve">institutionens </w:t>
      </w:r>
      <w:r w:rsidR="008F6B69" w:rsidRPr="000D4BAD">
        <w:rPr>
          <w:iCs/>
          <w:sz w:val="22"/>
          <w:szCs w:val="22"/>
        </w:rPr>
        <w:t>org.</w:t>
      </w:r>
      <w:r w:rsidR="00106BC2" w:rsidRPr="000D4BAD">
        <w:rPr>
          <w:iCs/>
          <w:sz w:val="22"/>
          <w:szCs w:val="22"/>
        </w:rPr>
        <w:t xml:space="preserve"> och projekt</w:t>
      </w:r>
      <w:r w:rsidR="00FD7C79" w:rsidRPr="000D4BAD">
        <w:rPr>
          <w:iCs/>
          <w:sz w:val="22"/>
          <w:szCs w:val="22"/>
        </w:rPr>
        <w:t>).</w:t>
      </w:r>
    </w:p>
    <w:p w14:paraId="6475A573" w14:textId="377D53C2" w:rsidR="00903C69" w:rsidRPr="000D4BAD" w:rsidRDefault="00903C69" w:rsidP="009F3512">
      <w:pPr>
        <w:pStyle w:val="Liststycke"/>
        <w:numPr>
          <w:ilvl w:val="1"/>
          <w:numId w:val="3"/>
        </w:numPr>
        <w:rPr>
          <w:iCs/>
          <w:color w:val="000000" w:themeColor="text1"/>
          <w:sz w:val="22"/>
          <w:szCs w:val="22"/>
        </w:rPr>
      </w:pPr>
      <w:r w:rsidRPr="000D4BAD">
        <w:rPr>
          <w:iCs/>
          <w:color w:val="000000" w:themeColor="text1"/>
          <w:sz w:val="22"/>
          <w:szCs w:val="22"/>
        </w:rPr>
        <w:t xml:space="preserve">Förvaltningen kostnadsförs på 9310 HR avdelningen. Kontering för löpande bokföring framgår i aktuell kontoplanen för </w:t>
      </w:r>
      <w:r w:rsidR="00106BC2" w:rsidRPr="000D4BAD">
        <w:rPr>
          <w:iCs/>
          <w:color w:val="000000" w:themeColor="text1"/>
          <w:sz w:val="22"/>
          <w:szCs w:val="22"/>
        </w:rPr>
        <w:t>projekt</w:t>
      </w:r>
      <w:r w:rsidRPr="000D4BAD">
        <w:rPr>
          <w:iCs/>
          <w:color w:val="000000" w:themeColor="text1"/>
          <w:sz w:val="22"/>
          <w:szCs w:val="22"/>
        </w:rPr>
        <w:t xml:space="preserve">. </w:t>
      </w:r>
    </w:p>
    <w:p w14:paraId="2406346B" w14:textId="77777777" w:rsidR="00BC621F" w:rsidRPr="002D09B7" w:rsidRDefault="00BC621F" w:rsidP="002D09B7">
      <w:pPr>
        <w:numPr>
          <w:ilvl w:val="12"/>
          <w:numId w:val="0"/>
        </w:numPr>
        <w:jc w:val="both"/>
        <w:rPr>
          <w:color w:val="FF0000"/>
          <w:sz w:val="22"/>
          <w:szCs w:val="22"/>
          <w:highlight w:val="yellow"/>
        </w:rPr>
      </w:pPr>
    </w:p>
    <w:p w14:paraId="5FC7C058" w14:textId="07F2A06D" w:rsidR="00A121CE" w:rsidRPr="007A01CC" w:rsidRDefault="00FE6F58" w:rsidP="007A01CC">
      <w:pPr>
        <w:pStyle w:val="Rubrik1"/>
        <w:rPr>
          <w:rFonts w:ascii="Times New Roman" w:hAnsi="Times New Roman"/>
        </w:rPr>
      </w:pPr>
      <w:bookmarkStart w:id="27" w:name="_Toc176243612"/>
      <w:r>
        <w:rPr>
          <w:rFonts w:ascii="Times New Roman" w:hAnsi="Times New Roman"/>
        </w:rPr>
        <w:t>9</w:t>
      </w:r>
      <w:r w:rsidR="007A01CC">
        <w:rPr>
          <w:rFonts w:ascii="Times New Roman" w:hAnsi="Times New Roman"/>
        </w:rPr>
        <w:t>.</w:t>
      </w:r>
      <w:r w:rsidR="00A121CE" w:rsidRPr="007A01CC">
        <w:rPr>
          <w:rFonts w:ascii="Times New Roman" w:hAnsi="Times New Roman"/>
        </w:rPr>
        <w:t xml:space="preserve"> Lokalkostnader</w:t>
      </w:r>
      <w:bookmarkEnd w:id="27"/>
    </w:p>
    <w:p w14:paraId="0D2ADD4B" w14:textId="52206335" w:rsidR="00C073EB" w:rsidRPr="00444598" w:rsidRDefault="00C073EB" w:rsidP="00C073EB">
      <w:pPr>
        <w:jc w:val="both"/>
        <w:rPr>
          <w:rFonts w:ascii="Times New Roman" w:hAnsi="Times New Roman"/>
          <w:iCs/>
          <w:color w:val="FF0000"/>
          <w:sz w:val="22"/>
          <w:szCs w:val="22"/>
        </w:rPr>
      </w:pPr>
      <w:r w:rsidRPr="00E52722">
        <w:rPr>
          <w:rFonts w:ascii="Times New Roman" w:hAnsi="Times New Roman"/>
          <w:sz w:val="22"/>
          <w:szCs w:val="22"/>
        </w:rPr>
        <w:t xml:space="preserve">Avdelningen för </w:t>
      </w:r>
      <w:r w:rsidR="00A24851">
        <w:rPr>
          <w:rFonts w:ascii="Times New Roman" w:hAnsi="Times New Roman"/>
          <w:sz w:val="22"/>
          <w:szCs w:val="22"/>
        </w:rPr>
        <w:t>Infrastruktur</w:t>
      </w:r>
      <w:r w:rsidRPr="00E52722">
        <w:rPr>
          <w:rFonts w:ascii="Times New Roman" w:hAnsi="Times New Roman"/>
          <w:sz w:val="22"/>
          <w:szCs w:val="22"/>
        </w:rPr>
        <w:t xml:space="preserve"> – </w:t>
      </w:r>
      <w:r w:rsidR="00A24851">
        <w:rPr>
          <w:rFonts w:ascii="Times New Roman" w:hAnsi="Times New Roman"/>
          <w:sz w:val="22"/>
          <w:szCs w:val="22"/>
        </w:rPr>
        <w:t>INFRA</w:t>
      </w:r>
      <w:r w:rsidRPr="00E52722">
        <w:rPr>
          <w:rFonts w:ascii="Times New Roman" w:hAnsi="Times New Roman"/>
          <w:sz w:val="22"/>
          <w:szCs w:val="22"/>
        </w:rPr>
        <w:t xml:space="preserve"> ansvarar för att budgetera universitetets totala </w:t>
      </w:r>
      <w:r w:rsidRPr="004F1D59">
        <w:rPr>
          <w:rFonts w:ascii="Times New Roman" w:hAnsi="Times New Roman"/>
          <w:iCs/>
          <w:sz w:val="22"/>
          <w:szCs w:val="22"/>
        </w:rPr>
        <w:t>hyreskostnader som externa ko</w:t>
      </w:r>
      <w:r>
        <w:rPr>
          <w:rFonts w:ascii="Times New Roman" w:hAnsi="Times New Roman"/>
          <w:iCs/>
          <w:sz w:val="22"/>
          <w:szCs w:val="22"/>
        </w:rPr>
        <w:t>stnader</w:t>
      </w:r>
      <w:r w:rsidR="00D21784">
        <w:rPr>
          <w:rFonts w:ascii="Times New Roman" w:hAnsi="Times New Roman"/>
          <w:iCs/>
          <w:sz w:val="22"/>
          <w:szCs w:val="22"/>
        </w:rPr>
        <w:t xml:space="preserve"> i kontoklass 5</w:t>
      </w:r>
      <w:r>
        <w:rPr>
          <w:rFonts w:ascii="Times New Roman" w:hAnsi="Times New Roman"/>
          <w:iCs/>
          <w:sz w:val="22"/>
          <w:szCs w:val="22"/>
        </w:rPr>
        <w:t xml:space="preserve">. Utdebiteringen till samtliga organisatoriska enheter </w:t>
      </w:r>
      <w:r w:rsidRPr="004F1D59">
        <w:rPr>
          <w:rFonts w:ascii="Times New Roman" w:hAnsi="Times New Roman"/>
          <w:iCs/>
          <w:sz w:val="22"/>
          <w:szCs w:val="22"/>
        </w:rPr>
        <w:t xml:space="preserve">budgeteras </w:t>
      </w:r>
      <w:r>
        <w:rPr>
          <w:rFonts w:ascii="Times New Roman" w:hAnsi="Times New Roman"/>
          <w:iCs/>
          <w:sz w:val="22"/>
          <w:szCs w:val="22"/>
        </w:rPr>
        <w:t>som interna intäkter i kontoklass 9 och övriga avdelningar</w:t>
      </w:r>
      <w:r w:rsidR="00AB3856">
        <w:rPr>
          <w:rFonts w:ascii="Times New Roman" w:hAnsi="Times New Roman"/>
          <w:iCs/>
          <w:sz w:val="22"/>
          <w:szCs w:val="22"/>
        </w:rPr>
        <w:t>/institutioner</w:t>
      </w:r>
      <w:r>
        <w:rPr>
          <w:rFonts w:ascii="Times New Roman" w:hAnsi="Times New Roman"/>
          <w:iCs/>
          <w:sz w:val="22"/>
          <w:szCs w:val="22"/>
        </w:rPr>
        <w:t xml:space="preserve"> budgeterar </w:t>
      </w:r>
      <w:r w:rsidR="004937BD">
        <w:rPr>
          <w:rFonts w:ascii="Times New Roman" w:hAnsi="Times New Roman"/>
          <w:iCs/>
          <w:sz w:val="22"/>
          <w:szCs w:val="22"/>
        </w:rPr>
        <w:t xml:space="preserve">därmed </w:t>
      </w:r>
      <w:r>
        <w:rPr>
          <w:rFonts w:ascii="Times New Roman" w:hAnsi="Times New Roman"/>
          <w:iCs/>
          <w:sz w:val="22"/>
          <w:szCs w:val="22"/>
        </w:rPr>
        <w:t>sina</w:t>
      </w:r>
      <w:r w:rsidRPr="004F1D59">
        <w:rPr>
          <w:rFonts w:ascii="Times New Roman" w:hAnsi="Times New Roman"/>
          <w:iCs/>
          <w:sz w:val="22"/>
          <w:szCs w:val="22"/>
        </w:rPr>
        <w:t xml:space="preserve"> lokalkostnad</w:t>
      </w:r>
      <w:r>
        <w:rPr>
          <w:rFonts w:ascii="Times New Roman" w:hAnsi="Times New Roman"/>
          <w:iCs/>
          <w:sz w:val="22"/>
          <w:szCs w:val="22"/>
        </w:rPr>
        <w:t>er</w:t>
      </w:r>
      <w:r w:rsidRPr="004F1D59">
        <w:rPr>
          <w:rFonts w:ascii="Times New Roman" w:hAnsi="Times New Roman"/>
          <w:iCs/>
          <w:sz w:val="22"/>
          <w:szCs w:val="22"/>
        </w:rPr>
        <w:t xml:space="preserve"> </w:t>
      </w:r>
      <w:r>
        <w:rPr>
          <w:rFonts w:ascii="Times New Roman" w:hAnsi="Times New Roman"/>
          <w:iCs/>
          <w:sz w:val="22"/>
          <w:szCs w:val="22"/>
        </w:rPr>
        <w:t>som</w:t>
      </w:r>
      <w:r w:rsidRPr="004F1D59">
        <w:rPr>
          <w:rFonts w:ascii="Times New Roman" w:hAnsi="Times New Roman"/>
          <w:iCs/>
          <w:sz w:val="22"/>
          <w:szCs w:val="22"/>
        </w:rPr>
        <w:t xml:space="preserve"> interna kostnader</w:t>
      </w:r>
      <w:r>
        <w:rPr>
          <w:rFonts w:ascii="Times New Roman" w:hAnsi="Times New Roman"/>
          <w:iCs/>
          <w:sz w:val="22"/>
          <w:szCs w:val="22"/>
        </w:rPr>
        <w:t xml:space="preserve"> i kontoklass 9</w:t>
      </w:r>
      <w:r w:rsidRPr="004F1D59">
        <w:rPr>
          <w:rFonts w:ascii="Times New Roman" w:hAnsi="Times New Roman"/>
          <w:iCs/>
          <w:sz w:val="22"/>
          <w:szCs w:val="22"/>
        </w:rPr>
        <w:t xml:space="preserve">. </w:t>
      </w:r>
      <w:r w:rsidR="00444598" w:rsidRPr="00146F9C">
        <w:rPr>
          <w:rFonts w:ascii="Times New Roman" w:hAnsi="Times New Roman"/>
          <w:iCs/>
          <w:sz w:val="22"/>
          <w:szCs w:val="22"/>
        </w:rPr>
        <w:t>Endast smärre externa hyreskostnader kan förekomma inom avdelningar ute i verksamheten.</w:t>
      </w:r>
    </w:p>
    <w:p w14:paraId="40783A3F" w14:textId="77777777" w:rsidR="00C073EB" w:rsidRDefault="00C073EB" w:rsidP="00C073EB">
      <w:pPr>
        <w:jc w:val="both"/>
        <w:rPr>
          <w:rFonts w:ascii="Times New Roman" w:hAnsi="Times New Roman"/>
          <w:iCs/>
          <w:sz w:val="22"/>
          <w:szCs w:val="22"/>
        </w:rPr>
      </w:pPr>
    </w:p>
    <w:p w14:paraId="5F5F5EF9" w14:textId="4FC66052" w:rsidR="00872E7F" w:rsidRDefault="00C073EB" w:rsidP="00872E7F">
      <w:pPr>
        <w:jc w:val="both"/>
        <w:rPr>
          <w:rFonts w:ascii="Times New Roman" w:hAnsi="Times New Roman"/>
          <w:iCs/>
          <w:color w:val="000000"/>
          <w:sz w:val="22"/>
          <w:szCs w:val="22"/>
        </w:rPr>
      </w:pPr>
      <w:r>
        <w:rPr>
          <w:rFonts w:ascii="Times New Roman" w:hAnsi="Times New Roman"/>
          <w:iCs/>
          <w:sz w:val="22"/>
          <w:szCs w:val="22"/>
        </w:rPr>
        <w:t xml:space="preserve">Samtliga </w:t>
      </w:r>
      <w:r w:rsidRPr="004F1D59">
        <w:rPr>
          <w:rFonts w:ascii="Times New Roman" w:hAnsi="Times New Roman"/>
          <w:iCs/>
          <w:sz w:val="22"/>
          <w:szCs w:val="22"/>
        </w:rPr>
        <w:t xml:space="preserve">lokalkostnader </w:t>
      </w:r>
      <w:r>
        <w:rPr>
          <w:rFonts w:ascii="Times New Roman" w:hAnsi="Times New Roman"/>
          <w:iCs/>
          <w:sz w:val="22"/>
          <w:szCs w:val="22"/>
        </w:rPr>
        <w:t>(kontor, speciallokaler/</w:t>
      </w:r>
      <w:r w:rsidR="008F6B69">
        <w:rPr>
          <w:rFonts w:ascii="Times New Roman" w:hAnsi="Times New Roman"/>
          <w:iCs/>
          <w:sz w:val="22"/>
          <w:szCs w:val="22"/>
        </w:rPr>
        <w:t>lab.</w:t>
      </w:r>
      <w:r>
        <w:rPr>
          <w:rFonts w:ascii="Times New Roman" w:hAnsi="Times New Roman"/>
          <w:iCs/>
          <w:sz w:val="22"/>
          <w:szCs w:val="22"/>
        </w:rPr>
        <w:t>) ska fördelas och</w:t>
      </w:r>
      <w:r w:rsidRPr="004F1D59">
        <w:rPr>
          <w:rFonts w:ascii="Times New Roman" w:hAnsi="Times New Roman"/>
          <w:iCs/>
          <w:sz w:val="22"/>
          <w:szCs w:val="22"/>
        </w:rPr>
        <w:t xml:space="preserve"> </w:t>
      </w:r>
      <w:r>
        <w:rPr>
          <w:rFonts w:ascii="Times New Roman" w:hAnsi="Times New Roman"/>
          <w:iCs/>
          <w:sz w:val="22"/>
          <w:szCs w:val="22"/>
        </w:rPr>
        <w:t xml:space="preserve">budgeteras på rätt verksamhet och </w:t>
      </w:r>
      <w:r w:rsidR="00106BC2">
        <w:rPr>
          <w:rFonts w:ascii="Times New Roman" w:hAnsi="Times New Roman"/>
          <w:iCs/>
          <w:sz w:val="22"/>
          <w:szCs w:val="22"/>
        </w:rPr>
        <w:t>projekt</w:t>
      </w:r>
      <w:r w:rsidRPr="004F1D59">
        <w:rPr>
          <w:rFonts w:ascii="Times New Roman" w:hAnsi="Times New Roman"/>
          <w:iCs/>
          <w:sz w:val="22"/>
          <w:szCs w:val="22"/>
        </w:rPr>
        <w:t>.</w:t>
      </w:r>
      <w:r w:rsidRPr="00A75F27">
        <w:rPr>
          <w:rFonts w:ascii="Times New Roman" w:hAnsi="Times New Roman"/>
          <w:iCs/>
          <w:color w:val="000000"/>
          <w:sz w:val="22"/>
          <w:szCs w:val="22"/>
        </w:rPr>
        <w:t xml:space="preserve"> </w:t>
      </w:r>
      <w:r>
        <w:rPr>
          <w:rFonts w:ascii="Times New Roman" w:hAnsi="Times New Roman"/>
          <w:iCs/>
          <w:color w:val="000000"/>
          <w:sz w:val="22"/>
          <w:szCs w:val="22"/>
        </w:rPr>
        <w:t xml:space="preserve"> </w:t>
      </w:r>
    </w:p>
    <w:p w14:paraId="68CB595C" w14:textId="77777777" w:rsidR="00872E7F" w:rsidRDefault="00872E7F" w:rsidP="00C073EB">
      <w:pPr>
        <w:jc w:val="both"/>
        <w:rPr>
          <w:rFonts w:ascii="Times New Roman" w:hAnsi="Times New Roman"/>
          <w:color w:val="FF0000"/>
          <w:sz w:val="22"/>
          <w:szCs w:val="22"/>
          <w:lang w:eastAsia="sv-SE"/>
        </w:rPr>
      </w:pPr>
    </w:p>
    <w:p w14:paraId="5C3015A2" w14:textId="357A0A45" w:rsidR="00D00553" w:rsidRPr="00D00553" w:rsidRDefault="00D00553" w:rsidP="00C073EB">
      <w:pPr>
        <w:jc w:val="both"/>
        <w:rPr>
          <w:rFonts w:ascii="Times New Roman" w:hAnsi="Times New Roman"/>
          <w:iCs/>
          <w:sz w:val="22"/>
          <w:szCs w:val="22"/>
        </w:rPr>
      </w:pPr>
      <w:r w:rsidRPr="00D74C58">
        <w:rPr>
          <w:rFonts w:ascii="Times New Roman" w:hAnsi="Times New Roman"/>
          <w:iCs/>
          <w:sz w:val="22"/>
          <w:szCs w:val="22"/>
        </w:rPr>
        <w:t xml:space="preserve">Budgetvärdet för preliminära interna årshyran inklusive lokalvård uppgår </w:t>
      </w:r>
      <w:r w:rsidRPr="00E66FC1">
        <w:rPr>
          <w:rFonts w:ascii="Times New Roman" w:hAnsi="Times New Roman"/>
          <w:iCs/>
          <w:sz w:val="22"/>
          <w:szCs w:val="22"/>
        </w:rPr>
        <w:t xml:space="preserve">till </w:t>
      </w:r>
      <w:r w:rsidR="00537703" w:rsidRPr="00537703">
        <w:rPr>
          <w:rFonts w:ascii="Times New Roman" w:hAnsi="Times New Roman"/>
          <w:iCs/>
          <w:sz w:val="22"/>
          <w:szCs w:val="22"/>
        </w:rPr>
        <w:t>2 737</w:t>
      </w:r>
      <w:r w:rsidR="001F4C6C" w:rsidRPr="00537703">
        <w:rPr>
          <w:rFonts w:ascii="Times New Roman" w:hAnsi="Times New Roman"/>
          <w:iCs/>
          <w:sz w:val="22"/>
          <w:szCs w:val="22"/>
        </w:rPr>
        <w:t xml:space="preserve"> </w:t>
      </w:r>
      <w:r w:rsidRPr="00537703">
        <w:rPr>
          <w:rFonts w:ascii="Times New Roman" w:hAnsi="Times New Roman"/>
          <w:iCs/>
          <w:sz w:val="22"/>
          <w:szCs w:val="22"/>
        </w:rPr>
        <w:t>kr/kvm</w:t>
      </w:r>
      <w:r w:rsidRPr="00537703">
        <w:rPr>
          <w:rFonts w:ascii="Times New Roman" w:hAnsi="Times New Roman"/>
          <w:b/>
          <w:iCs/>
          <w:sz w:val="22"/>
          <w:szCs w:val="22"/>
        </w:rPr>
        <w:t>.</w:t>
      </w:r>
      <w:r w:rsidRPr="00360818">
        <w:rPr>
          <w:rFonts w:ascii="Times New Roman" w:hAnsi="Times New Roman"/>
          <w:b/>
          <w:iCs/>
          <w:sz w:val="22"/>
          <w:szCs w:val="22"/>
        </w:rPr>
        <w:t xml:space="preserve"> </w:t>
      </w:r>
      <w:r w:rsidRPr="00D74C58">
        <w:rPr>
          <w:rFonts w:ascii="Times New Roman" w:hAnsi="Times New Roman"/>
          <w:iCs/>
          <w:sz w:val="22"/>
          <w:szCs w:val="22"/>
        </w:rPr>
        <w:t>(Se</w:t>
      </w:r>
      <w:r w:rsidRPr="00F347B1">
        <w:rPr>
          <w:rFonts w:ascii="Times New Roman" w:hAnsi="Times New Roman"/>
          <w:iCs/>
          <w:sz w:val="22"/>
          <w:szCs w:val="22"/>
        </w:rPr>
        <w:t xml:space="preserve"> </w:t>
      </w:r>
      <w:r w:rsidRPr="00B965F7">
        <w:rPr>
          <w:rFonts w:ascii="Times New Roman" w:hAnsi="Times New Roman"/>
          <w:iCs/>
          <w:sz w:val="22"/>
          <w:szCs w:val="22"/>
        </w:rPr>
        <w:t>bilaga 3a.</w:t>
      </w:r>
      <w:r>
        <w:rPr>
          <w:rFonts w:ascii="Times New Roman" w:hAnsi="Times New Roman"/>
          <w:iCs/>
          <w:sz w:val="22"/>
          <w:szCs w:val="22"/>
        </w:rPr>
        <w:t>)</w:t>
      </w:r>
    </w:p>
    <w:p w14:paraId="3BBAC151" w14:textId="01BF8D82" w:rsidR="00D00553" w:rsidRPr="00D00553" w:rsidRDefault="00FE6F58" w:rsidP="00D00553">
      <w:pPr>
        <w:pStyle w:val="Rubrik2"/>
        <w:rPr>
          <w:rFonts w:ascii="Times New Roman" w:hAnsi="Times New Roman"/>
          <w:i w:val="0"/>
        </w:rPr>
      </w:pPr>
      <w:bookmarkStart w:id="28" w:name="_Toc176243613"/>
      <w:r>
        <w:rPr>
          <w:rFonts w:ascii="Times New Roman" w:hAnsi="Times New Roman"/>
          <w:i w:val="0"/>
        </w:rPr>
        <w:t>9</w:t>
      </w:r>
      <w:r w:rsidR="00D00553" w:rsidRPr="00F23661">
        <w:rPr>
          <w:rFonts w:ascii="Times New Roman" w:hAnsi="Times New Roman"/>
          <w:i w:val="0"/>
        </w:rPr>
        <w:t xml:space="preserve">.1 </w:t>
      </w:r>
      <w:r w:rsidR="00D00553">
        <w:rPr>
          <w:rFonts w:ascii="Times New Roman" w:hAnsi="Times New Roman"/>
          <w:i w:val="0"/>
        </w:rPr>
        <w:t>Kontorskostnad</w:t>
      </w:r>
      <w:bookmarkEnd w:id="28"/>
      <w:r w:rsidR="00D00553">
        <w:rPr>
          <w:rFonts w:ascii="Times New Roman" w:hAnsi="Times New Roman"/>
          <w:i w:val="0"/>
        </w:rPr>
        <w:t xml:space="preserve"> </w:t>
      </w:r>
    </w:p>
    <w:p w14:paraId="6D253C64" w14:textId="1D2BDA81" w:rsidR="00866A86" w:rsidRPr="00875D48" w:rsidRDefault="00C073EB" w:rsidP="00C073EB">
      <w:pPr>
        <w:jc w:val="both"/>
        <w:rPr>
          <w:rFonts w:ascii="Times New Roman" w:hAnsi="Times New Roman"/>
          <w:sz w:val="22"/>
          <w:szCs w:val="22"/>
        </w:rPr>
      </w:pPr>
      <w:r w:rsidRPr="00F95035">
        <w:rPr>
          <w:rFonts w:ascii="Times New Roman" w:hAnsi="Times New Roman"/>
          <w:i/>
          <w:iCs/>
          <w:color w:val="000000"/>
          <w:sz w:val="22"/>
          <w:szCs w:val="22"/>
        </w:rPr>
        <w:t>Kontorskostnaden</w:t>
      </w:r>
      <w:r>
        <w:rPr>
          <w:rFonts w:ascii="Times New Roman" w:hAnsi="Times New Roman"/>
          <w:iCs/>
          <w:color w:val="000000"/>
          <w:sz w:val="22"/>
          <w:szCs w:val="22"/>
        </w:rPr>
        <w:t xml:space="preserve"> </w:t>
      </w:r>
      <w:proofErr w:type="spellStart"/>
      <w:r w:rsidR="00E47F27">
        <w:rPr>
          <w:rFonts w:ascii="Times New Roman" w:hAnsi="Times New Roman"/>
          <w:iCs/>
          <w:color w:val="000000"/>
          <w:sz w:val="22"/>
          <w:szCs w:val="22"/>
        </w:rPr>
        <w:t>schablonfördelas</w:t>
      </w:r>
      <w:proofErr w:type="spellEnd"/>
      <w:r>
        <w:rPr>
          <w:rFonts w:ascii="Times New Roman" w:hAnsi="Times New Roman"/>
          <w:iCs/>
          <w:color w:val="000000"/>
          <w:sz w:val="22"/>
          <w:szCs w:val="22"/>
        </w:rPr>
        <w:t xml:space="preserve"> som tidigare på aktuell verksamhet via </w:t>
      </w:r>
      <w:r w:rsidR="00DA03E2" w:rsidRPr="00C073EB">
        <w:rPr>
          <w:rFonts w:ascii="Times New Roman" w:hAnsi="Times New Roman"/>
          <w:iCs/>
          <w:sz w:val="22"/>
          <w:szCs w:val="22"/>
        </w:rPr>
        <w:t xml:space="preserve">ett procentuellt </w:t>
      </w:r>
      <w:r w:rsidR="00DA03E2" w:rsidRPr="00CE4798">
        <w:rPr>
          <w:rFonts w:ascii="Times New Roman" w:hAnsi="Times New Roman"/>
          <w:iCs/>
          <w:sz w:val="22"/>
          <w:szCs w:val="22"/>
        </w:rPr>
        <w:t xml:space="preserve">påslag på lön (konto </w:t>
      </w:r>
      <w:r w:rsidR="00D9187A" w:rsidRPr="00CE4798">
        <w:rPr>
          <w:rFonts w:ascii="Times New Roman" w:hAnsi="Times New Roman"/>
          <w:sz w:val="22"/>
          <w:szCs w:val="22"/>
        </w:rPr>
        <w:t>4000–4061</w:t>
      </w:r>
      <w:r w:rsidR="00DA03E2" w:rsidRPr="00CE4798">
        <w:rPr>
          <w:rFonts w:ascii="Times New Roman" w:hAnsi="Times New Roman"/>
          <w:sz w:val="22"/>
          <w:szCs w:val="22"/>
        </w:rPr>
        <w:t xml:space="preserve"> </w:t>
      </w:r>
      <w:r w:rsidR="00D9187A" w:rsidRPr="00CE4798">
        <w:rPr>
          <w:rFonts w:ascii="Times New Roman" w:hAnsi="Times New Roman"/>
          <w:sz w:val="22"/>
          <w:szCs w:val="22"/>
        </w:rPr>
        <w:t>exkl.</w:t>
      </w:r>
      <w:r w:rsidR="00DA03E2" w:rsidRPr="00CE4798">
        <w:rPr>
          <w:rFonts w:ascii="Times New Roman" w:hAnsi="Times New Roman"/>
          <w:sz w:val="22"/>
          <w:szCs w:val="22"/>
        </w:rPr>
        <w:t xml:space="preserve"> 4051</w:t>
      </w:r>
      <w:r w:rsidR="00DA03E2" w:rsidRPr="00CE4798">
        <w:rPr>
          <w:rFonts w:ascii="Times New Roman" w:hAnsi="Times New Roman"/>
          <w:iCs/>
          <w:sz w:val="22"/>
          <w:szCs w:val="22"/>
        </w:rPr>
        <w:t xml:space="preserve">). </w:t>
      </w:r>
      <w:r w:rsidR="00DA03E2" w:rsidRPr="000E699F">
        <w:rPr>
          <w:rFonts w:ascii="Times New Roman" w:hAnsi="Times New Roman"/>
          <w:iCs/>
          <w:sz w:val="22"/>
          <w:szCs w:val="22"/>
        </w:rPr>
        <w:t>I budget</w:t>
      </w:r>
      <w:r w:rsidR="002E10F6">
        <w:rPr>
          <w:rFonts w:ascii="Times New Roman" w:hAnsi="Times New Roman"/>
          <w:iCs/>
          <w:sz w:val="22"/>
          <w:szCs w:val="22"/>
        </w:rPr>
        <w:t xml:space="preserve"> </w:t>
      </w:r>
      <w:r w:rsidR="00DA03E2" w:rsidRPr="000E699F">
        <w:rPr>
          <w:rFonts w:ascii="Times New Roman" w:hAnsi="Times New Roman"/>
          <w:iCs/>
          <w:sz w:val="22"/>
          <w:szCs w:val="22"/>
        </w:rPr>
        <w:t>används</w:t>
      </w:r>
      <w:r w:rsidR="002E10F6">
        <w:rPr>
          <w:rFonts w:ascii="Times New Roman" w:hAnsi="Times New Roman"/>
          <w:iCs/>
          <w:sz w:val="22"/>
          <w:szCs w:val="22"/>
        </w:rPr>
        <w:t xml:space="preserve"> innevarande</w:t>
      </w:r>
      <w:r w:rsidR="00875D48">
        <w:rPr>
          <w:rFonts w:ascii="Times New Roman" w:hAnsi="Times New Roman"/>
          <w:iCs/>
          <w:sz w:val="22"/>
          <w:szCs w:val="22"/>
        </w:rPr>
        <w:t xml:space="preserve"> års</w:t>
      </w:r>
      <w:r w:rsidR="00DA03E2" w:rsidRPr="000E699F">
        <w:rPr>
          <w:rFonts w:ascii="Times New Roman" w:hAnsi="Times New Roman"/>
          <w:iCs/>
          <w:sz w:val="22"/>
          <w:szCs w:val="22"/>
        </w:rPr>
        <w:t xml:space="preserve"> procentsatser för fördelning av kontorskostnad per ämne och projekt</w:t>
      </w:r>
      <w:r w:rsidR="00021CD8" w:rsidRPr="000E699F">
        <w:rPr>
          <w:rFonts w:ascii="Times New Roman" w:hAnsi="Times New Roman"/>
          <w:sz w:val="22"/>
          <w:szCs w:val="22"/>
        </w:rPr>
        <w:t xml:space="preserve">. </w:t>
      </w:r>
      <w:r w:rsidRPr="000E699F">
        <w:rPr>
          <w:rFonts w:ascii="Times New Roman" w:hAnsi="Times New Roman"/>
          <w:sz w:val="22"/>
          <w:szCs w:val="22"/>
        </w:rPr>
        <w:t>Se bilaga 3</w:t>
      </w:r>
      <w:r w:rsidRPr="00866A86">
        <w:rPr>
          <w:rFonts w:ascii="Times New Roman" w:hAnsi="Times New Roman"/>
          <w:color w:val="FF0000"/>
          <w:sz w:val="22"/>
          <w:szCs w:val="22"/>
        </w:rPr>
        <w:t>.</w:t>
      </w:r>
      <w:r w:rsidR="00DA03E2" w:rsidRPr="00866A86">
        <w:rPr>
          <w:rFonts w:ascii="Times New Roman" w:hAnsi="Times New Roman"/>
          <w:iCs/>
          <w:color w:val="FF0000"/>
          <w:sz w:val="22"/>
          <w:szCs w:val="22"/>
        </w:rPr>
        <w:t xml:space="preserve"> </w:t>
      </w:r>
    </w:p>
    <w:p w14:paraId="488ABB0B" w14:textId="77777777" w:rsidR="00866A86" w:rsidRDefault="00866A86" w:rsidP="00C073EB">
      <w:pPr>
        <w:jc w:val="both"/>
        <w:rPr>
          <w:rFonts w:ascii="Times New Roman" w:hAnsi="Times New Roman"/>
          <w:iCs/>
          <w:sz w:val="22"/>
          <w:szCs w:val="22"/>
        </w:rPr>
      </w:pPr>
    </w:p>
    <w:p w14:paraId="0D36726F" w14:textId="69F3E332" w:rsidR="00D00553" w:rsidRPr="00D00553" w:rsidRDefault="00DA03E2" w:rsidP="00C073EB">
      <w:pPr>
        <w:jc w:val="both"/>
        <w:rPr>
          <w:rFonts w:ascii="Times New Roman" w:hAnsi="Times New Roman"/>
          <w:color w:val="FF0000"/>
          <w:sz w:val="22"/>
          <w:szCs w:val="22"/>
          <w:lang w:eastAsia="sv-SE"/>
        </w:rPr>
      </w:pPr>
      <w:r w:rsidRPr="00447776">
        <w:rPr>
          <w:rFonts w:ascii="Times New Roman" w:hAnsi="Times New Roman"/>
          <w:iCs/>
          <w:sz w:val="22"/>
          <w:szCs w:val="22"/>
        </w:rPr>
        <w:t xml:space="preserve">Aktuella </w:t>
      </w:r>
      <w:r w:rsidR="00866A86">
        <w:rPr>
          <w:rFonts w:ascii="Times New Roman" w:hAnsi="Times New Roman"/>
          <w:iCs/>
          <w:sz w:val="22"/>
          <w:szCs w:val="22"/>
        </w:rPr>
        <w:t>budget</w:t>
      </w:r>
      <w:r w:rsidRPr="00447776">
        <w:rPr>
          <w:rFonts w:ascii="Times New Roman" w:hAnsi="Times New Roman"/>
          <w:iCs/>
          <w:sz w:val="22"/>
          <w:szCs w:val="22"/>
        </w:rPr>
        <w:t>värden är inlagda i Hypergene.</w:t>
      </w:r>
      <w:r w:rsidR="00C073EB" w:rsidRPr="00447776">
        <w:rPr>
          <w:rFonts w:ascii="Times New Roman" w:hAnsi="Times New Roman"/>
          <w:iCs/>
          <w:sz w:val="22"/>
          <w:szCs w:val="22"/>
        </w:rPr>
        <w:t xml:space="preserve"> </w:t>
      </w:r>
      <w:r w:rsidR="00D00553" w:rsidRPr="003E42C0">
        <w:rPr>
          <w:rFonts w:ascii="Times New Roman" w:hAnsi="Times New Roman"/>
          <w:iCs/>
          <w:sz w:val="22"/>
          <w:szCs w:val="22"/>
        </w:rPr>
        <w:t>I budgetbilaga 3a framgår total kontorskostnad per avdelning</w:t>
      </w:r>
      <w:r w:rsidR="00AB3856">
        <w:rPr>
          <w:rFonts w:ascii="Times New Roman" w:hAnsi="Times New Roman"/>
          <w:iCs/>
          <w:sz w:val="22"/>
          <w:szCs w:val="22"/>
        </w:rPr>
        <w:t>/institution</w:t>
      </w:r>
      <w:r w:rsidR="00D00553" w:rsidRPr="003E42C0">
        <w:rPr>
          <w:rFonts w:ascii="Times New Roman" w:hAnsi="Times New Roman"/>
          <w:iCs/>
          <w:sz w:val="22"/>
          <w:szCs w:val="22"/>
        </w:rPr>
        <w:t>. I budgetbilaga 3b framgår budgetvärden för kontorsprocent per avdelning</w:t>
      </w:r>
      <w:r w:rsidR="00AB3856">
        <w:rPr>
          <w:rFonts w:ascii="Times New Roman" w:hAnsi="Times New Roman"/>
          <w:iCs/>
          <w:sz w:val="22"/>
          <w:szCs w:val="22"/>
        </w:rPr>
        <w:t>/institution</w:t>
      </w:r>
      <w:r w:rsidR="00D00553" w:rsidRPr="003E42C0">
        <w:rPr>
          <w:rFonts w:ascii="Times New Roman" w:hAnsi="Times New Roman"/>
          <w:iCs/>
          <w:sz w:val="22"/>
          <w:szCs w:val="22"/>
        </w:rPr>
        <w:t>. Då kontorskostnader</w:t>
      </w:r>
      <w:r w:rsidR="00D00553">
        <w:rPr>
          <w:rFonts w:ascii="Times New Roman" w:hAnsi="Times New Roman"/>
          <w:iCs/>
          <w:sz w:val="22"/>
          <w:szCs w:val="22"/>
        </w:rPr>
        <w:t xml:space="preserve"> i budget</w:t>
      </w:r>
      <w:r w:rsidR="00D00553" w:rsidRPr="003E42C0">
        <w:rPr>
          <w:rFonts w:ascii="Times New Roman" w:hAnsi="Times New Roman"/>
          <w:iCs/>
          <w:sz w:val="22"/>
          <w:szCs w:val="22"/>
        </w:rPr>
        <w:t xml:space="preserve"> fördelas med föregående års </w:t>
      </w:r>
      <w:r w:rsidR="00D00553" w:rsidRPr="00952FA5">
        <w:rPr>
          <w:rFonts w:ascii="Times New Roman" w:hAnsi="Times New Roman"/>
          <w:iCs/>
          <w:sz w:val="22"/>
          <w:szCs w:val="22"/>
        </w:rPr>
        <w:t>procentsatser kommer differenser att uppstå mot total kontorskostn</w:t>
      </w:r>
      <w:r w:rsidR="00D00553">
        <w:rPr>
          <w:rFonts w:ascii="Times New Roman" w:hAnsi="Times New Roman"/>
          <w:iCs/>
          <w:sz w:val="22"/>
          <w:szCs w:val="22"/>
        </w:rPr>
        <w:t xml:space="preserve">ad per </w:t>
      </w:r>
      <w:r w:rsidR="00D00553" w:rsidRPr="00777EAA">
        <w:rPr>
          <w:rFonts w:ascii="Times New Roman" w:hAnsi="Times New Roman"/>
          <w:iCs/>
          <w:sz w:val="22"/>
          <w:szCs w:val="22"/>
        </w:rPr>
        <w:t>avdelning</w:t>
      </w:r>
      <w:r w:rsidR="00AB3856">
        <w:rPr>
          <w:rFonts w:ascii="Times New Roman" w:hAnsi="Times New Roman"/>
          <w:iCs/>
          <w:sz w:val="22"/>
          <w:szCs w:val="22"/>
        </w:rPr>
        <w:t>/institution</w:t>
      </w:r>
      <w:r w:rsidR="00D00553" w:rsidRPr="00777EAA">
        <w:rPr>
          <w:rFonts w:ascii="Times New Roman" w:hAnsi="Times New Roman"/>
          <w:iCs/>
          <w:sz w:val="22"/>
          <w:szCs w:val="22"/>
        </w:rPr>
        <w:t xml:space="preserve"> enligt bil. 3a. </w:t>
      </w:r>
      <w:r w:rsidR="00D00553" w:rsidRPr="00777EAA">
        <w:rPr>
          <w:rFonts w:ascii="Times New Roman" w:hAnsi="Times New Roman"/>
          <w:sz w:val="22"/>
          <w:szCs w:val="22"/>
          <w:lang w:eastAsia="sv-SE"/>
        </w:rPr>
        <w:t xml:space="preserve">Separat Excelfil bifogas även innehållande </w:t>
      </w:r>
      <w:proofErr w:type="spellStart"/>
      <w:r w:rsidR="00A24851">
        <w:rPr>
          <w:rFonts w:ascii="Times New Roman" w:hAnsi="Times New Roman"/>
          <w:sz w:val="22"/>
          <w:szCs w:val="22"/>
          <w:lang w:eastAsia="sv-SE"/>
        </w:rPr>
        <w:t>INFRA:s</w:t>
      </w:r>
      <w:proofErr w:type="spellEnd"/>
      <w:r w:rsidR="00D00553" w:rsidRPr="00777EAA">
        <w:rPr>
          <w:rFonts w:ascii="Times New Roman" w:hAnsi="Times New Roman"/>
          <w:sz w:val="22"/>
          <w:szCs w:val="22"/>
          <w:lang w:eastAsia="sv-SE"/>
        </w:rPr>
        <w:t xml:space="preserve"> lokaldatabas för budget. </w:t>
      </w:r>
    </w:p>
    <w:p w14:paraId="7CD0D334" w14:textId="77777777" w:rsidR="00D00553" w:rsidRDefault="00D00553" w:rsidP="00C073EB">
      <w:pPr>
        <w:jc w:val="both"/>
        <w:rPr>
          <w:rFonts w:ascii="Times New Roman" w:hAnsi="Times New Roman"/>
          <w:iCs/>
          <w:sz w:val="22"/>
          <w:szCs w:val="22"/>
        </w:rPr>
      </w:pPr>
    </w:p>
    <w:p w14:paraId="72436BA5" w14:textId="72F76B4B" w:rsidR="004466E4" w:rsidRPr="000D4BAD" w:rsidRDefault="00DA03E2" w:rsidP="00F95035">
      <w:pPr>
        <w:jc w:val="both"/>
        <w:rPr>
          <w:rFonts w:ascii="Times New Roman" w:hAnsi="Times New Roman"/>
          <w:iCs/>
          <w:sz w:val="22"/>
          <w:szCs w:val="22"/>
        </w:rPr>
      </w:pPr>
      <w:r w:rsidRPr="00447776">
        <w:rPr>
          <w:rFonts w:ascii="Times New Roman" w:hAnsi="Times New Roman"/>
          <w:iCs/>
          <w:sz w:val="22"/>
          <w:szCs w:val="22"/>
        </w:rPr>
        <w:t xml:space="preserve">Efter </w:t>
      </w:r>
      <w:r w:rsidR="00C073EB" w:rsidRPr="00447776">
        <w:rPr>
          <w:rFonts w:ascii="Times New Roman" w:hAnsi="Times New Roman"/>
          <w:iCs/>
          <w:sz w:val="22"/>
          <w:szCs w:val="22"/>
        </w:rPr>
        <w:t xml:space="preserve">beslutad </w:t>
      </w:r>
      <w:r w:rsidR="00AB3856">
        <w:rPr>
          <w:rFonts w:ascii="Times New Roman" w:hAnsi="Times New Roman"/>
          <w:iCs/>
          <w:sz w:val="22"/>
          <w:szCs w:val="22"/>
        </w:rPr>
        <w:t>budget beräknar varje institution och förvaltningen</w:t>
      </w:r>
      <w:r w:rsidRPr="00447776">
        <w:rPr>
          <w:rFonts w:ascii="Times New Roman" w:hAnsi="Times New Roman"/>
          <w:iCs/>
          <w:sz w:val="22"/>
          <w:szCs w:val="22"/>
        </w:rPr>
        <w:t xml:space="preserve"> sin slutliga kontorsprocent </w:t>
      </w:r>
      <w:r w:rsidR="006E0739" w:rsidRPr="00447776">
        <w:rPr>
          <w:rFonts w:ascii="Times New Roman" w:hAnsi="Times New Roman"/>
          <w:iCs/>
          <w:sz w:val="22"/>
          <w:szCs w:val="22"/>
        </w:rPr>
        <w:t xml:space="preserve">för budgetåret </w:t>
      </w:r>
      <w:r w:rsidRPr="00447776">
        <w:rPr>
          <w:rFonts w:ascii="Times New Roman" w:hAnsi="Times New Roman"/>
          <w:iCs/>
          <w:sz w:val="22"/>
          <w:szCs w:val="22"/>
        </w:rPr>
        <w:t xml:space="preserve">för </w:t>
      </w:r>
      <w:r w:rsidR="006E0739">
        <w:rPr>
          <w:rFonts w:ascii="Times New Roman" w:hAnsi="Times New Roman"/>
          <w:iCs/>
          <w:sz w:val="22"/>
          <w:szCs w:val="22"/>
        </w:rPr>
        <w:t>löpande redovisning, prognos och projekt</w:t>
      </w:r>
      <w:r w:rsidRPr="00447776">
        <w:rPr>
          <w:rFonts w:ascii="Times New Roman" w:hAnsi="Times New Roman"/>
          <w:iCs/>
          <w:sz w:val="22"/>
          <w:szCs w:val="22"/>
        </w:rPr>
        <w:t>kalkyler</w:t>
      </w:r>
      <w:r w:rsidR="006E0739">
        <w:rPr>
          <w:rFonts w:ascii="Times New Roman" w:hAnsi="Times New Roman"/>
          <w:iCs/>
          <w:sz w:val="22"/>
          <w:szCs w:val="22"/>
        </w:rPr>
        <w:t xml:space="preserve">. </w:t>
      </w:r>
      <w:r w:rsidR="00E47F27" w:rsidRPr="00447776">
        <w:rPr>
          <w:rFonts w:ascii="Times New Roman" w:hAnsi="Times New Roman"/>
          <w:iCs/>
          <w:sz w:val="22"/>
          <w:szCs w:val="22"/>
        </w:rPr>
        <w:t xml:space="preserve">Budgetvärden justeras inte. </w:t>
      </w:r>
      <w:r w:rsidR="00360818">
        <w:rPr>
          <w:rFonts w:ascii="Times New Roman" w:hAnsi="Times New Roman"/>
          <w:iCs/>
          <w:sz w:val="22"/>
          <w:szCs w:val="22"/>
        </w:rPr>
        <w:t>Mall för</w:t>
      </w:r>
      <w:r w:rsidR="00C073EB" w:rsidRPr="00447776">
        <w:rPr>
          <w:rFonts w:ascii="Times New Roman" w:hAnsi="Times New Roman"/>
          <w:iCs/>
          <w:sz w:val="22"/>
          <w:szCs w:val="22"/>
        </w:rPr>
        <w:t xml:space="preserve"> </w:t>
      </w:r>
      <w:r w:rsidR="002B512D">
        <w:rPr>
          <w:rFonts w:ascii="Times New Roman" w:hAnsi="Times New Roman"/>
          <w:iCs/>
          <w:sz w:val="22"/>
          <w:szCs w:val="22"/>
        </w:rPr>
        <w:t>budget</w:t>
      </w:r>
      <w:r w:rsidR="00C073EB" w:rsidRPr="00447776">
        <w:rPr>
          <w:rFonts w:ascii="Times New Roman" w:hAnsi="Times New Roman"/>
          <w:iCs/>
          <w:sz w:val="22"/>
          <w:szCs w:val="22"/>
        </w:rPr>
        <w:t>år</w:t>
      </w:r>
      <w:r w:rsidR="002B512D">
        <w:rPr>
          <w:rFonts w:ascii="Times New Roman" w:hAnsi="Times New Roman"/>
          <w:iCs/>
          <w:sz w:val="22"/>
          <w:szCs w:val="22"/>
        </w:rPr>
        <w:t>et</w:t>
      </w:r>
      <w:r w:rsidR="00C073EB" w:rsidRPr="00447776">
        <w:rPr>
          <w:rFonts w:ascii="Times New Roman" w:hAnsi="Times New Roman"/>
          <w:iCs/>
          <w:sz w:val="22"/>
          <w:szCs w:val="22"/>
        </w:rPr>
        <w:t>s värd</w:t>
      </w:r>
      <w:r w:rsidR="00447776" w:rsidRPr="00447776">
        <w:rPr>
          <w:rFonts w:ascii="Times New Roman" w:hAnsi="Times New Roman"/>
          <w:iCs/>
          <w:sz w:val="22"/>
          <w:szCs w:val="22"/>
        </w:rPr>
        <w:t>en skickas ut inför uppstartsmötet för budget.</w:t>
      </w:r>
      <w:r w:rsidR="00C073EB" w:rsidRPr="00447776">
        <w:rPr>
          <w:rFonts w:ascii="Times New Roman" w:hAnsi="Times New Roman"/>
          <w:iCs/>
          <w:sz w:val="22"/>
          <w:szCs w:val="22"/>
        </w:rPr>
        <w:t xml:space="preserve"> </w:t>
      </w:r>
      <w:r w:rsidR="00447776" w:rsidRPr="00447776">
        <w:rPr>
          <w:rFonts w:ascii="Times New Roman" w:hAnsi="Times New Roman"/>
          <w:iCs/>
          <w:sz w:val="22"/>
          <w:szCs w:val="22"/>
        </w:rPr>
        <w:t xml:space="preserve">Deadline för </w:t>
      </w:r>
      <w:r w:rsidR="00447776" w:rsidRPr="00E156D4">
        <w:rPr>
          <w:rFonts w:ascii="Times New Roman" w:hAnsi="Times New Roman"/>
          <w:iCs/>
          <w:sz w:val="22"/>
          <w:szCs w:val="22"/>
        </w:rPr>
        <w:t xml:space="preserve">beräkning </w:t>
      </w:r>
      <w:r w:rsidR="002B512D">
        <w:rPr>
          <w:rFonts w:ascii="Times New Roman" w:hAnsi="Times New Roman"/>
          <w:iCs/>
          <w:sz w:val="22"/>
          <w:szCs w:val="22"/>
        </w:rPr>
        <w:t>enligt tidplan</w:t>
      </w:r>
      <w:r w:rsidR="00EF1D14" w:rsidRPr="00435D85">
        <w:rPr>
          <w:rFonts w:ascii="Times New Roman" w:hAnsi="Times New Roman"/>
          <w:iCs/>
          <w:sz w:val="22"/>
          <w:szCs w:val="22"/>
        </w:rPr>
        <w:t xml:space="preserve">. </w:t>
      </w:r>
      <w:r w:rsidR="00EF1D14" w:rsidRPr="000D4BAD">
        <w:rPr>
          <w:rFonts w:ascii="Times New Roman" w:hAnsi="Times New Roman"/>
          <w:iCs/>
          <w:sz w:val="22"/>
          <w:szCs w:val="22"/>
        </w:rPr>
        <w:t>Separat mapp för det</w:t>
      </w:r>
      <w:r w:rsidR="004466E4" w:rsidRPr="000D4BAD">
        <w:rPr>
          <w:rFonts w:ascii="Times New Roman" w:hAnsi="Times New Roman"/>
          <w:iCs/>
          <w:sz w:val="22"/>
          <w:szCs w:val="22"/>
        </w:rPr>
        <w:t xml:space="preserve">ta läggs </w:t>
      </w:r>
      <w:r w:rsidR="00212298" w:rsidRPr="000D4BAD">
        <w:rPr>
          <w:rFonts w:ascii="Times New Roman" w:hAnsi="Times New Roman"/>
          <w:iCs/>
          <w:sz w:val="22"/>
          <w:szCs w:val="22"/>
        </w:rPr>
        <w:t xml:space="preserve">vanligtvis </w:t>
      </w:r>
      <w:r w:rsidR="004466E4" w:rsidRPr="000D4BAD">
        <w:rPr>
          <w:rFonts w:ascii="Times New Roman" w:hAnsi="Times New Roman"/>
          <w:iCs/>
          <w:sz w:val="22"/>
          <w:szCs w:val="22"/>
        </w:rPr>
        <w:t xml:space="preserve">upp under </w:t>
      </w:r>
    </w:p>
    <w:p w14:paraId="09829314" w14:textId="2EBFC9E8" w:rsidR="00E728AD" w:rsidRPr="006E0739" w:rsidRDefault="004466E4" w:rsidP="00F95035">
      <w:pPr>
        <w:jc w:val="both"/>
        <w:rPr>
          <w:rFonts w:ascii="Times New Roman" w:hAnsi="Times New Roman"/>
          <w:i/>
          <w:iCs/>
          <w:sz w:val="22"/>
          <w:szCs w:val="22"/>
        </w:rPr>
      </w:pPr>
      <w:r w:rsidRPr="00DB3AF7">
        <w:rPr>
          <w:rFonts w:ascii="Times New Roman" w:hAnsi="Times New Roman"/>
          <w:i/>
          <w:iCs/>
          <w:sz w:val="22"/>
          <w:szCs w:val="22"/>
        </w:rPr>
        <w:t>”EKO/</w:t>
      </w:r>
      <w:proofErr w:type="spellStart"/>
      <w:r w:rsidRPr="00DB3AF7">
        <w:rPr>
          <w:rFonts w:ascii="Times New Roman" w:hAnsi="Times New Roman"/>
          <w:i/>
          <w:iCs/>
          <w:sz w:val="22"/>
          <w:szCs w:val="22"/>
        </w:rPr>
        <w:t>eko</w:t>
      </w:r>
      <w:r w:rsidR="00013EBF">
        <w:rPr>
          <w:rFonts w:ascii="Times New Roman" w:hAnsi="Times New Roman"/>
          <w:i/>
          <w:iCs/>
          <w:sz w:val="22"/>
          <w:szCs w:val="22"/>
        </w:rPr>
        <w:t>.</w:t>
      </w:r>
      <w:r w:rsidRPr="00DB3AF7">
        <w:rPr>
          <w:rFonts w:ascii="Times New Roman" w:hAnsi="Times New Roman"/>
          <w:i/>
          <w:iCs/>
          <w:sz w:val="22"/>
          <w:szCs w:val="22"/>
        </w:rPr>
        <w:t>delat</w:t>
      </w:r>
      <w:proofErr w:type="spellEnd"/>
      <w:r w:rsidRPr="00DB3AF7">
        <w:rPr>
          <w:rFonts w:ascii="Times New Roman" w:hAnsi="Times New Roman"/>
          <w:i/>
          <w:iCs/>
          <w:sz w:val="22"/>
          <w:szCs w:val="22"/>
        </w:rPr>
        <w:t>/</w:t>
      </w:r>
      <w:r w:rsidR="00AA0E90" w:rsidRPr="00DB3AF7">
        <w:rPr>
          <w:rFonts w:ascii="Times New Roman" w:hAnsi="Times New Roman"/>
          <w:i/>
          <w:iCs/>
          <w:sz w:val="22"/>
          <w:szCs w:val="22"/>
        </w:rPr>
        <w:t>Rutiner och mallar/Kontorsprocent/Kontorsprocent 20</w:t>
      </w:r>
      <w:r w:rsidR="00360818" w:rsidRPr="00DB3AF7">
        <w:rPr>
          <w:rFonts w:ascii="Times New Roman" w:hAnsi="Times New Roman"/>
          <w:i/>
          <w:iCs/>
          <w:sz w:val="22"/>
          <w:szCs w:val="22"/>
        </w:rPr>
        <w:t>2</w:t>
      </w:r>
      <w:r w:rsidR="00056C5E">
        <w:rPr>
          <w:rFonts w:ascii="Times New Roman" w:hAnsi="Times New Roman"/>
          <w:i/>
          <w:iCs/>
          <w:sz w:val="22"/>
          <w:szCs w:val="22"/>
        </w:rPr>
        <w:t>5</w:t>
      </w:r>
      <w:r w:rsidR="00AA0E90" w:rsidRPr="00DB3AF7">
        <w:rPr>
          <w:rFonts w:ascii="Times New Roman" w:hAnsi="Times New Roman"/>
          <w:i/>
          <w:iCs/>
          <w:sz w:val="22"/>
          <w:szCs w:val="22"/>
        </w:rPr>
        <w:t xml:space="preserve">, fil per </w:t>
      </w:r>
      <w:proofErr w:type="spellStart"/>
      <w:r w:rsidR="00AA0E90" w:rsidRPr="00DB3AF7">
        <w:rPr>
          <w:rFonts w:ascii="Times New Roman" w:hAnsi="Times New Roman"/>
          <w:i/>
          <w:iCs/>
          <w:sz w:val="22"/>
          <w:szCs w:val="22"/>
        </w:rPr>
        <w:t>avd</w:t>
      </w:r>
      <w:proofErr w:type="spellEnd"/>
      <w:r w:rsidR="00AA0E90" w:rsidRPr="00DB3AF7">
        <w:rPr>
          <w:rFonts w:ascii="Times New Roman" w:hAnsi="Times New Roman"/>
          <w:i/>
          <w:iCs/>
          <w:sz w:val="22"/>
          <w:szCs w:val="22"/>
        </w:rPr>
        <w:t>”</w:t>
      </w:r>
      <w:r w:rsidR="00875D48" w:rsidRPr="00DB3AF7">
        <w:rPr>
          <w:rFonts w:ascii="Times New Roman" w:hAnsi="Times New Roman"/>
          <w:i/>
          <w:iCs/>
          <w:sz w:val="22"/>
          <w:szCs w:val="22"/>
        </w:rPr>
        <w:t>.</w:t>
      </w:r>
    </w:p>
    <w:p w14:paraId="64482710" w14:textId="3BB7FB37" w:rsidR="00D00553" w:rsidRPr="00D00553" w:rsidRDefault="00FE6F58" w:rsidP="00D00553">
      <w:pPr>
        <w:pStyle w:val="Rubrik2"/>
        <w:rPr>
          <w:rFonts w:ascii="Times New Roman" w:hAnsi="Times New Roman"/>
          <w:i w:val="0"/>
        </w:rPr>
      </w:pPr>
      <w:bookmarkStart w:id="29" w:name="_Toc176243614"/>
      <w:r>
        <w:rPr>
          <w:rFonts w:ascii="Times New Roman" w:hAnsi="Times New Roman"/>
          <w:i w:val="0"/>
        </w:rPr>
        <w:t>9</w:t>
      </w:r>
      <w:r w:rsidR="00D00553" w:rsidRPr="000D4BAD">
        <w:rPr>
          <w:rFonts w:ascii="Times New Roman" w:hAnsi="Times New Roman"/>
          <w:i w:val="0"/>
        </w:rPr>
        <w:t>.2 Övriga lokalkostnader</w:t>
      </w:r>
      <w:bookmarkEnd w:id="29"/>
    </w:p>
    <w:p w14:paraId="3F0F8E65" w14:textId="0EB19410" w:rsidR="00F95035" w:rsidRPr="00F4365F" w:rsidRDefault="00F95035" w:rsidP="00F95035">
      <w:pPr>
        <w:jc w:val="both"/>
        <w:rPr>
          <w:rFonts w:ascii="Times New Roman" w:hAnsi="Times New Roman"/>
          <w:iCs/>
          <w:sz w:val="22"/>
          <w:szCs w:val="22"/>
        </w:rPr>
      </w:pPr>
      <w:r w:rsidRPr="00F4365F">
        <w:rPr>
          <w:rFonts w:ascii="Times New Roman" w:hAnsi="Times New Roman"/>
          <w:iCs/>
          <w:sz w:val="22"/>
          <w:szCs w:val="22"/>
        </w:rPr>
        <w:t>Huvuddelen av lokalkostnader för</w:t>
      </w:r>
      <w:r w:rsidRPr="00F4365F">
        <w:rPr>
          <w:rFonts w:ascii="Times New Roman" w:hAnsi="Times New Roman"/>
          <w:i/>
          <w:iCs/>
          <w:sz w:val="22"/>
          <w:szCs w:val="22"/>
        </w:rPr>
        <w:t xml:space="preserve"> datasalar</w:t>
      </w:r>
      <w:r w:rsidRPr="00F4365F">
        <w:rPr>
          <w:rFonts w:ascii="Times New Roman" w:hAnsi="Times New Roman"/>
          <w:iCs/>
          <w:sz w:val="22"/>
          <w:szCs w:val="22"/>
        </w:rPr>
        <w:t xml:space="preserve"> inräknas i gemensamma kostnader och fördelas via OH-procent. Endast ett fåtal </w:t>
      </w:r>
      <w:r w:rsidR="00AB3856">
        <w:rPr>
          <w:rFonts w:ascii="Times New Roman" w:hAnsi="Times New Roman"/>
          <w:iCs/>
          <w:sz w:val="22"/>
          <w:szCs w:val="22"/>
        </w:rPr>
        <w:t>institutioner</w:t>
      </w:r>
      <w:r w:rsidRPr="00F4365F">
        <w:rPr>
          <w:rFonts w:ascii="Times New Roman" w:hAnsi="Times New Roman"/>
          <w:iCs/>
          <w:sz w:val="22"/>
          <w:szCs w:val="22"/>
        </w:rPr>
        <w:t xml:space="preserve"> har datasalar med i speciallokaler som fördelas som övriga lokalkostnader nedan.</w:t>
      </w:r>
    </w:p>
    <w:p w14:paraId="52D67CA7" w14:textId="77777777" w:rsidR="00B27E26" w:rsidRDefault="00B27E26" w:rsidP="00DA03E2">
      <w:pPr>
        <w:jc w:val="both"/>
        <w:rPr>
          <w:rFonts w:ascii="Times New Roman" w:hAnsi="Times New Roman"/>
          <w:iCs/>
          <w:sz w:val="22"/>
          <w:szCs w:val="22"/>
        </w:rPr>
      </w:pPr>
    </w:p>
    <w:p w14:paraId="0978E2D8" w14:textId="234C0083" w:rsidR="00CE4798" w:rsidRDefault="00F22DF3" w:rsidP="00872E7F">
      <w:pPr>
        <w:jc w:val="both"/>
        <w:rPr>
          <w:rFonts w:ascii="Times New Roman" w:hAnsi="Times New Roman"/>
          <w:iCs/>
          <w:sz w:val="22"/>
          <w:szCs w:val="22"/>
        </w:rPr>
      </w:pPr>
      <w:r w:rsidRPr="00F95035">
        <w:rPr>
          <w:rFonts w:ascii="Times New Roman" w:hAnsi="Times New Roman"/>
          <w:i/>
          <w:iCs/>
          <w:sz w:val="22"/>
          <w:szCs w:val="22"/>
        </w:rPr>
        <w:t>B</w:t>
      </w:r>
      <w:r w:rsidR="00DA03E2" w:rsidRPr="00F95035">
        <w:rPr>
          <w:rFonts w:ascii="Times New Roman" w:hAnsi="Times New Roman"/>
          <w:i/>
          <w:iCs/>
          <w:sz w:val="22"/>
          <w:szCs w:val="22"/>
        </w:rPr>
        <w:t xml:space="preserve">okningsbara </w:t>
      </w:r>
      <w:r w:rsidR="003F06FD" w:rsidRPr="00F95035">
        <w:rPr>
          <w:rFonts w:ascii="Times New Roman" w:hAnsi="Times New Roman"/>
          <w:i/>
          <w:iCs/>
          <w:sz w:val="22"/>
          <w:szCs w:val="22"/>
        </w:rPr>
        <w:t>lokaler</w:t>
      </w:r>
      <w:r w:rsidR="003F06FD">
        <w:rPr>
          <w:rFonts w:ascii="Times New Roman" w:hAnsi="Times New Roman"/>
          <w:iCs/>
          <w:sz w:val="22"/>
          <w:szCs w:val="22"/>
        </w:rPr>
        <w:t xml:space="preserve"> </w:t>
      </w:r>
      <w:r w:rsidR="00DA03E2" w:rsidRPr="00C303D9">
        <w:rPr>
          <w:rFonts w:ascii="Times New Roman" w:hAnsi="Times New Roman"/>
          <w:iCs/>
          <w:sz w:val="22"/>
          <w:szCs w:val="22"/>
        </w:rPr>
        <w:t xml:space="preserve">samt </w:t>
      </w:r>
      <w:r w:rsidR="008F6B69" w:rsidRPr="00F95035">
        <w:rPr>
          <w:rFonts w:ascii="Times New Roman" w:hAnsi="Times New Roman"/>
          <w:i/>
          <w:iCs/>
          <w:sz w:val="22"/>
          <w:szCs w:val="22"/>
        </w:rPr>
        <w:t>lab.</w:t>
      </w:r>
      <w:r w:rsidR="00DA03E2" w:rsidRPr="00F95035">
        <w:rPr>
          <w:rFonts w:ascii="Times New Roman" w:hAnsi="Times New Roman"/>
          <w:i/>
          <w:iCs/>
          <w:sz w:val="22"/>
          <w:szCs w:val="22"/>
        </w:rPr>
        <w:t>-lokaler</w:t>
      </w:r>
      <w:r w:rsidR="00DA03E2" w:rsidRPr="00C303D9">
        <w:rPr>
          <w:rFonts w:ascii="Times New Roman" w:hAnsi="Times New Roman"/>
          <w:iCs/>
          <w:sz w:val="22"/>
          <w:szCs w:val="22"/>
        </w:rPr>
        <w:t xml:space="preserve"> </w:t>
      </w:r>
      <w:r w:rsidR="0073512E">
        <w:rPr>
          <w:rFonts w:ascii="Times New Roman" w:hAnsi="Times New Roman"/>
          <w:iCs/>
          <w:sz w:val="22"/>
          <w:szCs w:val="22"/>
        </w:rPr>
        <w:t>budgeteras</w:t>
      </w:r>
      <w:r w:rsidR="00AB3856">
        <w:rPr>
          <w:rFonts w:ascii="Times New Roman" w:hAnsi="Times New Roman"/>
          <w:iCs/>
          <w:sz w:val="22"/>
          <w:szCs w:val="22"/>
        </w:rPr>
        <w:t xml:space="preserve"> för huvuddelen av institutionerna</w:t>
      </w:r>
      <w:r w:rsidR="00DA03E2" w:rsidRPr="00C303D9">
        <w:rPr>
          <w:rFonts w:ascii="Times New Roman" w:hAnsi="Times New Roman"/>
          <w:iCs/>
          <w:sz w:val="22"/>
          <w:szCs w:val="22"/>
        </w:rPr>
        <w:t xml:space="preserve"> </w:t>
      </w:r>
      <w:r w:rsidR="0073512E">
        <w:rPr>
          <w:rFonts w:ascii="Times New Roman" w:hAnsi="Times New Roman"/>
          <w:iCs/>
          <w:sz w:val="22"/>
          <w:szCs w:val="22"/>
        </w:rPr>
        <w:t xml:space="preserve">på </w:t>
      </w:r>
      <w:r w:rsidR="00C073EB" w:rsidRPr="00447776">
        <w:rPr>
          <w:rFonts w:ascii="Times New Roman" w:hAnsi="Times New Roman"/>
          <w:iCs/>
          <w:sz w:val="22"/>
          <w:szCs w:val="22"/>
        </w:rPr>
        <w:t xml:space="preserve">aktuell verksamhet </w:t>
      </w:r>
      <w:r w:rsidR="00C073EB">
        <w:rPr>
          <w:rFonts w:ascii="Times New Roman" w:hAnsi="Times New Roman"/>
          <w:iCs/>
          <w:sz w:val="22"/>
          <w:szCs w:val="22"/>
        </w:rPr>
        <w:t xml:space="preserve">och </w:t>
      </w:r>
      <w:r w:rsidR="00106BC2">
        <w:rPr>
          <w:rFonts w:ascii="Times New Roman" w:hAnsi="Times New Roman"/>
          <w:iCs/>
          <w:sz w:val="22"/>
          <w:szCs w:val="22"/>
        </w:rPr>
        <w:t>projek</w:t>
      </w:r>
      <w:r w:rsidR="00C073EB">
        <w:rPr>
          <w:rFonts w:ascii="Times New Roman" w:hAnsi="Times New Roman"/>
          <w:iCs/>
          <w:sz w:val="22"/>
          <w:szCs w:val="22"/>
        </w:rPr>
        <w:t>t</w:t>
      </w:r>
      <w:r w:rsidR="0073512E">
        <w:rPr>
          <w:rFonts w:ascii="Times New Roman" w:hAnsi="Times New Roman"/>
          <w:iCs/>
          <w:sz w:val="22"/>
          <w:szCs w:val="22"/>
        </w:rPr>
        <w:t xml:space="preserve">. Detta gäller för samtliga </w:t>
      </w:r>
      <w:r w:rsidR="00AB3856">
        <w:rPr>
          <w:rFonts w:ascii="Times New Roman" w:hAnsi="Times New Roman"/>
          <w:iCs/>
          <w:sz w:val="22"/>
          <w:szCs w:val="22"/>
        </w:rPr>
        <w:t>institutioner</w:t>
      </w:r>
      <w:r w:rsidR="0073512E">
        <w:rPr>
          <w:rFonts w:ascii="Times New Roman" w:hAnsi="Times New Roman"/>
          <w:iCs/>
          <w:sz w:val="22"/>
          <w:szCs w:val="22"/>
        </w:rPr>
        <w:t xml:space="preserve"> inom respektive fakultet</w:t>
      </w:r>
      <w:r w:rsidR="00DA03E2" w:rsidRPr="009305FF">
        <w:rPr>
          <w:rFonts w:ascii="Times New Roman" w:hAnsi="Times New Roman"/>
          <w:iCs/>
          <w:sz w:val="22"/>
          <w:szCs w:val="22"/>
        </w:rPr>
        <w:t>.</w:t>
      </w:r>
      <w:r w:rsidR="0073512E" w:rsidRPr="009305FF">
        <w:rPr>
          <w:rFonts w:ascii="Times New Roman" w:hAnsi="Times New Roman"/>
          <w:iCs/>
          <w:sz w:val="22"/>
          <w:szCs w:val="22"/>
        </w:rPr>
        <w:t xml:space="preserve"> Inom förvaltning</w:t>
      </w:r>
      <w:r w:rsidR="00F63FCF">
        <w:rPr>
          <w:rFonts w:ascii="Times New Roman" w:hAnsi="Times New Roman"/>
          <w:iCs/>
          <w:sz w:val="22"/>
          <w:szCs w:val="22"/>
        </w:rPr>
        <w:t>en</w:t>
      </w:r>
      <w:r w:rsidR="00401EF4">
        <w:rPr>
          <w:rFonts w:ascii="Times New Roman" w:hAnsi="Times New Roman"/>
          <w:iCs/>
          <w:sz w:val="22"/>
          <w:szCs w:val="22"/>
        </w:rPr>
        <w:t>,</w:t>
      </w:r>
      <w:r w:rsidR="0073512E" w:rsidRPr="009305FF">
        <w:rPr>
          <w:rFonts w:ascii="Times New Roman" w:hAnsi="Times New Roman"/>
          <w:iCs/>
          <w:sz w:val="22"/>
          <w:szCs w:val="22"/>
        </w:rPr>
        <w:t xml:space="preserve"> budgeteras </w:t>
      </w:r>
      <w:r w:rsidR="00285112">
        <w:rPr>
          <w:rFonts w:ascii="Times New Roman" w:hAnsi="Times New Roman"/>
          <w:iCs/>
          <w:sz w:val="22"/>
          <w:szCs w:val="22"/>
        </w:rPr>
        <w:t>bokningsbara</w:t>
      </w:r>
      <w:r w:rsidR="0008699D">
        <w:rPr>
          <w:rFonts w:ascii="Times New Roman" w:hAnsi="Times New Roman"/>
          <w:iCs/>
          <w:sz w:val="22"/>
          <w:szCs w:val="22"/>
        </w:rPr>
        <w:t xml:space="preserve"> </w:t>
      </w:r>
      <w:r w:rsidR="0073512E" w:rsidRPr="009305FF">
        <w:rPr>
          <w:rFonts w:ascii="Times New Roman" w:hAnsi="Times New Roman"/>
          <w:iCs/>
          <w:sz w:val="22"/>
          <w:szCs w:val="22"/>
        </w:rPr>
        <w:t xml:space="preserve">lokaler samlat på central </w:t>
      </w:r>
      <w:proofErr w:type="spellStart"/>
      <w:r w:rsidR="0073512E" w:rsidRPr="009305FF">
        <w:rPr>
          <w:rFonts w:ascii="Times New Roman" w:hAnsi="Times New Roman"/>
          <w:iCs/>
          <w:sz w:val="22"/>
          <w:szCs w:val="22"/>
        </w:rPr>
        <w:t>org</w:t>
      </w:r>
      <w:r w:rsidR="0008699D">
        <w:rPr>
          <w:rFonts w:ascii="Times New Roman" w:hAnsi="Times New Roman"/>
          <w:iCs/>
          <w:sz w:val="22"/>
          <w:szCs w:val="22"/>
        </w:rPr>
        <w:t>.</w:t>
      </w:r>
      <w:r w:rsidR="0073512E" w:rsidRPr="009305FF">
        <w:rPr>
          <w:rFonts w:ascii="Times New Roman" w:hAnsi="Times New Roman"/>
          <w:iCs/>
          <w:sz w:val="22"/>
          <w:szCs w:val="22"/>
        </w:rPr>
        <w:t>enhet</w:t>
      </w:r>
      <w:proofErr w:type="spellEnd"/>
      <w:r w:rsidR="0073512E" w:rsidRPr="009305FF">
        <w:rPr>
          <w:rFonts w:ascii="Times New Roman" w:hAnsi="Times New Roman"/>
          <w:iCs/>
          <w:sz w:val="22"/>
          <w:szCs w:val="22"/>
        </w:rPr>
        <w:t xml:space="preserve">. </w:t>
      </w:r>
      <w:r w:rsidR="00F63FCF">
        <w:rPr>
          <w:rFonts w:ascii="Times New Roman" w:hAnsi="Times New Roman"/>
          <w:iCs/>
          <w:sz w:val="22"/>
          <w:szCs w:val="22"/>
        </w:rPr>
        <w:t>Universitetsbiblioteket (UB)</w:t>
      </w:r>
      <w:r w:rsidR="00401EF4">
        <w:rPr>
          <w:rFonts w:ascii="Times New Roman" w:hAnsi="Times New Roman"/>
          <w:iCs/>
          <w:sz w:val="22"/>
          <w:szCs w:val="22"/>
        </w:rPr>
        <w:t xml:space="preserve"> fortsätter</w:t>
      </w:r>
      <w:r w:rsidR="0008699D">
        <w:rPr>
          <w:rFonts w:ascii="Times New Roman" w:hAnsi="Times New Roman"/>
          <w:iCs/>
          <w:sz w:val="22"/>
          <w:szCs w:val="22"/>
        </w:rPr>
        <w:t>, som föregående år,</w:t>
      </w:r>
      <w:r w:rsidR="00401EF4">
        <w:rPr>
          <w:rFonts w:ascii="Times New Roman" w:hAnsi="Times New Roman"/>
          <w:iCs/>
          <w:sz w:val="22"/>
          <w:szCs w:val="22"/>
        </w:rPr>
        <w:t xml:space="preserve"> att budgetera kostnader för speciallokaler direkt på avdelningens org. </w:t>
      </w:r>
    </w:p>
    <w:p w14:paraId="7DA33994" w14:textId="77777777" w:rsidR="00CE4798" w:rsidRDefault="00CE4798" w:rsidP="00872E7F">
      <w:pPr>
        <w:jc w:val="both"/>
        <w:rPr>
          <w:rFonts w:ascii="Times New Roman" w:hAnsi="Times New Roman"/>
          <w:iCs/>
          <w:sz w:val="22"/>
          <w:szCs w:val="22"/>
        </w:rPr>
      </w:pPr>
    </w:p>
    <w:p w14:paraId="79E4DD0C" w14:textId="2595C871" w:rsidR="00872E7F" w:rsidRDefault="00872E7F" w:rsidP="00872E7F">
      <w:pPr>
        <w:jc w:val="both"/>
        <w:rPr>
          <w:rFonts w:ascii="Times New Roman" w:hAnsi="Times New Roman"/>
          <w:color w:val="FF0000"/>
          <w:sz w:val="22"/>
          <w:szCs w:val="22"/>
          <w:lang w:eastAsia="sv-SE"/>
        </w:rPr>
      </w:pPr>
      <w:r w:rsidRPr="009305FF">
        <w:rPr>
          <w:rFonts w:ascii="Times New Roman" w:hAnsi="Times New Roman"/>
          <w:iCs/>
          <w:sz w:val="22"/>
          <w:szCs w:val="22"/>
        </w:rPr>
        <w:t xml:space="preserve">Lokalkostnader på konto 95013,95018,95019 tas i budget och prognos upp med samma värden som i </w:t>
      </w:r>
      <w:proofErr w:type="spellStart"/>
      <w:r w:rsidR="00A24851">
        <w:rPr>
          <w:rFonts w:ascii="Times New Roman" w:hAnsi="Times New Roman"/>
          <w:iCs/>
          <w:sz w:val="22"/>
          <w:szCs w:val="22"/>
        </w:rPr>
        <w:t>INFRA:s</w:t>
      </w:r>
      <w:proofErr w:type="spellEnd"/>
      <w:r w:rsidRPr="009305FF">
        <w:rPr>
          <w:rFonts w:ascii="Times New Roman" w:hAnsi="Times New Roman"/>
          <w:iCs/>
          <w:sz w:val="22"/>
          <w:szCs w:val="22"/>
        </w:rPr>
        <w:t xml:space="preserve"> budgetvärden i bilaga 3a då </w:t>
      </w:r>
      <w:r w:rsidR="00A24851">
        <w:rPr>
          <w:rFonts w:ascii="Times New Roman" w:hAnsi="Times New Roman"/>
          <w:iCs/>
          <w:sz w:val="22"/>
          <w:szCs w:val="22"/>
        </w:rPr>
        <w:t>INFRA</w:t>
      </w:r>
      <w:r w:rsidRPr="009305FF">
        <w:rPr>
          <w:rFonts w:ascii="Times New Roman" w:hAnsi="Times New Roman"/>
          <w:iCs/>
          <w:sz w:val="22"/>
          <w:szCs w:val="22"/>
        </w:rPr>
        <w:t xml:space="preserve"> budgeterar med motsvarande intäkt per avdelning. </w:t>
      </w:r>
      <w:r w:rsidRPr="009305FF">
        <w:rPr>
          <w:rFonts w:ascii="Times New Roman" w:hAnsi="Times New Roman"/>
          <w:i/>
          <w:iCs/>
          <w:sz w:val="22"/>
          <w:szCs w:val="22"/>
        </w:rPr>
        <w:t>Kontoklass 9 för lokaler ska därmed i budget och prognos, som i bokföring, bli noll</w:t>
      </w:r>
      <w:r w:rsidRPr="009305FF">
        <w:rPr>
          <w:rFonts w:ascii="Times New Roman" w:hAnsi="Times New Roman"/>
          <w:iCs/>
          <w:sz w:val="22"/>
          <w:szCs w:val="22"/>
        </w:rPr>
        <w:t xml:space="preserve">! </w:t>
      </w:r>
      <w:r w:rsidR="00AB3856">
        <w:rPr>
          <w:rFonts w:ascii="Times New Roman" w:hAnsi="Times New Roman"/>
          <w:iCs/>
          <w:sz w:val="22"/>
          <w:szCs w:val="22"/>
        </w:rPr>
        <w:t>Institutioner och avdelningar</w:t>
      </w:r>
      <w:r w:rsidRPr="009305FF">
        <w:rPr>
          <w:rFonts w:ascii="Times New Roman" w:hAnsi="Times New Roman"/>
          <w:iCs/>
          <w:sz w:val="22"/>
          <w:szCs w:val="22"/>
        </w:rPr>
        <w:t xml:space="preserve"> kan inte budgetera för andra lokalkostnader än enligt bilaga 3a utan överenskommelse med </w:t>
      </w:r>
      <w:r w:rsidR="00A24851">
        <w:rPr>
          <w:rFonts w:ascii="Times New Roman" w:hAnsi="Times New Roman"/>
          <w:iCs/>
          <w:sz w:val="22"/>
          <w:szCs w:val="22"/>
        </w:rPr>
        <w:t>INFRA</w:t>
      </w:r>
      <w:r w:rsidRPr="009305FF">
        <w:rPr>
          <w:rFonts w:ascii="Times New Roman" w:hAnsi="Times New Roman"/>
          <w:iCs/>
          <w:sz w:val="22"/>
          <w:szCs w:val="22"/>
        </w:rPr>
        <w:t xml:space="preserve">. </w:t>
      </w:r>
    </w:p>
    <w:p w14:paraId="5C00FFFB" w14:textId="77777777" w:rsidR="00D00C99" w:rsidRDefault="00D00C99" w:rsidP="00DA03E2">
      <w:pPr>
        <w:jc w:val="both"/>
        <w:rPr>
          <w:rFonts w:ascii="Times New Roman" w:hAnsi="Times New Roman"/>
          <w:iCs/>
          <w:sz w:val="22"/>
          <w:szCs w:val="22"/>
        </w:rPr>
      </w:pPr>
    </w:p>
    <w:p w14:paraId="2D692C4E" w14:textId="2BAB8AAC" w:rsidR="00D00C99" w:rsidRPr="00982B6A" w:rsidRDefault="00D00C99" w:rsidP="00DA03E2">
      <w:pPr>
        <w:jc w:val="both"/>
        <w:rPr>
          <w:rFonts w:ascii="Times New Roman" w:hAnsi="Times New Roman"/>
          <w:iCs/>
          <w:sz w:val="22"/>
          <w:szCs w:val="22"/>
        </w:rPr>
      </w:pPr>
      <w:r w:rsidRPr="00982B6A">
        <w:rPr>
          <w:rFonts w:ascii="Times New Roman" w:hAnsi="Times New Roman"/>
          <w:iCs/>
          <w:sz w:val="22"/>
          <w:szCs w:val="22"/>
        </w:rPr>
        <w:t xml:space="preserve">Vid bokning av </w:t>
      </w:r>
      <w:r w:rsidR="004B3285" w:rsidRPr="00982B6A">
        <w:rPr>
          <w:rFonts w:ascii="Times New Roman" w:hAnsi="Times New Roman"/>
          <w:iCs/>
          <w:sz w:val="22"/>
          <w:szCs w:val="22"/>
        </w:rPr>
        <w:t xml:space="preserve">bokningsbara lokaler </w:t>
      </w:r>
      <w:r w:rsidRPr="00982B6A">
        <w:rPr>
          <w:rFonts w:ascii="Times New Roman" w:hAnsi="Times New Roman"/>
          <w:iCs/>
          <w:sz w:val="22"/>
          <w:szCs w:val="22"/>
        </w:rPr>
        <w:t>ska bokaren alltid ange en kontering</w:t>
      </w:r>
      <w:r w:rsidR="00982B6A" w:rsidRPr="00982B6A">
        <w:rPr>
          <w:rFonts w:ascii="Times New Roman" w:hAnsi="Times New Roman"/>
          <w:iCs/>
          <w:sz w:val="22"/>
          <w:szCs w:val="22"/>
        </w:rPr>
        <w:t xml:space="preserve"> </w:t>
      </w:r>
      <w:r w:rsidRPr="00982B6A">
        <w:rPr>
          <w:rFonts w:ascii="Times New Roman" w:hAnsi="Times New Roman"/>
          <w:iCs/>
          <w:sz w:val="22"/>
          <w:szCs w:val="22"/>
        </w:rPr>
        <w:t xml:space="preserve">enligt </w:t>
      </w:r>
      <w:r w:rsidR="00875D48">
        <w:rPr>
          <w:rFonts w:ascii="Times New Roman" w:hAnsi="Times New Roman"/>
          <w:iCs/>
          <w:sz w:val="22"/>
          <w:szCs w:val="22"/>
        </w:rPr>
        <w:t>gällande rutin.</w:t>
      </w:r>
    </w:p>
    <w:p w14:paraId="3827355C" w14:textId="77777777" w:rsidR="00435D85" w:rsidRDefault="00435D85" w:rsidP="00CF10CC">
      <w:pPr>
        <w:jc w:val="both"/>
        <w:rPr>
          <w:rFonts w:ascii="Times New Roman" w:hAnsi="Times New Roman"/>
          <w:iCs/>
          <w:color w:val="000000" w:themeColor="text1"/>
          <w:sz w:val="22"/>
          <w:szCs w:val="22"/>
          <w:highlight w:val="magenta"/>
        </w:rPr>
      </w:pPr>
    </w:p>
    <w:p w14:paraId="392756E8" w14:textId="731CB2F4" w:rsidR="00A121CE" w:rsidRPr="007A01CC" w:rsidRDefault="00FE6F58" w:rsidP="007A01CC">
      <w:pPr>
        <w:pStyle w:val="Rubrik1"/>
        <w:rPr>
          <w:rFonts w:ascii="Times New Roman" w:hAnsi="Times New Roman"/>
        </w:rPr>
      </w:pPr>
      <w:bookmarkStart w:id="30" w:name="_Toc176243615"/>
      <w:r>
        <w:rPr>
          <w:rFonts w:ascii="Times New Roman" w:hAnsi="Times New Roman"/>
        </w:rPr>
        <w:t>10</w:t>
      </w:r>
      <w:r w:rsidR="007A01CC">
        <w:rPr>
          <w:rFonts w:ascii="Times New Roman" w:hAnsi="Times New Roman"/>
        </w:rPr>
        <w:t>.</w:t>
      </w:r>
      <w:r w:rsidR="00A121CE" w:rsidRPr="007A01CC">
        <w:rPr>
          <w:rFonts w:ascii="Times New Roman" w:hAnsi="Times New Roman"/>
        </w:rPr>
        <w:t xml:space="preserve"> Övriga driftskostnader</w:t>
      </w:r>
      <w:bookmarkEnd w:id="30"/>
    </w:p>
    <w:p w14:paraId="353DDF31" w14:textId="4B593962" w:rsidR="00773C12" w:rsidRDefault="005D2D19" w:rsidP="00206D11">
      <w:pPr>
        <w:pStyle w:val="Brdtext"/>
        <w:rPr>
          <w:i w:val="0"/>
          <w:sz w:val="22"/>
          <w:szCs w:val="22"/>
        </w:rPr>
      </w:pPr>
      <w:r w:rsidRPr="006F0BBB">
        <w:rPr>
          <w:i w:val="0"/>
          <w:sz w:val="22"/>
          <w:szCs w:val="22"/>
        </w:rPr>
        <w:t>Budgetering av övriga</w:t>
      </w:r>
      <w:r w:rsidR="006F0BBB" w:rsidRPr="006F0BBB">
        <w:rPr>
          <w:i w:val="0"/>
          <w:sz w:val="22"/>
          <w:szCs w:val="22"/>
        </w:rPr>
        <w:t xml:space="preserve"> driftkostnader ska följa bokföringen av </w:t>
      </w:r>
      <w:r w:rsidR="00A75F27" w:rsidRPr="006F0BBB">
        <w:rPr>
          <w:i w:val="0"/>
          <w:sz w:val="22"/>
          <w:szCs w:val="22"/>
        </w:rPr>
        <w:t xml:space="preserve">dessa kostnader </w:t>
      </w:r>
      <w:r w:rsidR="006F0BBB" w:rsidRPr="006F0BBB">
        <w:rPr>
          <w:i w:val="0"/>
          <w:sz w:val="22"/>
          <w:szCs w:val="22"/>
        </w:rPr>
        <w:t xml:space="preserve">på rätt verksamhet och </w:t>
      </w:r>
      <w:r w:rsidR="00106BC2">
        <w:rPr>
          <w:i w:val="0"/>
          <w:sz w:val="22"/>
          <w:szCs w:val="22"/>
        </w:rPr>
        <w:t>projek</w:t>
      </w:r>
      <w:r w:rsidR="006F0BBB" w:rsidRPr="006F0BBB">
        <w:rPr>
          <w:i w:val="0"/>
          <w:sz w:val="22"/>
          <w:szCs w:val="22"/>
        </w:rPr>
        <w:t>t samt uppdelat på</w:t>
      </w:r>
      <w:r w:rsidR="00A75F27" w:rsidRPr="006F0BBB">
        <w:rPr>
          <w:i w:val="0"/>
          <w:sz w:val="22"/>
          <w:szCs w:val="22"/>
        </w:rPr>
        <w:t xml:space="preserve"> </w:t>
      </w:r>
      <w:r w:rsidR="00A75F27" w:rsidRPr="0030600E">
        <w:rPr>
          <w:sz w:val="22"/>
          <w:szCs w:val="22"/>
        </w:rPr>
        <w:t>övrig drift</w:t>
      </w:r>
      <w:r w:rsidR="00A75F27" w:rsidRPr="006F0BBB">
        <w:rPr>
          <w:i w:val="0"/>
          <w:sz w:val="22"/>
          <w:szCs w:val="22"/>
        </w:rPr>
        <w:t xml:space="preserve"> </w:t>
      </w:r>
      <w:r w:rsidR="00447776">
        <w:rPr>
          <w:i w:val="0"/>
          <w:sz w:val="22"/>
          <w:szCs w:val="22"/>
        </w:rPr>
        <w:t xml:space="preserve">(kontoklass 5) </w:t>
      </w:r>
      <w:r w:rsidR="006F0BBB" w:rsidRPr="006F0BBB">
        <w:rPr>
          <w:i w:val="0"/>
          <w:sz w:val="22"/>
          <w:szCs w:val="22"/>
        </w:rPr>
        <w:t xml:space="preserve">och </w:t>
      </w:r>
      <w:r w:rsidR="00A75F27" w:rsidRPr="0030600E">
        <w:rPr>
          <w:sz w:val="22"/>
          <w:szCs w:val="22"/>
        </w:rPr>
        <w:t>intern övrig drift</w:t>
      </w:r>
      <w:r w:rsidR="0030600E" w:rsidRPr="0030600E">
        <w:rPr>
          <w:sz w:val="22"/>
          <w:szCs w:val="22"/>
        </w:rPr>
        <w:t xml:space="preserve"> </w:t>
      </w:r>
      <w:r w:rsidR="0030600E">
        <w:rPr>
          <w:i w:val="0"/>
          <w:sz w:val="22"/>
          <w:szCs w:val="22"/>
        </w:rPr>
        <w:t>(</w:t>
      </w:r>
      <w:r w:rsidR="0030600E" w:rsidRPr="009305FF">
        <w:rPr>
          <w:i w:val="0"/>
          <w:sz w:val="22"/>
          <w:szCs w:val="22"/>
        </w:rPr>
        <w:t>kontoklass 9)</w:t>
      </w:r>
      <w:r w:rsidR="00B848B0" w:rsidRPr="009305FF">
        <w:rPr>
          <w:i w:val="0"/>
          <w:sz w:val="22"/>
          <w:szCs w:val="22"/>
        </w:rPr>
        <w:t>.</w:t>
      </w:r>
      <w:r w:rsidR="006F0BBB" w:rsidRPr="009305FF">
        <w:rPr>
          <w:i w:val="0"/>
          <w:sz w:val="22"/>
          <w:szCs w:val="22"/>
        </w:rPr>
        <w:t xml:space="preserve"> </w:t>
      </w:r>
      <w:r w:rsidR="002B512D">
        <w:rPr>
          <w:i w:val="0"/>
          <w:sz w:val="22"/>
          <w:szCs w:val="22"/>
        </w:rPr>
        <w:t>Fem</w:t>
      </w:r>
      <w:r w:rsidR="00447776" w:rsidRPr="009305FF">
        <w:rPr>
          <w:i w:val="0"/>
          <w:sz w:val="22"/>
          <w:szCs w:val="22"/>
        </w:rPr>
        <w:t xml:space="preserve"> olika budgetkonton/grupper </w:t>
      </w:r>
      <w:r w:rsidR="002B512D">
        <w:rPr>
          <w:i w:val="0"/>
          <w:sz w:val="22"/>
          <w:szCs w:val="22"/>
        </w:rPr>
        <w:t xml:space="preserve">finns </w:t>
      </w:r>
      <w:r w:rsidR="00447776" w:rsidRPr="009305FF">
        <w:rPr>
          <w:i w:val="0"/>
          <w:sz w:val="22"/>
          <w:szCs w:val="22"/>
        </w:rPr>
        <w:t>för budgeter</w:t>
      </w:r>
      <w:r w:rsidR="00144C29">
        <w:rPr>
          <w:i w:val="0"/>
          <w:sz w:val="22"/>
          <w:szCs w:val="22"/>
        </w:rPr>
        <w:t>ing av övrig drift. Se bilaga 14</w:t>
      </w:r>
      <w:r w:rsidR="00447776" w:rsidRPr="009305FF">
        <w:rPr>
          <w:i w:val="0"/>
          <w:sz w:val="22"/>
          <w:szCs w:val="22"/>
        </w:rPr>
        <w:t>. För intern övrig drift används, som tidigare, aktuellt 9-konto.</w:t>
      </w:r>
    </w:p>
    <w:p w14:paraId="21A83DA2" w14:textId="77777777" w:rsidR="00447776" w:rsidRDefault="00447776" w:rsidP="00206D11">
      <w:pPr>
        <w:pStyle w:val="Brdtext"/>
        <w:rPr>
          <w:i w:val="0"/>
          <w:sz w:val="22"/>
          <w:szCs w:val="22"/>
        </w:rPr>
      </w:pPr>
    </w:p>
    <w:p w14:paraId="36BB1A9E" w14:textId="58CBAE41" w:rsidR="00435D85" w:rsidRDefault="00773C12" w:rsidP="00773C12">
      <w:pPr>
        <w:numPr>
          <w:ilvl w:val="12"/>
          <w:numId w:val="0"/>
        </w:numPr>
        <w:jc w:val="both"/>
        <w:rPr>
          <w:rFonts w:ascii="Times New Roman" w:hAnsi="Times New Roman"/>
          <w:sz w:val="22"/>
          <w:szCs w:val="22"/>
        </w:rPr>
      </w:pPr>
      <w:r w:rsidRPr="004F1D59">
        <w:rPr>
          <w:rFonts w:ascii="Times New Roman" w:hAnsi="Times New Roman"/>
          <w:sz w:val="22"/>
          <w:szCs w:val="22"/>
        </w:rPr>
        <w:t xml:space="preserve">För att bedöma årets driftkostnader, kan en jämförelse göras mot föregående års kostnader med hänsyn till de omständigheter som kan påverka årets utfall. </w:t>
      </w:r>
    </w:p>
    <w:p w14:paraId="1D209885" w14:textId="5881494B" w:rsidR="002446D8" w:rsidRPr="002322C3" w:rsidRDefault="00FE6F58" w:rsidP="002446D8">
      <w:pPr>
        <w:pStyle w:val="Rubrik2"/>
        <w:rPr>
          <w:rFonts w:ascii="Times New Roman" w:hAnsi="Times New Roman"/>
          <w:i w:val="0"/>
          <w:color w:val="FF0000"/>
        </w:rPr>
      </w:pPr>
      <w:bookmarkStart w:id="31" w:name="_Toc176243616"/>
      <w:r>
        <w:rPr>
          <w:rFonts w:ascii="Times New Roman" w:hAnsi="Times New Roman"/>
          <w:i w:val="0"/>
        </w:rPr>
        <w:t>10</w:t>
      </w:r>
      <w:r w:rsidR="00EA31A0" w:rsidRPr="00936140">
        <w:rPr>
          <w:rFonts w:ascii="Times New Roman" w:hAnsi="Times New Roman"/>
          <w:i w:val="0"/>
        </w:rPr>
        <w:t xml:space="preserve">.1 </w:t>
      </w:r>
      <w:r w:rsidR="002446D8" w:rsidRPr="00936140">
        <w:rPr>
          <w:rFonts w:ascii="Times New Roman" w:hAnsi="Times New Roman"/>
          <w:i w:val="0"/>
        </w:rPr>
        <w:t>Övrigt gällande övriga driftkostnader</w:t>
      </w:r>
      <w:bookmarkEnd w:id="31"/>
      <w:r w:rsidR="00875D48">
        <w:rPr>
          <w:rFonts w:ascii="Times New Roman" w:hAnsi="Times New Roman"/>
          <w:i w:val="0"/>
        </w:rPr>
        <w:t xml:space="preserve"> </w:t>
      </w:r>
    </w:p>
    <w:p w14:paraId="0687FB24" w14:textId="77777777" w:rsidR="002446D8" w:rsidRPr="009761A9" w:rsidRDefault="002446D8" w:rsidP="00F745A2">
      <w:pPr>
        <w:jc w:val="both"/>
        <w:rPr>
          <w:rFonts w:ascii="Times New Roman" w:hAnsi="Times New Roman"/>
          <w:iCs/>
          <w:sz w:val="22"/>
          <w:szCs w:val="22"/>
        </w:rPr>
      </w:pPr>
      <w:r w:rsidRPr="009761A9">
        <w:rPr>
          <w:rFonts w:ascii="Times New Roman" w:hAnsi="Times New Roman"/>
          <w:iCs/>
          <w:sz w:val="22"/>
          <w:szCs w:val="22"/>
        </w:rPr>
        <w:t>Övrigt värt att tänka på vid budgetering av övrig drift är:</w:t>
      </w:r>
    </w:p>
    <w:p w14:paraId="29BA38DF" w14:textId="55CFEA3C" w:rsidR="002446D8" w:rsidRPr="00435D85" w:rsidRDefault="002446D8" w:rsidP="009F3512">
      <w:pPr>
        <w:pStyle w:val="Liststycke"/>
        <w:numPr>
          <w:ilvl w:val="0"/>
          <w:numId w:val="3"/>
        </w:numPr>
        <w:jc w:val="both"/>
        <w:rPr>
          <w:iCs/>
          <w:sz w:val="22"/>
          <w:szCs w:val="22"/>
        </w:rPr>
      </w:pPr>
      <w:r w:rsidRPr="00435D85">
        <w:rPr>
          <w:iCs/>
          <w:sz w:val="22"/>
          <w:szCs w:val="22"/>
        </w:rPr>
        <w:t xml:space="preserve">Samtliga </w:t>
      </w:r>
      <w:r w:rsidR="00AB3856" w:rsidRPr="00435D85">
        <w:rPr>
          <w:iCs/>
          <w:sz w:val="22"/>
          <w:szCs w:val="22"/>
        </w:rPr>
        <w:t>institutioners</w:t>
      </w:r>
      <w:r w:rsidRPr="00435D85">
        <w:rPr>
          <w:iCs/>
          <w:sz w:val="22"/>
          <w:szCs w:val="22"/>
        </w:rPr>
        <w:t xml:space="preserve"> kostnader för</w:t>
      </w:r>
      <w:r w:rsidRPr="00435D85">
        <w:rPr>
          <w:i/>
          <w:iCs/>
          <w:sz w:val="22"/>
          <w:szCs w:val="22"/>
        </w:rPr>
        <w:t xml:space="preserve"> studentförsäkring, Bonus kopieringsavtal samt </w:t>
      </w:r>
      <w:r w:rsidR="007D0712" w:rsidRPr="00435D85">
        <w:rPr>
          <w:i/>
          <w:iCs/>
          <w:sz w:val="22"/>
          <w:szCs w:val="22"/>
        </w:rPr>
        <w:t xml:space="preserve">samordnad antagning från </w:t>
      </w:r>
      <w:r w:rsidR="00B005E3" w:rsidRPr="00435D85">
        <w:rPr>
          <w:i/>
          <w:iCs/>
          <w:sz w:val="22"/>
          <w:szCs w:val="22"/>
        </w:rPr>
        <w:t>UHR (</w:t>
      </w:r>
      <w:proofErr w:type="spellStart"/>
      <w:r w:rsidR="00B005E3" w:rsidRPr="00435D85">
        <w:rPr>
          <w:i/>
          <w:iCs/>
          <w:sz w:val="22"/>
          <w:szCs w:val="22"/>
        </w:rPr>
        <w:t>fd</w:t>
      </w:r>
      <w:proofErr w:type="spellEnd"/>
      <w:r w:rsidR="00B005E3" w:rsidRPr="00435D85">
        <w:rPr>
          <w:i/>
          <w:iCs/>
          <w:sz w:val="22"/>
          <w:szCs w:val="22"/>
        </w:rPr>
        <w:t xml:space="preserve"> </w:t>
      </w:r>
      <w:r w:rsidR="007D0712" w:rsidRPr="00435D85">
        <w:rPr>
          <w:i/>
          <w:iCs/>
          <w:sz w:val="22"/>
          <w:szCs w:val="22"/>
        </w:rPr>
        <w:t>VHS</w:t>
      </w:r>
      <w:r w:rsidR="00B005E3" w:rsidRPr="00435D85">
        <w:rPr>
          <w:i/>
          <w:iCs/>
          <w:sz w:val="22"/>
          <w:szCs w:val="22"/>
        </w:rPr>
        <w:t>)</w:t>
      </w:r>
      <w:r w:rsidR="007D0712" w:rsidRPr="00435D85">
        <w:rPr>
          <w:i/>
          <w:iCs/>
          <w:sz w:val="22"/>
          <w:szCs w:val="22"/>
        </w:rPr>
        <w:t xml:space="preserve"> inklusive masterantagning</w:t>
      </w:r>
      <w:r w:rsidRPr="00435D85">
        <w:rPr>
          <w:i/>
          <w:iCs/>
          <w:sz w:val="22"/>
          <w:szCs w:val="22"/>
        </w:rPr>
        <w:t xml:space="preserve"> </w:t>
      </w:r>
      <w:r w:rsidRPr="00435D85">
        <w:rPr>
          <w:iCs/>
          <w:sz w:val="22"/>
          <w:szCs w:val="22"/>
        </w:rPr>
        <w:t>bokförs endast inom förvaltningen.</w:t>
      </w:r>
    </w:p>
    <w:p w14:paraId="68247D9B" w14:textId="77777777" w:rsidR="002446D8" w:rsidRPr="002322C3" w:rsidRDefault="002446D8" w:rsidP="002446D8">
      <w:pPr>
        <w:rPr>
          <w:color w:val="FF0000"/>
        </w:rPr>
      </w:pPr>
    </w:p>
    <w:p w14:paraId="5AF37ECB" w14:textId="04C044C6" w:rsidR="002446D8" w:rsidRPr="00896FB6" w:rsidRDefault="00206D11" w:rsidP="009F3512">
      <w:pPr>
        <w:pStyle w:val="Liststycke"/>
        <w:numPr>
          <w:ilvl w:val="0"/>
          <w:numId w:val="3"/>
        </w:numPr>
        <w:jc w:val="both"/>
        <w:rPr>
          <w:sz w:val="22"/>
          <w:szCs w:val="22"/>
        </w:rPr>
      </w:pPr>
      <w:r w:rsidRPr="00896FB6">
        <w:rPr>
          <w:i/>
          <w:iCs/>
          <w:sz w:val="22"/>
          <w:szCs w:val="22"/>
        </w:rPr>
        <w:t xml:space="preserve">Mobiltelefonkostnad </w:t>
      </w:r>
      <w:r w:rsidR="002B6086" w:rsidRPr="00896FB6">
        <w:rPr>
          <w:i/>
          <w:iCs/>
          <w:sz w:val="22"/>
          <w:szCs w:val="22"/>
        </w:rPr>
        <w:t>in</w:t>
      </w:r>
      <w:r w:rsidR="00B71CF2" w:rsidRPr="00896FB6">
        <w:rPr>
          <w:i/>
          <w:iCs/>
          <w:sz w:val="22"/>
          <w:szCs w:val="22"/>
        </w:rPr>
        <w:t>klusive utlandssamtal</w:t>
      </w:r>
      <w:r w:rsidR="00850C82" w:rsidRPr="00896FB6">
        <w:rPr>
          <w:i/>
          <w:iCs/>
          <w:sz w:val="22"/>
          <w:szCs w:val="22"/>
        </w:rPr>
        <w:t xml:space="preserve"> </w:t>
      </w:r>
      <w:r w:rsidR="00AB3856" w:rsidRPr="00896FB6">
        <w:rPr>
          <w:iCs/>
          <w:sz w:val="22"/>
          <w:szCs w:val="22"/>
        </w:rPr>
        <w:t>budgeteras och bokförs inom INFRA</w:t>
      </w:r>
      <w:r w:rsidRPr="00896FB6">
        <w:rPr>
          <w:iCs/>
          <w:sz w:val="22"/>
          <w:szCs w:val="22"/>
        </w:rPr>
        <w:t xml:space="preserve">-avdelningen för </w:t>
      </w:r>
      <w:r w:rsidRPr="00896FB6">
        <w:rPr>
          <w:i/>
          <w:iCs/>
          <w:sz w:val="22"/>
          <w:szCs w:val="22"/>
        </w:rPr>
        <w:t>samtlig</w:t>
      </w:r>
      <w:r w:rsidRPr="00896FB6">
        <w:rPr>
          <w:iCs/>
          <w:sz w:val="22"/>
          <w:szCs w:val="22"/>
        </w:rPr>
        <w:t xml:space="preserve"> universitetspersonal och inräknas därmed i overhead (OH).</w:t>
      </w:r>
      <w:r w:rsidR="002B6086" w:rsidRPr="00896FB6">
        <w:rPr>
          <w:iCs/>
          <w:sz w:val="22"/>
          <w:szCs w:val="22"/>
        </w:rPr>
        <w:t xml:space="preserve"> </w:t>
      </w:r>
    </w:p>
    <w:p w14:paraId="4A5429A2" w14:textId="180461C5" w:rsidR="002446D8" w:rsidRPr="004336DA" w:rsidRDefault="001C565F" w:rsidP="002446D8">
      <w:pPr>
        <w:ind w:left="720"/>
        <w:jc w:val="both"/>
        <w:rPr>
          <w:rFonts w:ascii="Times New Roman" w:hAnsi="Times New Roman"/>
          <w:sz w:val="22"/>
          <w:szCs w:val="22"/>
        </w:rPr>
      </w:pPr>
      <w:r w:rsidRPr="00896FB6">
        <w:rPr>
          <w:rFonts w:ascii="Times New Roman" w:hAnsi="Times New Roman"/>
          <w:iCs/>
          <w:sz w:val="22"/>
          <w:szCs w:val="22"/>
        </w:rPr>
        <w:t>I mobiltelefonkostnad inräknas samtalskostnad samt mobiltelefon.</w:t>
      </w:r>
      <w:r w:rsidR="004D02F1">
        <w:rPr>
          <w:rFonts w:ascii="Times New Roman" w:hAnsi="Times New Roman"/>
          <w:iCs/>
          <w:sz w:val="22"/>
          <w:szCs w:val="22"/>
        </w:rPr>
        <w:t xml:space="preserve"> </w:t>
      </w:r>
    </w:p>
    <w:p w14:paraId="19CDF74F" w14:textId="77777777" w:rsidR="002446D8" w:rsidRPr="002322C3" w:rsidRDefault="002446D8" w:rsidP="002446D8">
      <w:pPr>
        <w:jc w:val="both"/>
        <w:rPr>
          <w:rFonts w:ascii="Times New Roman" w:hAnsi="Times New Roman"/>
          <w:color w:val="FF0000"/>
          <w:sz w:val="22"/>
          <w:szCs w:val="22"/>
        </w:rPr>
      </w:pPr>
    </w:p>
    <w:p w14:paraId="0D9541CE" w14:textId="77777777" w:rsidR="00206D11" w:rsidRPr="004336DA" w:rsidRDefault="00285755" w:rsidP="009F3512">
      <w:pPr>
        <w:pStyle w:val="Liststycke"/>
        <w:numPr>
          <w:ilvl w:val="0"/>
          <w:numId w:val="3"/>
        </w:numPr>
        <w:jc w:val="both"/>
        <w:rPr>
          <w:iCs/>
          <w:sz w:val="22"/>
          <w:szCs w:val="22"/>
        </w:rPr>
      </w:pPr>
      <w:r w:rsidRPr="004336DA">
        <w:rPr>
          <w:sz w:val="22"/>
          <w:szCs w:val="22"/>
        </w:rPr>
        <w:t>INFRA</w:t>
      </w:r>
      <w:r w:rsidR="00F6274E" w:rsidRPr="004336DA">
        <w:rPr>
          <w:sz w:val="22"/>
          <w:szCs w:val="22"/>
        </w:rPr>
        <w:t xml:space="preserve"> budgeterar</w:t>
      </w:r>
      <w:r w:rsidR="00F6274E" w:rsidRPr="004336DA">
        <w:rPr>
          <w:i/>
          <w:sz w:val="22"/>
          <w:szCs w:val="22"/>
        </w:rPr>
        <w:t xml:space="preserve"> </w:t>
      </w:r>
      <w:r w:rsidR="00F6274E" w:rsidRPr="004336DA">
        <w:rPr>
          <w:sz w:val="22"/>
          <w:szCs w:val="22"/>
        </w:rPr>
        <w:t>för</w:t>
      </w:r>
      <w:r w:rsidR="00F6274E" w:rsidRPr="004336DA">
        <w:rPr>
          <w:i/>
          <w:sz w:val="22"/>
          <w:szCs w:val="22"/>
        </w:rPr>
        <w:t xml:space="preserve"> </w:t>
      </w:r>
      <w:r w:rsidR="00206D11" w:rsidRPr="004336DA">
        <w:rPr>
          <w:i/>
          <w:sz w:val="22"/>
          <w:szCs w:val="22"/>
        </w:rPr>
        <w:t>IT-licenser</w:t>
      </w:r>
      <w:r w:rsidR="00206D11" w:rsidRPr="004336DA">
        <w:rPr>
          <w:sz w:val="22"/>
          <w:szCs w:val="22"/>
        </w:rPr>
        <w:t xml:space="preserve"> för </w:t>
      </w:r>
      <w:r w:rsidR="00206D11" w:rsidRPr="004336DA">
        <w:rPr>
          <w:i/>
          <w:sz w:val="22"/>
          <w:szCs w:val="22"/>
        </w:rPr>
        <w:t>generella system</w:t>
      </w:r>
      <w:r w:rsidR="00F6274E" w:rsidRPr="004336DA">
        <w:rPr>
          <w:iCs/>
          <w:sz w:val="22"/>
          <w:szCs w:val="22"/>
        </w:rPr>
        <w:t xml:space="preserve"> som är vanligt förekommande och som är en förutsättning för att det dagliga arbetet ska kunna ske, dessa är licenskostnader för exempelvis Windows och </w:t>
      </w:r>
      <w:proofErr w:type="spellStart"/>
      <w:r w:rsidR="00F6274E" w:rsidRPr="004336DA">
        <w:rPr>
          <w:iCs/>
          <w:sz w:val="22"/>
          <w:szCs w:val="22"/>
        </w:rPr>
        <w:t>MicroSoft</w:t>
      </w:r>
      <w:proofErr w:type="spellEnd"/>
      <w:r w:rsidR="00F6274E" w:rsidRPr="004336DA">
        <w:rPr>
          <w:iCs/>
          <w:sz w:val="22"/>
          <w:szCs w:val="22"/>
        </w:rPr>
        <w:t xml:space="preserve"> etc.</w:t>
      </w:r>
      <w:r w:rsidR="00F22DF3" w:rsidRPr="004336DA">
        <w:rPr>
          <w:iCs/>
          <w:sz w:val="22"/>
          <w:szCs w:val="22"/>
        </w:rPr>
        <w:t xml:space="preserve"> </w:t>
      </w:r>
      <w:r w:rsidR="002446D8" w:rsidRPr="004336DA">
        <w:rPr>
          <w:i/>
          <w:sz w:val="22"/>
          <w:szCs w:val="22"/>
        </w:rPr>
        <w:t>IT-licenser</w:t>
      </w:r>
      <w:r w:rsidR="002446D8" w:rsidRPr="004336DA">
        <w:rPr>
          <w:sz w:val="22"/>
          <w:szCs w:val="22"/>
        </w:rPr>
        <w:t xml:space="preserve"> specifikt kopplade till ett </w:t>
      </w:r>
      <w:r w:rsidR="002446D8" w:rsidRPr="004336DA">
        <w:rPr>
          <w:i/>
          <w:sz w:val="22"/>
          <w:szCs w:val="22"/>
        </w:rPr>
        <w:t>unikt verksamhetsbehov</w:t>
      </w:r>
      <w:r w:rsidR="002446D8" w:rsidRPr="004336DA">
        <w:rPr>
          <w:sz w:val="22"/>
          <w:szCs w:val="22"/>
        </w:rPr>
        <w:t xml:space="preserve"> budgeteras inom aktuell verksamhet. </w:t>
      </w:r>
    </w:p>
    <w:p w14:paraId="320A46D7" w14:textId="77777777" w:rsidR="002446D8" w:rsidRPr="00435D85" w:rsidRDefault="002446D8" w:rsidP="002446D8">
      <w:pPr>
        <w:jc w:val="both"/>
        <w:rPr>
          <w:rFonts w:ascii="Times New Roman" w:hAnsi="Times New Roman"/>
          <w:sz w:val="22"/>
          <w:szCs w:val="22"/>
        </w:rPr>
      </w:pPr>
    </w:p>
    <w:p w14:paraId="4F4C7920" w14:textId="77777777" w:rsidR="00206D11" w:rsidRPr="00435D85" w:rsidRDefault="00EA31A0" w:rsidP="009F3512">
      <w:pPr>
        <w:numPr>
          <w:ilvl w:val="0"/>
          <w:numId w:val="3"/>
        </w:numPr>
        <w:jc w:val="both"/>
        <w:rPr>
          <w:rFonts w:ascii="Times New Roman" w:hAnsi="Times New Roman"/>
          <w:sz w:val="22"/>
          <w:szCs w:val="22"/>
        </w:rPr>
      </w:pPr>
      <w:r w:rsidRPr="00435D85">
        <w:rPr>
          <w:rFonts w:ascii="Times New Roman" w:hAnsi="Times New Roman"/>
          <w:sz w:val="22"/>
          <w:szCs w:val="22"/>
        </w:rPr>
        <w:t xml:space="preserve">På fakultetsgemensam nivå budgeteras verksamhetsspecifika </w:t>
      </w:r>
      <w:r w:rsidRPr="00435D85">
        <w:rPr>
          <w:rFonts w:ascii="Times New Roman" w:hAnsi="Times New Roman"/>
          <w:i/>
          <w:sz w:val="22"/>
          <w:szCs w:val="22"/>
        </w:rPr>
        <w:t>IT-licenser</w:t>
      </w:r>
      <w:r w:rsidRPr="00435D85">
        <w:rPr>
          <w:rFonts w:ascii="Times New Roman" w:hAnsi="Times New Roman"/>
          <w:sz w:val="22"/>
          <w:szCs w:val="22"/>
        </w:rPr>
        <w:t xml:space="preserve"> som nyttjas av flera inom fakulteten och som är återkommande (ex SPSS, </w:t>
      </w:r>
      <w:proofErr w:type="spellStart"/>
      <w:r w:rsidRPr="00435D85">
        <w:rPr>
          <w:rFonts w:ascii="Times New Roman" w:hAnsi="Times New Roman"/>
          <w:sz w:val="22"/>
          <w:szCs w:val="22"/>
        </w:rPr>
        <w:t>Matlab</w:t>
      </w:r>
      <w:proofErr w:type="spellEnd"/>
      <w:r w:rsidRPr="00435D85">
        <w:rPr>
          <w:rFonts w:ascii="Times New Roman" w:hAnsi="Times New Roman"/>
          <w:sz w:val="22"/>
          <w:szCs w:val="22"/>
        </w:rPr>
        <w:t xml:space="preserve">, </w:t>
      </w:r>
      <w:proofErr w:type="spellStart"/>
      <w:r w:rsidRPr="00435D85">
        <w:rPr>
          <w:rFonts w:ascii="Times New Roman" w:hAnsi="Times New Roman"/>
          <w:sz w:val="22"/>
          <w:szCs w:val="22"/>
        </w:rPr>
        <w:t>Comsol</w:t>
      </w:r>
      <w:proofErr w:type="spellEnd"/>
      <w:r w:rsidRPr="00435D85">
        <w:rPr>
          <w:rFonts w:ascii="Times New Roman" w:hAnsi="Times New Roman"/>
          <w:sz w:val="22"/>
          <w:szCs w:val="22"/>
        </w:rPr>
        <w:t xml:space="preserve">, </w:t>
      </w:r>
      <w:proofErr w:type="spellStart"/>
      <w:r w:rsidRPr="00435D85">
        <w:rPr>
          <w:rFonts w:ascii="Times New Roman" w:hAnsi="Times New Roman"/>
          <w:sz w:val="22"/>
          <w:szCs w:val="22"/>
        </w:rPr>
        <w:t>Labview</w:t>
      </w:r>
      <w:proofErr w:type="spellEnd"/>
      <w:r w:rsidRPr="00435D85">
        <w:rPr>
          <w:rFonts w:ascii="Times New Roman" w:hAnsi="Times New Roman"/>
          <w:sz w:val="22"/>
          <w:szCs w:val="22"/>
        </w:rPr>
        <w:t xml:space="preserve">). Dessa kostnader räknas in i och fördelas på kärnverksamheten som fakultetsoverhead. </w:t>
      </w:r>
    </w:p>
    <w:p w14:paraId="43CFA45B" w14:textId="77777777" w:rsidR="002446D8" w:rsidRPr="002322C3" w:rsidRDefault="002446D8" w:rsidP="002446D8">
      <w:pPr>
        <w:jc w:val="both"/>
        <w:rPr>
          <w:rFonts w:ascii="Times New Roman" w:hAnsi="Times New Roman"/>
          <w:color w:val="FF0000"/>
          <w:sz w:val="22"/>
          <w:szCs w:val="22"/>
        </w:rPr>
      </w:pPr>
    </w:p>
    <w:p w14:paraId="0FE107D6" w14:textId="77777777" w:rsidR="00206D11" w:rsidRPr="004336DA" w:rsidRDefault="00F650B6" w:rsidP="009F3512">
      <w:pPr>
        <w:pStyle w:val="Liststycke"/>
        <w:numPr>
          <w:ilvl w:val="0"/>
          <w:numId w:val="3"/>
        </w:numPr>
        <w:jc w:val="both"/>
        <w:rPr>
          <w:iCs/>
          <w:sz w:val="22"/>
          <w:szCs w:val="22"/>
        </w:rPr>
      </w:pPr>
      <w:r w:rsidRPr="004336DA">
        <w:rPr>
          <w:i/>
          <w:iCs/>
          <w:sz w:val="22"/>
          <w:szCs w:val="22"/>
        </w:rPr>
        <w:t xml:space="preserve">Marknadsföringskostnader, studentrekryteringskampanjer och annonser </w:t>
      </w:r>
      <w:r w:rsidRPr="004336DA">
        <w:rPr>
          <w:iCs/>
          <w:sz w:val="22"/>
          <w:szCs w:val="22"/>
        </w:rPr>
        <w:t>budgeteras</w:t>
      </w:r>
      <w:r w:rsidR="00447776" w:rsidRPr="004336DA">
        <w:rPr>
          <w:iCs/>
          <w:sz w:val="22"/>
          <w:szCs w:val="22"/>
        </w:rPr>
        <w:t xml:space="preserve"> för kärnverksamheten</w:t>
      </w:r>
      <w:r w:rsidRPr="004336DA">
        <w:rPr>
          <w:iCs/>
          <w:sz w:val="22"/>
          <w:szCs w:val="22"/>
        </w:rPr>
        <w:t xml:space="preserve"> på fakultetsgemensam nivå. </w:t>
      </w:r>
      <w:r w:rsidR="00880CE6" w:rsidRPr="004336DA">
        <w:rPr>
          <w:iCs/>
          <w:sz w:val="22"/>
          <w:szCs w:val="22"/>
        </w:rPr>
        <w:t>Del av kostnader för studentportal såsom masterstudies.se ska dock finansieras via de avsatta medel för studieavgifterna som finns på SUSS. Den andel som är direkt hänförligt till studieavgiftsskyldiga studenter uppgår till 75% av totala nyttjandet av studentportal såsom Masterstudies.com</w:t>
      </w:r>
    </w:p>
    <w:p w14:paraId="46F648E0" w14:textId="77777777" w:rsidR="00F75CA9" w:rsidRPr="002322C3" w:rsidRDefault="00F75CA9" w:rsidP="007D0712">
      <w:pPr>
        <w:numPr>
          <w:ilvl w:val="12"/>
          <w:numId w:val="0"/>
        </w:numPr>
        <w:jc w:val="both"/>
        <w:rPr>
          <w:rFonts w:ascii="Times New Roman" w:hAnsi="Times New Roman"/>
          <w:color w:val="FF0000"/>
          <w:sz w:val="22"/>
          <w:szCs w:val="22"/>
        </w:rPr>
      </w:pPr>
    </w:p>
    <w:p w14:paraId="715692B0" w14:textId="77777777" w:rsidR="00AD783A" w:rsidRPr="004336DA" w:rsidRDefault="003C2B42" w:rsidP="009F3512">
      <w:pPr>
        <w:numPr>
          <w:ilvl w:val="0"/>
          <w:numId w:val="3"/>
        </w:numPr>
        <w:jc w:val="both"/>
        <w:rPr>
          <w:sz w:val="22"/>
          <w:szCs w:val="22"/>
        </w:rPr>
      </w:pPr>
      <w:r w:rsidRPr="004336DA">
        <w:rPr>
          <w:rFonts w:ascii="Times New Roman" w:hAnsi="Times New Roman"/>
          <w:i/>
          <w:sz w:val="22"/>
          <w:szCs w:val="22"/>
        </w:rPr>
        <w:t>Porto</w:t>
      </w:r>
      <w:r w:rsidRPr="004336DA">
        <w:rPr>
          <w:rFonts w:ascii="Times New Roman" w:hAnsi="Times New Roman"/>
          <w:sz w:val="22"/>
          <w:szCs w:val="22"/>
        </w:rPr>
        <w:t xml:space="preserve"> budgeteras på </w:t>
      </w:r>
      <w:r w:rsidR="00A24851" w:rsidRPr="004336DA">
        <w:rPr>
          <w:rFonts w:ascii="Times New Roman" w:hAnsi="Times New Roman"/>
          <w:sz w:val="22"/>
          <w:szCs w:val="22"/>
        </w:rPr>
        <w:t>avdelningen för INFRA</w:t>
      </w:r>
      <w:r w:rsidRPr="004336DA">
        <w:rPr>
          <w:rFonts w:ascii="Times New Roman" w:hAnsi="Times New Roman"/>
          <w:sz w:val="22"/>
          <w:szCs w:val="22"/>
        </w:rPr>
        <w:t xml:space="preserve"> exklusive st</w:t>
      </w:r>
      <w:r w:rsidR="00447776" w:rsidRPr="004336DA">
        <w:rPr>
          <w:rFonts w:ascii="Times New Roman" w:hAnsi="Times New Roman"/>
          <w:sz w:val="22"/>
          <w:szCs w:val="22"/>
        </w:rPr>
        <w:t xml:space="preserve">örre portokostnader på </w:t>
      </w:r>
      <w:r w:rsidRPr="004336DA">
        <w:rPr>
          <w:rFonts w:ascii="Times New Roman" w:hAnsi="Times New Roman"/>
          <w:sz w:val="22"/>
          <w:szCs w:val="22"/>
        </w:rPr>
        <w:t xml:space="preserve">projekt </w:t>
      </w:r>
      <w:r w:rsidR="00447776" w:rsidRPr="004336DA">
        <w:rPr>
          <w:rFonts w:ascii="Times New Roman" w:hAnsi="Times New Roman"/>
          <w:sz w:val="22"/>
          <w:szCs w:val="22"/>
        </w:rPr>
        <w:t>som betalas och därmed budgete</w:t>
      </w:r>
      <w:r w:rsidR="00AD783A" w:rsidRPr="004336DA">
        <w:rPr>
          <w:rFonts w:ascii="Times New Roman" w:hAnsi="Times New Roman"/>
          <w:sz w:val="22"/>
          <w:szCs w:val="22"/>
        </w:rPr>
        <w:t xml:space="preserve">ras på aktuellt projekt. </w:t>
      </w:r>
    </w:p>
    <w:p w14:paraId="2146578F" w14:textId="77777777" w:rsidR="00F75CA9" w:rsidRPr="002322C3" w:rsidRDefault="00AD783A" w:rsidP="00AD783A">
      <w:pPr>
        <w:ind w:firstLine="720"/>
        <w:jc w:val="both"/>
        <w:rPr>
          <w:color w:val="FF0000"/>
          <w:sz w:val="22"/>
          <w:szCs w:val="22"/>
        </w:rPr>
      </w:pPr>
      <w:r w:rsidRPr="004336DA">
        <w:rPr>
          <w:rFonts w:ascii="Times New Roman" w:hAnsi="Times New Roman"/>
          <w:sz w:val="22"/>
          <w:szCs w:val="22"/>
        </w:rPr>
        <w:t>Biblioteket budgeterar för paket över 2 kg samt för boklådor</w:t>
      </w:r>
      <w:r w:rsidRPr="002322C3">
        <w:rPr>
          <w:rFonts w:ascii="Times New Roman" w:hAnsi="Times New Roman"/>
          <w:color w:val="FF0000"/>
          <w:sz w:val="22"/>
          <w:szCs w:val="22"/>
        </w:rPr>
        <w:t>.</w:t>
      </w:r>
    </w:p>
    <w:p w14:paraId="2299D8E6" w14:textId="77777777" w:rsidR="00447776" w:rsidRPr="002322C3" w:rsidRDefault="00447776" w:rsidP="00447776">
      <w:pPr>
        <w:jc w:val="both"/>
        <w:rPr>
          <w:color w:val="FF0000"/>
          <w:sz w:val="22"/>
          <w:szCs w:val="22"/>
        </w:rPr>
      </w:pPr>
    </w:p>
    <w:p w14:paraId="0322C221" w14:textId="0CE8739E" w:rsidR="0030600E" w:rsidRPr="004336DA" w:rsidRDefault="00C76C77" w:rsidP="009F3512">
      <w:pPr>
        <w:pStyle w:val="Liststycke"/>
        <w:numPr>
          <w:ilvl w:val="0"/>
          <w:numId w:val="3"/>
        </w:numPr>
        <w:jc w:val="both"/>
        <w:rPr>
          <w:sz w:val="22"/>
          <w:szCs w:val="22"/>
        </w:rPr>
      </w:pPr>
      <w:r w:rsidRPr="004336DA">
        <w:rPr>
          <w:i/>
          <w:sz w:val="22"/>
          <w:szCs w:val="22"/>
        </w:rPr>
        <w:t>Övriga</w:t>
      </w:r>
      <w:r w:rsidR="007D0712" w:rsidRPr="004336DA">
        <w:rPr>
          <w:i/>
          <w:sz w:val="22"/>
          <w:szCs w:val="22"/>
        </w:rPr>
        <w:t xml:space="preserve"> resor</w:t>
      </w:r>
      <w:r w:rsidR="007D0712" w:rsidRPr="004336DA">
        <w:rPr>
          <w:sz w:val="22"/>
          <w:szCs w:val="22"/>
        </w:rPr>
        <w:t xml:space="preserve"> ex</w:t>
      </w:r>
      <w:r w:rsidR="006F0BBB" w:rsidRPr="004336DA">
        <w:rPr>
          <w:sz w:val="22"/>
          <w:szCs w:val="22"/>
        </w:rPr>
        <w:t>klusive resor mellan</w:t>
      </w:r>
      <w:r w:rsidR="007D0712" w:rsidRPr="004336DA">
        <w:rPr>
          <w:sz w:val="22"/>
          <w:szCs w:val="22"/>
        </w:rPr>
        <w:t xml:space="preserve"> Mittuniversitetets campusorter</w:t>
      </w:r>
      <w:r w:rsidRPr="004336DA">
        <w:rPr>
          <w:sz w:val="22"/>
          <w:szCs w:val="22"/>
        </w:rPr>
        <w:t xml:space="preserve"> budgeteras inom aktuell verksamhet.</w:t>
      </w:r>
      <w:r w:rsidR="00F75CA9" w:rsidRPr="004336DA">
        <w:rPr>
          <w:sz w:val="22"/>
          <w:szCs w:val="22"/>
        </w:rPr>
        <w:t xml:space="preserve"> </w:t>
      </w:r>
      <w:r w:rsidR="00F22DF3" w:rsidRPr="004336DA">
        <w:rPr>
          <w:sz w:val="22"/>
          <w:szCs w:val="22"/>
        </w:rPr>
        <w:t>Resor mellan M</w:t>
      </w:r>
      <w:r w:rsidR="005F364F">
        <w:rPr>
          <w:sz w:val="22"/>
          <w:szCs w:val="22"/>
        </w:rPr>
        <w:t>ittuniversitetets</w:t>
      </w:r>
      <w:r w:rsidR="00F22DF3" w:rsidRPr="004336DA">
        <w:rPr>
          <w:sz w:val="22"/>
          <w:szCs w:val="22"/>
        </w:rPr>
        <w:t xml:space="preserve"> campusorter budgeteras av EKO.</w:t>
      </w:r>
      <w:r w:rsidR="00880CE6" w:rsidRPr="004336DA">
        <w:rPr>
          <w:sz w:val="22"/>
          <w:szCs w:val="22"/>
        </w:rPr>
        <w:t xml:space="preserve"> Campusresor innebär resa mellan universitetets campusorter. Vid eventuell återresa till bostad efter </w:t>
      </w:r>
      <w:proofErr w:type="spellStart"/>
      <w:r w:rsidR="00880CE6" w:rsidRPr="004336DA">
        <w:rPr>
          <w:sz w:val="22"/>
          <w:szCs w:val="22"/>
        </w:rPr>
        <w:t>kl</w:t>
      </w:r>
      <w:proofErr w:type="spellEnd"/>
      <w:r w:rsidR="00880CE6" w:rsidRPr="004336DA">
        <w:rPr>
          <w:sz w:val="22"/>
          <w:szCs w:val="22"/>
        </w:rPr>
        <w:t xml:space="preserve"> 17 ingår detta i definitionen campusresor och EKO kostnadsförs för biljettkostnad.  Det finns två alternativa metoder för resor, resekort samt bokning via resebyrå. För enkla resor förespråkas resekort. För kombinerade resor kontaktas resebyrå vid bokning. Fakturan fördelas så att ekonomiavdelningen bokför kostnad för biljett. </w:t>
      </w:r>
    </w:p>
    <w:p w14:paraId="677E25E8" w14:textId="77777777" w:rsidR="00F75CA9" w:rsidRPr="002322C3" w:rsidRDefault="00F75CA9" w:rsidP="00F75CA9">
      <w:pPr>
        <w:jc w:val="both"/>
        <w:rPr>
          <w:color w:val="FF0000"/>
          <w:sz w:val="22"/>
          <w:szCs w:val="22"/>
        </w:rPr>
      </w:pPr>
    </w:p>
    <w:p w14:paraId="0D86C5E9" w14:textId="2F023DEA" w:rsidR="00D25E91" w:rsidRDefault="00206D11" w:rsidP="009F3512">
      <w:pPr>
        <w:pStyle w:val="Liststycke"/>
        <w:numPr>
          <w:ilvl w:val="0"/>
          <w:numId w:val="3"/>
        </w:numPr>
        <w:rPr>
          <w:sz w:val="22"/>
          <w:szCs w:val="22"/>
        </w:rPr>
      </w:pPr>
      <w:r w:rsidRPr="004336DA">
        <w:rPr>
          <w:sz w:val="22"/>
          <w:szCs w:val="22"/>
        </w:rPr>
        <w:t>I</w:t>
      </w:r>
      <w:r w:rsidRPr="004336DA">
        <w:rPr>
          <w:i/>
          <w:sz w:val="22"/>
          <w:szCs w:val="22"/>
        </w:rPr>
        <w:t xml:space="preserve">nköp av </w:t>
      </w:r>
      <w:r w:rsidR="00506CE6" w:rsidRPr="004336DA">
        <w:rPr>
          <w:i/>
          <w:sz w:val="22"/>
          <w:szCs w:val="22"/>
        </w:rPr>
        <w:t xml:space="preserve">personalens </w:t>
      </w:r>
      <w:r w:rsidRPr="004336DA">
        <w:rPr>
          <w:i/>
          <w:sz w:val="22"/>
          <w:szCs w:val="22"/>
        </w:rPr>
        <w:t>datorer som ersättning</w:t>
      </w:r>
      <w:r w:rsidR="005B19F2" w:rsidRPr="004336DA">
        <w:rPr>
          <w:sz w:val="22"/>
          <w:szCs w:val="22"/>
        </w:rPr>
        <w:t xml:space="preserve"> för trasig dator samt för nyanskaffning enligt plan</w:t>
      </w:r>
      <w:r w:rsidRPr="004336DA">
        <w:rPr>
          <w:sz w:val="22"/>
          <w:szCs w:val="22"/>
        </w:rPr>
        <w:t xml:space="preserve"> ska </w:t>
      </w:r>
      <w:r w:rsidR="6BC92C8F" w:rsidRPr="0D8009AE">
        <w:rPr>
          <w:sz w:val="22"/>
          <w:szCs w:val="22"/>
        </w:rPr>
        <w:t>normalt</w:t>
      </w:r>
      <w:r w:rsidRPr="0D8009AE">
        <w:rPr>
          <w:sz w:val="22"/>
          <w:szCs w:val="22"/>
        </w:rPr>
        <w:t xml:space="preserve"> </w:t>
      </w:r>
      <w:proofErr w:type="spellStart"/>
      <w:r w:rsidRPr="004336DA">
        <w:rPr>
          <w:i/>
          <w:sz w:val="22"/>
          <w:szCs w:val="22"/>
        </w:rPr>
        <w:t>kostnadsf</w:t>
      </w:r>
      <w:r w:rsidR="00773C12" w:rsidRPr="004336DA">
        <w:rPr>
          <w:i/>
          <w:sz w:val="22"/>
          <w:szCs w:val="22"/>
        </w:rPr>
        <w:t>öras</w:t>
      </w:r>
      <w:proofErr w:type="spellEnd"/>
      <w:r w:rsidR="00773C12" w:rsidRPr="004336DA">
        <w:rPr>
          <w:i/>
          <w:sz w:val="22"/>
          <w:szCs w:val="22"/>
        </w:rPr>
        <w:t xml:space="preserve"> </w:t>
      </w:r>
      <w:r w:rsidR="00773C12" w:rsidRPr="004336DA">
        <w:rPr>
          <w:sz w:val="22"/>
          <w:szCs w:val="22"/>
        </w:rPr>
        <w:t xml:space="preserve">direkt </w:t>
      </w:r>
      <w:r w:rsidR="00AB3856" w:rsidRPr="004336DA">
        <w:rPr>
          <w:sz w:val="22"/>
          <w:szCs w:val="22"/>
        </w:rPr>
        <w:t>på respektive avdelning/institution</w:t>
      </w:r>
      <w:r w:rsidR="00880CE6" w:rsidRPr="004336DA">
        <w:rPr>
          <w:sz w:val="22"/>
          <w:szCs w:val="22"/>
        </w:rPr>
        <w:t xml:space="preserve"> </w:t>
      </w:r>
      <w:r w:rsidR="00773C12" w:rsidRPr="004336DA">
        <w:rPr>
          <w:sz w:val="22"/>
          <w:szCs w:val="22"/>
        </w:rPr>
        <w:t>det år inköp görs d</w:t>
      </w:r>
      <w:r w:rsidRPr="004336DA">
        <w:rPr>
          <w:sz w:val="22"/>
          <w:szCs w:val="22"/>
        </w:rPr>
        <w:t xml:space="preserve"> v s medräknas i drift</w:t>
      </w:r>
      <w:r w:rsidR="00027278" w:rsidRPr="004336DA">
        <w:rPr>
          <w:sz w:val="22"/>
          <w:szCs w:val="22"/>
        </w:rPr>
        <w:t>s</w:t>
      </w:r>
      <w:r w:rsidRPr="004336DA">
        <w:rPr>
          <w:sz w:val="22"/>
          <w:szCs w:val="22"/>
        </w:rPr>
        <w:t>budget och räknas inte som investering</w:t>
      </w:r>
      <w:r w:rsidR="00880CE6" w:rsidRPr="004336DA">
        <w:rPr>
          <w:sz w:val="22"/>
          <w:szCs w:val="22"/>
        </w:rPr>
        <w:t xml:space="preserve">. </w:t>
      </w:r>
      <w:r w:rsidR="2F3B6BE5" w:rsidRPr="0D8009AE">
        <w:rPr>
          <w:sz w:val="22"/>
          <w:szCs w:val="22"/>
        </w:rPr>
        <w:t xml:space="preserve">I de fall enskilda datorer till personalen har ett anskaffningsvärde som uppgår till minst </w:t>
      </w:r>
      <w:r w:rsidR="000A5D3A" w:rsidRPr="000A5D3A">
        <w:rPr>
          <w:sz w:val="22"/>
          <w:szCs w:val="22"/>
        </w:rPr>
        <w:t>30</w:t>
      </w:r>
      <w:r w:rsidR="2F3B6BE5" w:rsidRPr="000A5D3A">
        <w:rPr>
          <w:sz w:val="22"/>
          <w:szCs w:val="22"/>
        </w:rPr>
        <w:t xml:space="preserve"> 000</w:t>
      </w:r>
      <w:r w:rsidR="2F3B6BE5" w:rsidRPr="0D8009AE">
        <w:rPr>
          <w:sz w:val="22"/>
          <w:szCs w:val="22"/>
        </w:rPr>
        <w:t xml:space="preserve"> kr exklusive moms räknas dock inköpet som en investering, se kapitel 10. och 10.1.</w:t>
      </w:r>
      <w:r w:rsidR="00D25E91">
        <w:br/>
      </w:r>
      <w:r w:rsidR="00D25E91">
        <w:br/>
      </w:r>
      <w:r w:rsidR="00AB3856" w:rsidRPr="0D8009AE">
        <w:rPr>
          <w:sz w:val="22"/>
          <w:szCs w:val="22"/>
        </w:rPr>
        <w:t>IN</w:t>
      </w:r>
      <w:r w:rsidR="7D1CCF98" w:rsidRPr="0D8009AE">
        <w:rPr>
          <w:sz w:val="22"/>
          <w:szCs w:val="22"/>
        </w:rPr>
        <w:t>F</w:t>
      </w:r>
      <w:r w:rsidR="00AB3856" w:rsidRPr="0D8009AE">
        <w:rPr>
          <w:sz w:val="22"/>
          <w:szCs w:val="22"/>
        </w:rPr>
        <w:t>RA</w:t>
      </w:r>
      <w:r w:rsidR="00A468EB" w:rsidRPr="004336DA">
        <w:rPr>
          <w:sz w:val="22"/>
          <w:szCs w:val="22"/>
        </w:rPr>
        <w:t xml:space="preserve">-avdelningen </w:t>
      </w:r>
      <w:r w:rsidR="00880CE6" w:rsidRPr="004336DA">
        <w:rPr>
          <w:sz w:val="22"/>
          <w:szCs w:val="22"/>
        </w:rPr>
        <w:t xml:space="preserve">hanterar </w:t>
      </w:r>
      <w:r w:rsidR="00A468EB" w:rsidRPr="004336DA">
        <w:rPr>
          <w:sz w:val="22"/>
          <w:szCs w:val="22"/>
        </w:rPr>
        <w:t xml:space="preserve">inköp av datorer och </w:t>
      </w:r>
      <w:r w:rsidR="00A468EB" w:rsidRPr="0D8009AE">
        <w:rPr>
          <w:sz w:val="22"/>
          <w:szCs w:val="22"/>
        </w:rPr>
        <w:t>teknisk</w:t>
      </w:r>
      <w:r w:rsidR="4EBE52B8" w:rsidRPr="0D8009AE">
        <w:rPr>
          <w:sz w:val="22"/>
          <w:szCs w:val="22"/>
        </w:rPr>
        <w:t>a</w:t>
      </w:r>
      <w:r w:rsidR="00A468EB" w:rsidRPr="004336DA">
        <w:rPr>
          <w:sz w:val="22"/>
          <w:szCs w:val="22"/>
        </w:rPr>
        <w:t xml:space="preserve"> tillbehör.</w:t>
      </w:r>
      <w:r w:rsidR="00BB16CA" w:rsidRPr="004336DA">
        <w:rPr>
          <w:sz w:val="22"/>
          <w:szCs w:val="22"/>
        </w:rPr>
        <w:t xml:space="preserve"> </w:t>
      </w:r>
      <w:r w:rsidR="00FC0A90" w:rsidRPr="004336DA">
        <w:rPr>
          <w:sz w:val="22"/>
          <w:szCs w:val="22"/>
        </w:rPr>
        <w:t>För FÖRV budgeteras samtliga avdelningars persondatorer av INFRA.</w:t>
      </w:r>
      <w:r w:rsidR="00D25E91">
        <w:br/>
      </w:r>
    </w:p>
    <w:p w14:paraId="562AFE52" w14:textId="6D6D0107" w:rsidR="00457961" w:rsidRPr="005B19F2" w:rsidRDefault="00457961" w:rsidP="00457961">
      <w:pPr>
        <w:ind w:left="720"/>
        <w:rPr>
          <w:rFonts w:ascii="Times New Roman" w:hAnsi="Times New Roman"/>
          <w:sz w:val="22"/>
          <w:szCs w:val="22"/>
        </w:rPr>
      </w:pPr>
      <w:r w:rsidRPr="003E42C0">
        <w:rPr>
          <w:rFonts w:ascii="Times New Roman" w:hAnsi="Times New Roman"/>
          <w:sz w:val="22"/>
          <w:szCs w:val="22"/>
        </w:rPr>
        <w:t>Fö</w:t>
      </w:r>
      <w:r w:rsidR="00360818">
        <w:rPr>
          <w:rFonts w:ascii="Times New Roman" w:hAnsi="Times New Roman"/>
          <w:sz w:val="22"/>
          <w:szCs w:val="22"/>
        </w:rPr>
        <w:t xml:space="preserve">r </w:t>
      </w:r>
      <w:r w:rsidR="00DD519D">
        <w:rPr>
          <w:rFonts w:ascii="Times New Roman" w:hAnsi="Times New Roman"/>
          <w:sz w:val="22"/>
          <w:szCs w:val="22"/>
        </w:rPr>
        <w:t xml:space="preserve">budgetåret </w:t>
      </w:r>
      <w:r w:rsidRPr="003E42C0">
        <w:rPr>
          <w:rFonts w:ascii="Times New Roman" w:hAnsi="Times New Roman"/>
          <w:sz w:val="22"/>
          <w:szCs w:val="22"/>
        </w:rPr>
        <w:t xml:space="preserve">gäller samma schablonmodell som föregående år för beräkning </w:t>
      </w:r>
      <w:r w:rsidRPr="005B19F2">
        <w:rPr>
          <w:rFonts w:ascii="Times New Roman" w:hAnsi="Times New Roman"/>
          <w:sz w:val="22"/>
          <w:szCs w:val="22"/>
        </w:rPr>
        <w:t xml:space="preserve">av planenlig ersättningskostnad av datorer. </w:t>
      </w:r>
      <w:r w:rsidR="00005940">
        <w:rPr>
          <w:rFonts w:ascii="Times New Roman" w:hAnsi="Times New Roman"/>
          <w:sz w:val="22"/>
          <w:szCs w:val="22"/>
        </w:rPr>
        <w:t xml:space="preserve">Beräkningen utgår från </w:t>
      </w:r>
      <w:r w:rsidR="00FF1926">
        <w:rPr>
          <w:rFonts w:ascii="Times New Roman" w:hAnsi="Times New Roman"/>
          <w:sz w:val="22"/>
          <w:szCs w:val="22"/>
        </w:rPr>
        <w:t>beräknat antal</w:t>
      </w:r>
      <w:r w:rsidR="00005940" w:rsidRPr="00214185">
        <w:rPr>
          <w:rFonts w:ascii="Times New Roman" w:hAnsi="Times New Roman"/>
          <w:i/>
          <w:iCs/>
          <w:sz w:val="22"/>
          <w:szCs w:val="22"/>
        </w:rPr>
        <w:t xml:space="preserve"> anställda</w:t>
      </w:r>
      <w:r w:rsidR="00214185">
        <w:rPr>
          <w:rFonts w:ascii="Times New Roman" w:hAnsi="Times New Roman"/>
          <w:i/>
          <w:iCs/>
          <w:sz w:val="22"/>
          <w:szCs w:val="22"/>
        </w:rPr>
        <w:t>/person</w:t>
      </w:r>
      <w:r w:rsidR="00214185">
        <w:rPr>
          <w:rFonts w:ascii="Times New Roman" w:hAnsi="Times New Roman"/>
          <w:sz w:val="22"/>
          <w:szCs w:val="22"/>
        </w:rPr>
        <w:t xml:space="preserve"> då även</w:t>
      </w:r>
      <w:r w:rsidR="00005940">
        <w:rPr>
          <w:rFonts w:ascii="Times New Roman" w:hAnsi="Times New Roman"/>
          <w:sz w:val="22"/>
          <w:szCs w:val="22"/>
        </w:rPr>
        <w:t xml:space="preserve"> deltidsanställd</w:t>
      </w:r>
      <w:r w:rsidR="00214185">
        <w:rPr>
          <w:rFonts w:ascii="Times New Roman" w:hAnsi="Times New Roman"/>
          <w:sz w:val="22"/>
          <w:szCs w:val="22"/>
        </w:rPr>
        <w:t>a</w:t>
      </w:r>
      <w:r w:rsidR="00005940">
        <w:rPr>
          <w:rFonts w:ascii="Times New Roman" w:hAnsi="Times New Roman"/>
          <w:sz w:val="22"/>
          <w:szCs w:val="22"/>
        </w:rPr>
        <w:t xml:space="preserve"> har </w:t>
      </w:r>
      <w:r w:rsidR="00214185">
        <w:rPr>
          <w:rFonts w:ascii="Times New Roman" w:hAnsi="Times New Roman"/>
          <w:sz w:val="22"/>
          <w:szCs w:val="22"/>
        </w:rPr>
        <w:t>egen dator.</w:t>
      </w:r>
    </w:p>
    <w:p w14:paraId="4A6B6FA0" w14:textId="77777777" w:rsidR="00457961" w:rsidRPr="009C4377" w:rsidRDefault="00457961" w:rsidP="00457961">
      <w:pPr>
        <w:rPr>
          <w:rFonts w:ascii="Times New Roman" w:hAnsi="Times New Roman"/>
          <w:sz w:val="22"/>
          <w:szCs w:val="22"/>
        </w:rPr>
      </w:pPr>
    </w:p>
    <w:p w14:paraId="16A61B34" w14:textId="21FC82E0" w:rsidR="00457961" w:rsidRPr="009C4377" w:rsidRDefault="00457961" w:rsidP="00457961">
      <w:pPr>
        <w:ind w:firstLine="720"/>
        <w:rPr>
          <w:rFonts w:ascii="Times New Roman" w:hAnsi="Times New Roman"/>
          <w:sz w:val="22"/>
          <w:szCs w:val="22"/>
        </w:rPr>
      </w:pPr>
      <w:r w:rsidRPr="007B5CE8">
        <w:rPr>
          <w:rFonts w:ascii="Times New Roman" w:hAnsi="Times New Roman"/>
          <w:b/>
          <w:sz w:val="22"/>
          <w:szCs w:val="22"/>
          <w:u w:val="single"/>
        </w:rPr>
        <w:t>12 500 kr</w:t>
      </w:r>
      <w:r w:rsidRPr="007B5CE8">
        <w:rPr>
          <w:rFonts w:ascii="Times New Roman" w:hAnsi="Times New Roman"/>
          <w:sz w:val="22"/>
          <w:szCs w:val="22"/>
          <w:u w:val="single"/>
        </w:rPr>
        <w:t xml:space="preserve"> </w:t>
      </w:r>
      <w:r w:rsidRPr="007B5CE8">
        <w:rPr>
          <w:rFonts w:ascii="Times New Roman" w:hAnsi="Times New Roman"/>
          <w:sz w:val="22"/>
          <w:szCs w:val="22"/>
          <w:u w:val="single"/>
          <w:vertAlign w:val="superscript"/>
        </w:rPr>
        <w:t xml:space="preserve">1) </w:t>
      </w:r>
      <w:r w:rsidRPr="007B5CE8">
        <w:rPr>
          <w:rFonts w:ascii="Times New Roman" w:hAnsi="Times New Roman"/>
          <w:sz w:val="22"/>
          <w:szCs w:val="22"/>
          <w:u w:val="single"/>
        </w:rPr>
        <w:t>*</w:t>
      </w:r>
      <w:r w:rsidRPr="00A644CA">
        <w:rPr>
          <w:rFonts w:ascii="Times New Roman" w:hAnsi="Times New Roman"/>
          <w:sz w:val="22"/>
          <w:szCs w:val="22"/>
          <w:u w:val="single"/>
        </w:rPr>
        <w:t xml:space="preserve"> antal</w:t>
      </w:r>
      <w:r>
        <w:rPr>
          <w:rFonts w:ascii="Times New Roman" w:hAnsi="Times New Roman"/>
          <w:sz w:val="22"/>
          <w:szCs w:val="22"/>
          <w:u w:val="single"/>
        </w:rPr>
        <w:t xml:space="preserve"> anställda inom avd./inst. </w:t>
      </w:r>
      <w:r w:rsidRPr="009C4377">
        <w:rPr>
          <w:rFonts w:ascii="Times New Roman" w:hAnsi="Times New Roman"/>
          <w:sz w:val="22"/>
          <w:szCs w:val="22"/>
        </w:rPr>
        <w:t xml:space="preserve">   = </w:t>
      </w:r>
      <w:r w:rsidR="0031229D">
        <w:rPr>
          <w:rFonts w:ascii="Times New Roman" w:hAnsi="Times New Roman"/>
          <w:sz w:val="22"/>
          <w:szCs w:val="22"/>
        </w:rPr>
        <w:t>Årets</w:t>
      </w:r>
      <w:r w:rsidRPr="009C4377">
        <w:rPr>
          <w:rFonts w:ascii="Times New Roman" w:hAnsi="Times New Roman"/>
          <w:sz w:val="22"/>
          <w:szCs w:val="22"/>
        </w:rPr>
        <w:t xml:space="preserve"> budgetkostnad datorer</w:t>
      </w:r>
    </w:p>
    <w:p w14:paraId="7D6E57B4" w14:textId="77777777" w:rsidR="00457961" w:rsidRPr="009C4377" w:rsidRDefault="00457961" w:rsidP="00457961">
      <w:pPr>
        <w:rPr>
          <w:rFonts w:ascii="Times New Roman" w:hAnsi="Times New Roman"/>
          <w:sz w:val="22"/>
          <w:szCs w:val="22"/>
        </w:rPr>
      </w:pPr>
      <w:r w:rsidRPr="009C4377">
        <w:rPr>
          <w:rFonts w:ascii="Times New Roman" w:hAnsi="Times New Roman"/>
          <w:sz w:val="22"/>
          <w:szCs w:val="22"/>
        </w:rPr>
        <w:tab/>
      </w:r>
      <w:r w:rsidRPr="00DC21FD">
        <w:rPr>
          <w:rFonts w:ascii="Times New Roman" w:hAnsi="Times New Roman"/>
          <w:sz w:val="22"/>
          <w:szCs w:val="22"/>
        </w:rPr>
        <w:t xml:space="preserve">        </w:t>
      </w:r>
      <w:r w:rsidRPr="005B19F2">
        <w:rPr>
          <w:rFonts w:ascii="Times New Roman" w:hAnsi="Times New Roman"/>
          <w:sz w:val="22"/>
          <w:szCs w:val="22"/>
        </w:rPr>
        <w:t>3</w:t>
      </w:r>
    </w:p>
    <w:p w14:paraId="0D278EFA" w14:textId="77777777" w:rsidR="00457961" w:rsidRPr="00D1135A" w:rsidRDefault="00457961" w:rsidP="00457961">
      <w:pPr>
        <w:rPr>
          <w:rFonts w:ascii="Times New Roman" w:hAnsi="Times New Roman"/>
          <w:sz w:val="22"/>
          <w:szCs w:val="22"/>
          <w:u w:val="single"/>
        </w:rPr>
      </w:pPr>
      <w:r w:rsidRPr="00D1135A">
        <w:rPr>
          <w:rFonts w:ascii="Times New Roman" w:hAnsi="Times New Roman"/>
          <w:sz w:val="22"/>
          <w:szCs w:val="22"/>
          <w:u w:val="single"/>
        </w:rPr>
        <w:t xml:space="preserve">                                </w:t>
      </w:r>
    </w:p>
    <w:p w14:paraId="41A4C697" w14:textId="77777777" w:rsidR="00457961" w:rsidRPr="00D1135A" w:rsidRDefault="00457961" w:rsidP="00457961">
      <w:pPr>
        <w:ind w:firstLine="720"/>
        <w:rPr>
          <w:rFonts w:ascii="Times New Roman" w:hAnsi="Times New Roman"/>
          <w:sz w:val="18"/>
          <w:szCs w:val="18"/>
        </w:rPr>
      </w:pPr>
      <w:r w:rsidRPr="00D1135A">
        <w:rPr>
          <w:rFonts w:ascii="Times New Roman" w:hAnsi="Times New Roman"/>
          <w:sz w:val="18"/>
          <w:szCs w:val="18"/>
        </w:rPr>
        <w:t>Not 1) Motsvarar fastställt schablonvärde datorkostnad</w:t>
      </w:r>
      <w:r>
        <w:rPr>
          <w:rFonts w:ascii="Times New Roman" w:hAnsi="Times New Roman"/>
          <w:sz w:val="18"/>
          <w:szCs w:val="18"/>
        </w:rPr>
        <w:t xml:space="preserve">. </w:t>
      </w:r>
    </w:p>
    <w:p w14:paraId="554D2396" w14:textId="4B81F0C5" w:rsidR="00457961" w:rsidRPr="002322C3" w:rsidRDefault="00457961" w:rsidP="0D8009AE">
      <w:pPr>
        <w:ind w:firstLine="720"/>
        <w:rPr>
          <w:rFonts w:ascii="Times New Roman" w:hAnsi="Times New Roman"/>
          <w:sz w:val="18"/>
          <w:szCs w:val="18"/>
        </w:rPr>
      </w:pPr>
    </w:p>
    <w:p w14:paraId="06633AD0" w14:textId="775416B5" w:rsidR="00A4762F" w:rsidRPr="00435D85" w:rsidRDefault="00973B9D" w:rsidP="24BB1A40">
      <w:pPr>
        <w:pStyle w:val="Liststycke"/>
        <w:numPr>
          <w:ilvl w:val="0"/>
          <w:numId w:val="3"/>
        </w:numPr>
        <w:jc w:val="both"/>
        <w:rPr>
          <w:sz w:val="22"/>
          <w:szCs w:val="22"/>
        </w:rPr>
      </w:pPr>
      <w:r w:rsidRPr="24BB1A40">
        <w:rPr>
          <w:i/>
          <w:iCs/>
          <w:sz w:val="22"/>
          <w:szCs w:val="22"/>
        </w:rPr>
        <w:t>IT/</w:t>
      </w:r>
      <w:r w:rsidR="006F53BC" w:rsidRPr="24BB1A40">
        <w:rPr>
          <w:i/>
          <w:iCs/>
          <w:sz w:val="22"/>
          <w:szCs w:val="22"/>
        </w:rPr>
        <w:t>telefoniprodukter</w:t>
      </w:r>
      <w:r w:rsidR="1D42FF6E" w:rsidRPr="1A9EF06B">
        <w:rPr>
          <w:i/>
          <w:iCs/>
          <w:sz w:val="22"/>
          <w:szCs w:val="22"/>
        </w:rPr>
        <w:t>/ergonomiprodukter</w:t>
      </w:r>
      <w:r w:rsidR="006F53BC" w:rsidRPr="24BB1A40">
        <w:rPr>
          <w:i/>
          <w:iCs/>
          <w:sz w:val="22"/>
          <w:szCs w:val="22"/>
        </w:rPr>
        <w:t>, Tekniska</w:t>
      </w:r>
      <w:r w:rsidR="006F4AC8" w:rsidRPr="24BB1A40">
        <w:rPr>
          <w:i/>
          <w:iCs/>
          <w:sz w:val="22"/>
          <w:szCs w:val="22"/>
        </w:rPr>
        <w:t xml:space="preserve"> hjälpmedel,</w:t>
      </w:r>
      <w:r w:rsidR="006F4AC8" w:rsidRPr="24BB1A40">
        <w:rPr>
          <w:sz w:val="22"/>
          <w:szCs w:val="22"/>
        </w:rPr>
        <w:t xml:space="preserve"> </w:t>
      </w:r>
      <w:r w:rsidR="006F53BC" w:rsidRPr="24BB1A40">
        <w:rPr>
          <w:sz w:val="22"/>
          <w:szCs w:val="22"/>
        </w:rPr>
        <w:t>s.k.</w:t>
      </w:r>
      <w:r w:rsidR="006F0EB7" w:rsidRPr="24BB1A40">
        <w:rPr>
          <w:sz w:val="22"/>
          <w:szCs w:val="22"/>
        </w:rPr>
        <w:t xml:space="preserve"> förbrukningsinventarier</w:t>
      </w:r>
      <w:r w:rsidR="006F4AC8" w:rsidRPr="24BB1A40">
        <w:rPr>
          <w:sz w:val="22"/>
          <w:szCs w:val="22"/>
        </w:rPr>
        <w:t xml:space="preserve"> med en l</w:t>
      </w:r>
      <w:r w:rsidR="00BB16CA" w:rsidRPr="24BB1A40">
        <w:rPr>
          <w:sz w:val="22"/>
          <w:szCs w:val="22"/>
        </w:rPr>
        <w:t>ivslängd kortare än 3 år, d v s ex.</w:t>
      </w:r>
      <w:r w:rsidR="006F4AC8" w:rsidRPr="24BB1A40">
        <w:rPr>
          <w:sz w:val="22"/>
          <w:szCs w:val="22"/>
        </w:rPr>
        <w:t xml:space="preserve"> </w:t>
      </w:r>
      <w:r w:rsidR="004B40E6" w:rsidRPr="24BB1A40">
        <w:rPr>
          <w:sz w:val="22"/>
          <w:szCs w:val="22"/>
        </w:rPr>
        <w:t xml:space="preserve"> elektronisk utrustning</w:t>
      </w:r>
      <w:r w:rsidR="002B4B3B" w:rsidRPr="24BB1A40">
        <w:rPr>
          <w:sz w:val="22"/>
          <w:szCs w:val="22"/>
        </w:rPr>
        <w:t xml:space="preserve"> </w:t>
      </w:r>
      <w:r w:rsidR="006F4AC8" w:rsidRPr="24BB1A40">
        <w:rPr>
          <w:sz w:val="22"/>
          <w:szCs w:val="22"/>
        </w:rPr>
        <w:t xml:space="preserve">såsom </w:t>
      </w:r>
      <w:r w:rsidR="486B2399" w:rsidRPr="1A9EF06B">
        <w:rPr>
          <w:sz w:val="22"/>
          <w:szCs w:val="22"/>
        </w:rPr>
        <w:t xml:space="preserve">olika typer av </w:t>
      </w:r>
      <w:r w:rsidR="002B4B3B" w:rsidRPr="24BB1A40">
        <w:rPr>
          <w:sz w:val="22"/>
          <w:szCs w:val="22"/>
        </w:rPr>
        <w:t>tangent</w:t>
      </w:r>
      <w:r w:rsidR="007231DE" w:rsidRPr="24BB1A40">
        <w:rPr>
          <w:sz w:val="22"/>
          <w:szCs w:val="22"/>
        </w:rPr>
        <w:t>b</w:t>
      </w:r>
      <w:r w:rsidR="002B4B3B" w:rsidRPr="24BB1A40">
        <w:rPr>
          <w:sz w:val="22"/>
          <w:szCs w:val="22"/>
        </w:rPr>
        <w:t>ord, webbkamera, mus till datorn</w:t>
      </w:r>
      <w:r w:rsidR="00285755" w:rsidRPr="24BB1A40">
        <w:rPr>
          <w:sz w:val="22"/>
          <w:szCs w:val="22"/>
        </w:rPr>
        <w:t>, USB-minnen och SD-kort</w:t>
      </w:r>
      <w:r w:rsidR="1EFC13D5" w:rsidRPr="1A9EF06B">
        <w:rPr>
          <w:sz w:val="22"/>
          <w:szCs w:val="22"/>
        </w:rPr>
        <w:t xml:space="preserve">, underarmsstöd, </w:t>
      </w:r>
      <w:proofErr w:type="spellStart"/>
      <w:r w:rsidR="1EFC13D5" w:rsidRPr="1A9EF06B">
        <w:rPr>
          <w:sz w:val="22"/>
          <w:szCs w:val="22"/>
        </w:rPr>
        <w:t>ståmattor</w:t>
      </w:r>
      <w:proofErr w:type="spellEnd"/>
      <w:r w:rsidR="00BB16CA" w:rsidRPr="24BB1A40">
        <w:rPr>
          <w:sz w:val="22"/>
          <w:szCs w:val="22"/>
        </w:rPr>
        <w:t xml:space="preserve"> mm. </w:t>
      </w:r>
      <w:r w:rsidR="084D1094" w:rsidRPr="1A9EF06B">
        <w:rPr>
          <w:sz w:val="22"/>
          <w:szCs w:val="22"/>
        </w:rPr>
        <w:t>(Gränsen mellan tekniska hjälpmedel och ergonomiska hjälpmedel är svårdefinierad då t ex en mus till datorn även kan ha syfte att vara ergonomisk).</w:t>
      </w:r>
      <w:r w:rsidR="084D1094" w:rsidRPr="1A9EF06B">
        <w:t xml:space="preserve"> </w:t>
      </w:r>
      <w:r w:rsidR="00A4762F" w:rsidRPr="24BB1A40">
        <w:rPr>
          <w:sz w:val="22"/>
          <w:szCs w:val="22"/>
        </w:rPr>
        <w:t xml:space="preserve">Vid </w:t>
      </w:r>
      <w:r w:rsidR="00285755" w:rsidRPr="24BB1A40">
        <w:rPr>
          <w:sz w:val="22"/>
          <w:szCs w:val="22"/>
        </w:rPr>
        <w:t xml:space="preserve">försäljning internt </w:t>
      </w:r>
      <w:r w:rsidR="00A4762F" w:rsidRPr="24BB1A40">
        <w:rPr>
          <w:sz w:val="22"/>
          <w:szCs w:val="22"/>
        </w:rPr>
        <w:t>via Servicece</w:t>
      </w:r>
      <w:r w:rsidR="00836E4C" w:rsidRPr="24BB1A40">
        <w:rPr>
          <w:sz w:val="22"/>
          <w:szCs w:val="22"/>
        </w:rPr>
        <w:t>nter</w:t>
      </w:r>
      <w:r w:rsidR="00285755" w:rsidRPr="24BB1A40">
        <w:rPr>
          <w:sz w:val="22"/>
          <w:szCs w:val="22"/>
        </w:rPr>
        <w:t>/V</w:t>
      </w:r>
      <w:r w:rsidR="009B5825" w:rsidRPr="24BB1A40">
        <w:rPr>
          <w:sz w:val="22"/>
          <w:szCs w:val="22"/>
        </w:rPr>
        <w:t>aktmästeri</w:t>
      </w:r>
      <w:r w:rsidR="00836E4C" w:rsidRPr="24BB1A40">
        <w:rPr>
          <w:sz w:val="22"/>
          <w:szCs w:val="22"/>
        </w:rPr>
        <w:t xml:space="preserve"> </w:t>
      </w:r>
      <w:r w:rsidR="00285755" w:rsidRPr="24BB1A40">
        <w:rPr>
          <w:sz w:val="22"/>
          <w:szCs w:val="22"/>
        </w:rPr>
        <w:t>läggs en grundkontering</w:t>
      </w:r>
      <w:r w:rsidR="5F4DAEDA" w:rsidRPr="24BB1A40">
        <w:rPr>
          <w:sz w:val="22"/>
          <w:szCs w:val="22"/>
        </w:rPr>
        <w:t xml:space="preserve"> </w:t>
      </w:r>
      <w:r w:rsidR="00285755" w:rsidRPr="24BB1A40">
        <w:rPr>
          <w:sz w:val="22"/>
          <w:szCs w:val="22"/>
        </w:rPr>
        <w:t>upp per avdelning</w:t>
      </w:r>
      <w:r w:rsidR="001738C3" w:rsidRPr="24BB1A40">
        <w:rPr>
          <w:sz w:val="22"/>
          <w:szCs w:val="22"/>
        </w:rPr>
        <w:t>/institution</w:t>
      </w:r>
      <w:r w:rsidR="00285755" w:rsidRPr="24BB1A40">
        <w:rPr>
          <w:sz w:val="22"/>
          <w:szCs w:val="22"/>
        </w:rPr>
        <w:t xml:space="preserve"> i Hogia (</w:t>
      </w:r>
      <w:r w:rsidR="006F53BC" w:rsidRPr="24BB1A40">
        <w:rPr>
          <w:sz w:val="22"/>
          <w:szCs w:val="22"/>
        </w:rPr>
        <w:t>org.</w:t>
      </w:r>
      <w:r w:rsidR="00285755" w:rsidRPr="24BB1A40">
        <w:rPr>
          <w:sz w:val="22"/>
          <w:szCs w:val="22"/>
        </w:rPr>
        <w:t xml:space="preserve"> verks, </w:t>
      </w:r>
      <w:r w:rsidR="00106BC2" w:rsidRPr="24BB1A40">
        <w:rPr>
          <w:sz w:val="22"/>
          <w:szCs w:val="22"/>
        </w:rPr>
        <w:t>projekt</w:t>
      </w:r>
      <w:r w:rsidR="00285755" w:rsidRPr="24BB1A40">
        <w:rPr>
          <w:sz w:val="22"/>
          <w:szCs w:val="22"/>
        </w:rPr>
        <w:t>).</w:t>
      </w:r>
      <w:r w:rsidR="00A4762F" w:rsidRPr="24BB1A40">
        <w:rPr>
          <w:sz w:val="22"/>
          <w:szCs w:val="22"/>
        </w:rPr>
        <w:t xml:space="preserve"> Ska speciella projekt debiteras ska kontering anges i samband med inköpet.</w:t>
      </w:r>
      <w:r w:rsidR="00BC7B83" w:rsidRPr="24BB1A40">
        <w:rPr>
          <w:sz w:val="22"/>
          <w:szCs w:val="22"/>
        </w:rPr>
        <w:t xml:space="preserve"> I annat fall gäller nedanstående:</w:t>
      </w:r>
    </w:p>
    <w:p w14:paraId="27D3F5C3" w14:textId="77777777" w:rsidR="002B4B3B" w:rsidRPr="000D4BAD" w:rsidRDefault="00BB16CA" w:rsidP="00A4762F">
      <w:pPr>
        <w:pStyle w:val="Liststycke"/>
        <w:jc w:val="both"/>
        <w:rPr>
          <w:iCs/>
          <w:sz w:val="22"/>
          <w:szCs w:val="22"/>
        </w:rPr>
      </w:pPr>
      <w:r w:rsidRPr="000D4BAD">
        <w:rPr>
          <w:i/>
          <w:iCs/>
          <w:sz w:val="22"/>
          <w:szCs w:val="22"/>
        </w:rPr>
        <w:t>Tekniska hjälpmedel</w:t>
      </w:r>
      <w:r w:rsidRPr="000D4BAD">
        <w:rPr>
          <w:iCs/>
          <w:sz w:val="22"/>
          <w:szCs w:val="22"/>
        </w:rPr>
        <w:t xml:space="preserve"> budgeteras för</w:t>
      </w:r>
      <w:r w:rsidR="00267983" w:rsidRPr="000D4BAD">
        <w:rPr>
          <w:iCs/>
          <w:sz w:val="22"/>
          <w:szCs w:val="22"/>
        </w:rPr>
        <w:t>:</w:t>
      </w:r>
    </w:p>
    <w:p w14:paraId="0987F629" w14:textId="6BAADB96" w:rsidR="00F5551E" w:rsidRPr="000D4BAD" w:rsidRDefault="001738C3" w:rsidP="009F3512">
      <w:pPr>
        <w:pStyle w:val="Liststycke"/>
        <w:numPr>
          <w:ilvl w:val="1"/>
          <w:numId w:val="3"/>
        </w:numPr>
        <w:jc w:val="both"/>
        <w:rPr>
          <w:iCs/>
          <w:sz w:val="22"/>
          <w:szCs w:val="22"/>
        </w:rPr>
      </w:pPr>
      <w:r w:rsidRPr="000D4BAD">
        <w:rPr>
          <w:iCs/>
          <w:sz w:val="22"/>
          <w:szCs w:val="22"/>
        </w:rPr>
        <w:t>Institutioner</w:t>
      </w:r>
      <w:r w:rsidR="00BB16CA" w:rsidRPr="000D4BAD">
        <w:rPr>
          <w:iCs/>
          <w:sz w:val="22"/>
          <w:szCs w:val="22"/>
        </w:rPr>
        <w:t xml:space="preserve"> inom HUV </w:t>
      </w:r>
      <w:r w:rsidRPr="000D4BAD">
        <w:rPr>
          <w:iCs/>
          <w:sz w:val="22"/>
          <w:szCs w:val="22"/>
        </w:rPr>
        <w:t>på respektive institution</w:t>
      </w:r>
      <w:r w:rsidR="00F5551E" w:rsidRPr="000D4BAD">
        <w:rPr>
          <w:iCs/>
          <w:sz w:val="22"/>
          <w:szCs w:val="22"/>
        </w:rPr>
        <w:t>s grundutbildning. Grundar sig</w:t>
      </w:r>
      <w:r w:rsidR="000911CA" w:rsidRPr="000D4BAD">
        <w:rPr>
          <w:iCs/>
          <w:sz w:val="22"/>
          <w:szCs w:val="22"/>
        </w:rPr>
        <w:t xml:space="preserve"> på personens ämnestillhörighet och den kontering respektiv</w:t>
      </w:r>
      <w:r w:rsidRPr="000D4BAD">
        <w:rPr>
          <w:iCs/>
          <w:sz w:val="22"/>
          <w:szCs w:val="22"/>
        </w:rPr>
        <w:t>e ekonom uppgett för institutionen</w:t>
      </w:r>
      <w:r w:rsidR="000911CA" w:rsidRPr="000D4BAD">
        <w:rPr>
          <w:iCs/>
          <w:sz w:val="22"/>
          <w:szCs w:val="22"/>
        </w:rPr>
        <w:t>.</w:t>
      </w:r>
    </w:p>
    <w:p w14:paraId="3FFB3ED6" w14:textId="45B695EC" w:rsidR="000911CA" w:rsidRPr="000D4BAD" w:rsidRDefault="001738C3" w:rsidP="009F3512">
      <w:pPr>
        <w:pStyle w:val="Liststycke"/>
        <w:numPr>
          <w:ilvl w:val="1"/>
          <w:numId w:val="3"/>
        </w:numPr>
        <w:jc w:val="both"/>
        <w:rPr>
          <w:iCs/>
          <w:sz w:val="22"/>
          <w:szCs w:val="22"/>
        </w:rPr>
      </w:pPr>
      <w:r w:rsidRPr="000D4BAD">
        <w:rPr>
          <w:iCs/>
          <w:sz w:val="22"/>
          <w:szCs w:val="22"/>
        </w:rPr>
        <w:t>Institutioner</w:t>
      </w:r>
      <w:r w:rsidR="00F5551E" w:rsidRPr="000D4BAD">
        <w:rPr>
          <w:iCs/>
          <w:sz w:val="22"/>
          <w:szCs w:val="22"/>
        </w:rPr>
        <w:t xml:space="preserve"> inom</w:t>
      </w:r>
      <w:r w:rsidR="00BB16CA" w:rsidRPr="000D4BAD">
        <w:rPr>
          <w:iCs/>
          <w:sz w:val="22"/>
          <w:szCs w:val="22"/>
        </w:rPr>
        <w:t xml:space="preserve"> NMT</w:t>
      </w:r>
      <w:r w:rsidR="002B4B3B" w:rsidRPr="000D4BAD">
        <w:rPr>
          <w:iCs/>
          <w:sz w:val="22"/>
          <w:szCs w:val="22"/>
        </w:rPr>
        <w:t xml:space="preserve"> </w:t>
      </w:r>
      <w:r w:rsidRPr="000D4BAD">
        <w:rPr>
          <w:iCs/>
          <w:sz w:val="22"/>
          <w:szCs w:val="22"/>
        </w:rPr>
        <w:t>på respektive institution</w:t>
      </w:r>
      <w:r w:rsidR="004C1441" w:rsidRPr="000D4BAD">
        <w:rPr>
          <w:iCs/>
          <w:sz w:val="22"/>
          <w:szCs w:val="22"/>
        </w:rPr>
        <w:t>.</w:t>
      </w:r>
      <w:r w:rsidR="000911CA" w:rsidRPr="000D4BAD">
        <w:rPr>
          <w:iCs/>
          <w:sz w:val="22"/>
          <w:szCs w:val="22"/>
        </w:rPr>
        <w:t xml:space="preserve"> Baseras på den kontering respektiv</w:t>
      </w:r>
      <w:r w:rsidRPr="000D4BAD">
        <w:rPr>
          <w:iCs/>
          <w:sz w:val="22"/>
          <w:szCs w:val="22"/>
        </w:rPr>
        <w:t>e ekonom uppgett för institutionen</w:t>
      </w:r>
      <w:r w:rsidR="000911CA" w:rsidRPr="000D4BAD">
        <w:rPr>
          <w:iCs/>
          <w:sz w:val="22"/>
          <w:szCs w:val="22"/>
        </w:rPr>
        <w:t>.</w:t>
      </w:r>
    </w:p>
    <w:p w14:paraId="4CDFC01B" w14:textId="135F14FA" w:rsidR="00A24851" w:rsidRDefault="00A24851" w:rsidP="1A9EF06B">
      <w:pPr>
        <w:pStyle w:val="Liststycke"/>
        <w:numPr>
          <w:ilvl w:val="1"/>
          <w:numId w:val="3"/>
        </w:numPr>
        <w:jc w:val="both"/>
        <w:rPr>
          <w:sz w:val="22"/>
          <w:szCs w:val="22"/>
        </w:rPr>
      </w:pPr>
      <w:r w:rsidRPr="1A9EF06B">
        <w:rPr>
          <w:sz w:val="22"/>
          <w:szCs w:val="22"/>
        </w:rPr>
        <w:t xml:space="preserve">INFRA </w:t>
      </w:r>
      <w:r w:rsidR="005B2267" w:rsidRPr="1A9EF06B">
        <w:rPr>
          <w:sz w:val="22"/>
          <w:szCs w:val="22"/>
        </w:rPr>
        <w:t xml:space="preserve">budgeterar för förvaltningens avdelningar. </w:t>
      </w:r>
    </w:p>
    <w:p w14:paraId="7634B901" w14:textId="007C6C2C" w:rsidR="1A9EF06B" w:rsidRDefault="1A9EF06B" w:rsidP="1A9EF06B">
      <w:pPr>
        <w:pStyle w:val="Liststycke"/>
        <w:ind w:left="1440"/>
        <w:jc w:val="both"/>
        <w:rPr>
          <w:sz w:val="22"/>
          <w:szCs w:val="22"/>
        </w:rPr>
      </w:pPr>
    </w:p>
    <w:p w14:paraId="588DE4AD" w14:textId="49FCA4F8" w:rsidR="005B2267" w:rsidRPr="00435D85" w:rsidRDefault="005B2267" w:rsidP="005B2267">
      <w:pPr>
        <w:pStyle w:val="Liststycke"/>
        <w:jc w:val="both"/>
        <w:rPr>
          <w:i/>
          <w:iCs/>
          <w:sz w:val="22"/>
          <w:szCs w:val="22"/>
        </w:rPr>
      </w:pPr>
      <w:r w:rsidRPr="24BB1A40">
        <w:rPr>
          <w:i/>
          <w:iCs/>
          <w:sz w:val="22"/>
          <w:szCs w:val="22"/>
        </w:rPr>
        <w:t>För både kärnverksamhet och förvaltning gäller att grundkontering används om ingen annan kontering uppgetts.</w:t>
      </w:r>
    </w:p>
    <w:p w14:paraId="7C261E1E" w14:textId="706F5004" w:rsidR="24BB1A40" w:rsidRDefault="24BB1A40" w:rsidP="24BB1A40">
      <w:pPr>
        <w:pStyle w:val="Liststycke"/>
        <w:jc w:val="both"/>
        <w:rPr>
          <w:i/>
          <w:iCs/>
          <w:sz w:val="22"/>
          <w:szCs w:val="22"/>
        </w:rPr>
      </w:pPr>
    </w:p>
    <w:p w14:paraId="5EAB8573" w14:textId="4BD57821" w:rsidR="7C3863A6" w:rsidRDefault="7C3863A6" w:rsidP="24BB1A40">
      <w:pPr>
        <w:pStyle w:val="Liststycke"/>
        <w:numPr>
          <w:ilvl w:val="0"/>
          <w:numId w:val="3"/>
        </w:numPr>
        <w:spacing w:line="259" w:lineRule="auto"/>
        <w:jc w:val="both"/>
      </w:pPr>
      <w:r w:rsidRPr="24BB1A40">
        <w:rPr>
          <w:i/>
          <w:iCs/>
          <w:sz w:val="22"/>
          <w:szCs w:val="22"/>
        </w:rPr>
        <w:t xml:space="preserve">Skärmar till datorer, </w:t>
      </w:r>
      <w:r w:rsidR="5018F5E5" w:rsidRPr="24BB1A40">
        <w:rPr>
          <w:i/>
          <w:iCs/>
          <w:sz w:val="22"/>
          <w:szCs w:val="22"/>
        </w:rPr>
        <w:t>v</w:t>
      </w:r>
      <w:r w:rsidRPr="24BB1A40">
        <w:rPr>
          <w:sz w:val="22"/>
          <w:szCs w:val="22"/>
        </w:rPr>
        <w:t>id försäljning internt via Servicecenter/Vaktmästeri läggs en grundkontering upp per avdelning/institution i Hogia (</w:t>
      </w:r>
      <w:proofErr w:type="spellStart"/>
      <w:r w:rsidRPr="24BB1A40">
        <w:rPr>
          <w:sz w:val="22"/>
          <w:szCs w:val="22"/>
        </w:rPr>
        <w:t>org</w:t>
      </w:r>
      <w:proofErr w:type="spellEnd"/>
      <w:r w:rsidRPr="24BB1A40">
        <w:rPr>
          <w:sz w:val="22"/>
          <w:szCs w:val="22"/>
        </w:rPr>
        <w:t>, verks, projekt). Ska speciella projekt debiteras ska kontering anges i samband med inköpet. I annat fall gäller nedanstående:</w:t>
      </w:r>
    </w:p>
    <w:p w14:paraId="19BF49AD" w14:textId="6DA9F769" w:rsidR="5C6562A2" w:rsidRDefault="5C6562A2" w:rsidP="24BB1A40">
      <w:pPr>
        <w:pStyle w:val="Liststycke"/>
        <w:jc w:val="both"/>
        <w:rPr>
          <w:sz w:val="22"/>
          <w:szCs w:val="22"/>
        </w:rPr>
      </w:pPr>
      <w:r w:rsidRPr="24BB1A40">
        <w:rPr>
          <w:i/>
          <w:iCs/>
          <w:sz w:val="22"/>
          <w:szCs w:val="22"/>
        </w:rPr>
        <w:t>Skärmar till datorer</w:t>
      </w:r>
      <w:r w:rsidR="7C3863A6" w:rsidRPr="24BB1A40">
        <w:rPr>
          <w:sz w:val="22"/>
          <w:szCs w:val="22"/>
        </w:rPr>
        <w:t xml:space="preserve"> budgeteras för:</w:t>
      </w:r>
    </w:p>
    <w:p w14:paraId="0A75293F" w14:textId="6BAADB96" w:rsidR="7C3863A6" w:rsidRDefault="7C3863A6" w:rsidP="24BB1A40">
      <w:pPr>
        <w:pStyle w:val="Liststycke"/>
        <w:numPr>
          <w:ilvl w:val="1"/>
          <w:numId w:val="3"/>
        </w:numPr>
        <w:jc w:val="both"/>
        <w:rPr>
          <w:sz w:val="22"/>
          <w:szCs w:val="22"/>
        </w:rPr>
      </w:pPr>
      <w:r w:rsidRPr="24BB1A40">
        <w:rPr>
          <w:sz w:val="22"/>
          <w:szCs w:val="22"/>
        </w:rPr>
        <w:t>Institutioner inom HUV på respektive institutions grundutbildning. Grundar sig på personens ämnestillhörighet och den kontering respektive ekonom uppgett för institutionen.</w:t>
      </w:r>
    </w:p>
    <w:p w14:paraId="6A035C21" w14:textId="45B695EC" w:rsidR="7C3863A6" w:rsidRDefault="7C3863A6" w:rsidP="24BB1A40">
      <w:pPr>
        <w:pStyle w:val="Liststycke"/>
        <w:numPr>
          <w:ilvl w:val="1"/>
          <w:numId w:val="3"/>
        </w:numPr>
        <w:jc w:val="both"/>
        <w:rPr>
          <w:sz w:val="22"/>
          <w:szCs w:val="22"/>
        </w:rPr>
      </w:pPr>
      <w:r w:rsidRPr="24BB1A40">
        <w:rPr>
          <w:sz w:val="22"/>
          <w:szCs w:val="22"/>
        </w:rPr>
        <w:t>Institutioner inom NMT på respektive institution. Baseras på den kontering respektive ekonom uppgett för institutionen.</w:t>
      </w:r>
    </w:p>
    <w:p w14:paraId="7914882D" w14:textId="2D58FC9F" w:rsidR="7C3863A6" w:rsidRDefault="7C3863A6" w:rsidP="24BB1A40">
      <w:pPr>
        <w:pStyle w:val="Liststycke"/>
        <w:numPr>
          <w:ilvl w:val="1"/>
          <w:numId w:val="3"/>
        </w:numPr>
        <w:jc w:val="both"/>
        <w:rPr>
          <w:sz w:val="22"/>
          <w:szCs w:val="22"/>
        </w:rPr>
      </w:pPr>
      <w:r w:rsidRPr="24BB1A40">
        <w:rPr>
          <w:sz w:val="22"/>
          <w:szCs w:val="22"/>
        </w:rPr>
        <w:t xml:space="preserve">INFRA budgeterar för förvaltningens avdelningar. </w:t>
      </w:r>
    </w:p>
    <w:p w14:paraId="75F0FC1A" w14:textId="0FC17327" w:rsidR="24BB1A40" w:rsidRDefault="24BB1A40" w:rsidP="24BB1A40">
      <w:pPr>
        <w:jc w:val="both"/>
        <w:rPr>
          <w:szCs w:val="24"/>
        </w:rPr>
      </w:pPr>
    </w:p>
    <w:p w14:paraId="085E0695" w14:textId="152FC8C9" w:rsidR="005B2267" w:rsidRPr="00251F8A" w:rsidRDefault="7C3863A6" w:rsidP="00251F8A">
      <w:pPr>
        <w:pStyle w:val="Liststycke"/>
        <w:jc w:val="both"/>
        <w:rPr>
          <w:i/>
          <w:iCs/>
          <w:sz w:val="22"/>
          <w:szCs w:val="22"/>
        </w:rPr>
      </w:pPr>
      <w:r w:rsidRPr="24BB1A40">
        <w:rPr>
          <w:i/>
          <w:iCs/>
          <w:sz w:val="22"/>
          <w:szCs w:val="22"/>
        </w:rPr>
        <w:t>För både kärnverksamhet och förvaltning gäller att grundkontering används om ingen annan kontering uppgetts.</w:t>
      </w:r>
    </w:p>
    <w:p w14:paraId="1E14F071" w14:textId="53663D14" w:rsidR="006F4AC8" w:rsidRPr="000D4BAD" w:rsidRDefault="006F4AC8" w:rsidP="005B2267">
      <w:pPr>
        <w:jc w:val="both"/>
        <w:rPr>
          <w:iCs/>
          <w:color w:val="FF0000"/>
          <w:sz w:val="22"/>
          <w:szCs w:val="22"/>
        </w:rPr>
      </w:pPr>
    </w:p>
    <w:p w14:paraId="2458F06D" w14:textId="77777777" w:rsidR="00097FB5" w:rsidRPr="000D4BAD" w:rsidRDefault="00097FB5" w:rsidP="009F3512">
      <w:pPr>
        <w:pStyle w:val="Liststycke"/>
        <w:numPr>
          <w:ilvl w:val="0"/>
          <w:numId w:val="9"/>
        </w:numPr>
        <w:jc w:val="both"/>
        <w:rPr>
          <w:iCs/>
          <w:sz w:val="22"/>
          <w:szCs w:val="22"/>
        </w:rPr>
      </w:pPr>
      <w:r w:rsidRPr="000D4BAD">
        <w:rPr>
          <w:i/>
          <w:iCs/>
          <w:sz w:val="22"/>
          <w:szCs w:val="22"/>
        </w:rPr>
        <w:t>Ergonomisk</w:t>
      </w:r>
      <w:r w:rsidR="00791A14" w:rsidRPr="000D4BAD">
        <w:rPr>
          <w:i/>
          <w:iCs/>
          <w:sz w:val="22"/>
          <w:szCs w:val="22"/>
        </w:rPr>
        <w:t xml:space="preserve"> utrustning</w:t>
      </w:r>
      <w:r w:rsidR="00791A14" w:rsidRPr="000D4BAD">
        <w:rPr>
          <w:iCs/>
          <w:sz w:val="22"/>
          <w:szCs w:val="22"/>
        </w:rPr>
        <w:t xml:space="preserve"> budgeteras för hela universitetet av </w:t>
      </w:r>
      <w:r w:rsidR="00A24851" w:rsidRPr="000D4BAD">
        <w:rPr>
          <w:iCs/>
          <w:sz w:val="22"/>
          <w:szCs w:val="22"/>
        </w:rPr>
        <w:t>INFRA</w:t>
      </w:r>
      <w:r w:rsidR="00791A14" w:rsidRPr="000D4BAD">
        <w:rPr>
          <w:iCs/>
          <w:sz w:val="22"/>
          <w:szCs w:val="22"/>
        </w:rPr>
        <w:t xml:space="preserve"> och avse</w:t>
      </w:r>
      <w:r w:rsidR="00D748AE" w:rsidRPr="000D4BAD">
        <w:rPr>
          <w:iCs/>
          <w:sz w:val="22"/>
          <w:szCs w:val="22"/>
        </w:rPr>
        <w:t>r</w:t>
      </w:r>
      <w:r w:rsidR="00791A14" w:rsidRPr="000D4BAD">
        <w:rPr>
          <w:iCs/>
          <w:sz w:val="22"/>
          <w:szCs w:val="22"/>
        </w:rPr>
        <w:t xml:space="preserve"> förbrukningsinventarier med livslängd längre än 10 år. Dessa är </w:t>
      </w:r>
      <w:proofErr w:type="spellStart"/>
      <w:r w:rsidR="00791A14" w:rsidRPr="000D4BAD">
        <w:rPr>
          <w:iCs/>
          <w:sz w:val="22"/>
          <w:szCs w:val="22"/>
        </w:rPr>
        <w:t>bl</w:t>
      </w:r>
      <w:proofErr w:type="spellEnd"/>
      <w:r w:rsidR="00791A14" w:rsidRPr="000D4BAD">
        <w:rPr>
          <w:iCs/>
          <w:sz w:val="22"/>
          <w:szCs w:val="22"/>
        </w:rPr>
        <w:t xml:space="preserve"> a stolar, höj-och sänkbara bord mm.</w:t>
      </w:r>
    </w:p>
    <w:p w14:paraId="030C431E" w14:textId="77777777" w:rsidR="002B4B3B" w:rsidRPr="000D4BAD" w:rsidRDefault="002B4B3B" w:rsidP="002B4B3B">
      <w:pPr>
        <w:jc w:val="both"/>
        <w:rPr>
          <w:iCs/>
          <w:color w:val="FF0000"/>
          <w:sz w:val="22"/>
          <w:szCs w:val="22"/>
        </w:rPr>
      </w:pPr>
    </w:p>
    <w:p w14:paraId="08778E40" w14:textId="77777777" w:rsidR="00836E4C" w:rsidRPr="000D4BAD" w:rsidRDefault="006F4AC8" w:rsidP="009F3512">
      <w:pPr>
        <w:pStyle w:val="Liststycke"/>
        <w:numPr>
          <w:ilvl w:val="0"/>
          <w:numId w:val="3"/>
        </w:numPr>
        <w:jc w:val="both"/>
        <w:rPr>
          <w:iCs/>
          <w:sz w:val="22"/>
          <w:szCs w:val="22"/>
        </w:rPr>
      </w:pPr>
      <w:r w:rsidRPr="24BB1A40">
        <w:rPr>
          <w:i/>
          <w:iCs/>
          <w:sz w:val="22"/>
          <w:szCs w:val="22"/>
        </w:rPr>
        <w:t>Kontorsförnödenheter/Kontorsmaterial</w:t>
      </w:r>
      <w:r w:rsidRPr="24BB1A40">
        <w:rPr>
          <w:sz w:val="22"/>
          <w:szCs w:val="22"/>
        </w:rPr>
        <w:t xml:space="preserve"> såsom </w:t>
      </w:r>
      <w:proofErr w:type="spellStart"/>
      <w:r w:rsidRPr="24BB1A40">
        <w:rPr>
          <w:sz w:val="22"/>
          <w:szCs w:val="22"/>
        </w:rPr>
        <w:t>bl</w:t>
      </w:r>
      <w:proofErr w:type="spellEnd"/>
      <w:r w:rsidRPr="24BB1A40">
        <w:rPr>
          <w:sz w:val="22"/>
          <w:szCs w:val="22"/>
        </w:rPr>
        <w:t xml:space="preserve"> a pappersvaror och skrivvaror, avser </w:t>
      </w:r>
      <w:r w:rsidR="006F0EB7" w:rsidRPr="24BB1A40">
        <w:rPr>
          <w:sz w:val="22"/>
          <w:szCs w:val="22"/>
        </w:rPr>
        <w:t>f</w:t>
      </w:r>
      <w:r w:rsidR="007231DE" w:rsidRPr="24BB1A40">
        <w:rPr>
          <w:sz w:val="22"/>
          <w:szCs w:val="22"/>
        </w:rPr>
        <w:t>örbrukningsmaterie</w:t>
      </w:r>
      <w:r w:rsidR="006F0EB7" w:rsidRPr="24BB1A40">
        <w:rPr>
          <w:sz w:val="22"/>
          <w:szCs w:val="22"/>
        </w:rPr>
        <w:t>l</w:t>
      </w:r>
      <w:r w:rsidR="00791A14" w:rsidRPr="24BB1A40">
        <w:rPr>
          <w:sz w:val="22"/>
          <w:szCs w:val="22"/>
        </w:rPr>
        <w:t xml:space="preserve"> med en </w:t>
      </w:r>
      <w:r w:rsidR="006F0EB7" w:rsidRPr="24BB1A40">
        <w:rPr>
          <w:sz w:val="22"/>
          <w:szCs w:val="22"/>
        </w:rPr>
        <w:t>livslängd kortare än 1 år</w:t>
      </w:r>
      <w:r w:rsidR="00836E4C" w:rsidRPr="24BB1A40">
        <w:rPr>
          <w:sz w:val="22"/>
          <w:szCs w:val="22"/>
        </w:rPr>
        <w:t xml:space="preserve">. </w:t>
      </w:r>
      <w:r w:rsidRPr="24BB1A40">
        <w:rPr>
          <w:sz w:val="22"/>
          <w:szCs w:val="22"/>
        </w:rPr>
        <w:t xml:space="preserve"> </w:t>
      </w:r>
    </w:p>
    <w:p w14:paraId="6D98D124" w14:textId="77777777" w:rsidR="00647476" w:rsidRPr="000D4BAD" w:rsidRDefault="00836E4C" w:rsidP="00836E4C">
      <w:pPr>
        <w:pStyle w:val="Liststycke"/>
        <w:ind w:left="426" w:firstLine="294"/>
        <w:jc w:val="both"/>
        <w:rPr>
          <w:iCs/>
          <w:sz w:val="22"/>
          <w:szCs w:val="22"/>
        </w:rPr>
      </w:pPr>
      <w:r w:rsidRPr="000D4BAD">
        <w:rPr>
          <w:i/>
          <w:iCs/>
          <w:sz w:val="22"/>
          <w:szCs w:val="22"/>
        </w:rPr>
        <w:t>Kontorsmaterial</w:t>
      </w:r>
      <w:r w:rsidRPr="000D4BAD">
        <w:rPr>
          <w:iCs/>
          <w:sz w:val="22"/>
          <w:szCs w:val="22"/>
        </w:rPr>
        <w:t xml:space="preserve"> </w:t>
      </w:r>
      <w:r w:rsidR="006F4AC8" w:rsidRPr="000D4BAD">
        <w:rPr>
          <w:iCs/>
          <w:sz w:val="22"/>
          <w:szCs w:val="22"/>
        </w:rPr>
        <w:t>ska budgeteras enligt följande</w:t>
      </w:r>
      <w:r w:rsidR="00791A14" w:rsidRPr="000D4BAD">
        <w:rPr>
          <w:iCs/>
          <w:sz w:val="22"/>
          <w:szCs w:val="22"/>
        </w:rPr>
        <w:t>:</w:t>
      </w:r>
    </w:p>
    <w:p w14:paraId="1A9C4323" w14:textId="0171C366" w:rsidR="00974A0A" w:rsidRPr="000D4BAD" w:rsidRDefault="001738C3" w:rsidP="009F3512">
      <w:pPr>
        <w:pStyle w:val="Liststycke"/>
        <w:numPr>
          <w:ilvl w:val="1"/>
          <w:numId w:val="3"/>
        </w:numPr>
        <w:jc w:val="both"/>
        <w:rPr>
          <w:iCs/>
          <w:sz w:val="22"/>
          <w:szCs w:val="22"/>
        </w:rPr>
      </w:pPr>
      <w:r w:rsidRPr="000D4BAD">
        <w:rPr>
          <w:iCs/>
          <w:sz w:val="22"/>
          <w:szCs w:val="22"/>
        </w:rPr>
        <w:t>Institutioner</w:t>
      </w:r>
      <w:r w:rsidR="00146865" w:rsidRPr="000D4BAD">
        <w:rPr>
          <w:iCs/>
          <w:sz w:val="22"/>
          <w:szCs w:val="22"/>
        </w:rPr>
        <w:t xml:space="preserve"> inom HUV och NMT </w:t>
      </w:r>
      <w:r w:rsidR="00791A14" w:rsidRPr="000D4BAD">
        <w:rPr>
          <w:iCs/>
          <w:sz w:val="22"/>
          <w:szCs w:val="22"/>
        </w:rPr>
        <w:t xml:space="preserve">ska budgetera </w:t>
      </w:r>
      <w:r w:rsidR="00146865" w:rsidRPr="000D4BAD">
        <w:rPr>
          <w:iCs/>
          <w:sz w:val="22"/>
          <w:szCs w:val="22"/>
        </w:rPr>
        <w:t xml:space="preserve">på respektive </w:t>
      </w:r>
      <w:r w:rsidR="00686BD2" w:rsidRPr="000D4BAD">
        <w:rPr>
          <w:iCs/>
          <w:sz w:val="22"/>
          <w:szCs w:val="22"/>
        </w:rPr>
        <w:t>fakultet</w:t>
      </w:r>
      <w:r w:rsidR="00146865" w:rsidRPr="000D4BAD">
        <w:rPr>
          <w:iCs/>
          <w:sz w:val="22"/>
          <w:szCs w:val="22"/>
        </w:rPr>
        <w:t xml:space="preserve"> med en satt grundkontering som gäller om inte speciellt projekt eller ämne ska bära kostnaden. Då anges aktuellt ämne eller projekt.</w:t>
      </w:r>
      <w:r w:rsidR="00D00C99" w:rsidRPr="000D4BAD">
        <w:rPr>
          <w:iCs/>
          <w:sz w:val="22"/>
          <w:szCs w:val="22"/>
        </w:rPr>
        <w:t xml:space="preserve"> </w:t>
      </w:r>
    </w:p>
    <w:p w14:paraId="77C86403" w14:textId="4E74064C" w:rsidR="00974A0A" w:rsidRPr="000D4BAD" w:rsidRDefault="00A24851" w:rsidP="009F3512">
      <w:pPr>
        <w:pStyle w:val="Liststycke"/>
        <w:numPr>
          <w:ilvl w:val="1"/>
          <w:numId w:val="3"/>
        </w:numPr>
        <w:jc w:val="both"/>
        <w:rPr>
          <w:iCs/>
          <w:sz w:val="22"/>
          <w:szCs w:val="22"/>
        </w:rPr>
      </w:pPr>
      <w:r w:rsidRPr="000D4BAD">
        <w:rPr>
          <w:iCs/>
          <w:sz w:val="22"/>
          <w:szCs w:val="22"/>
        </w:rPr>
        <w:t>INFRA</w:t>
      </w:r>
      <w:r w:rsidR="00974A0A" w:rsidRPr="000D4BAD">
        <w:rPr>
          <w:iCs/>
          <w:sz w:val="22"/>
          <w:szCs w:val="22"/>
        </w:rPr>
        <w:t xml:space="preserve"> budgeterar för alla a</w:t>
      </w:r>
      <w:r w:rsidR="00F75CA9" w:rsidRPr="000D4BAD">
        <w:rPr>
          <w:iCs/>
          <w:sz w:val="22"/>
          <w:szCs w:val="22"/>
        </w:rPr>
        <w:t>vdelningar inom Förvaltning</w:t>
      </w:r>
      <w:r w:rsidR="00F63FCF" w:rsidRPr="000D4BAD">
        <w:rPr>
          <w:iCs/>
          <w:sz w:val="22"/>
          <w:szCs w:val="22"/>
        </w:rPr>
        <w:t>en</w:t>
      </w:r>
      <w:r w:rsidR="00974A0A" w:rsidRPr="000D4BAD">
        <w:rPr>
          <w:iCs/>
          <w:sz w:val="22"/>
          <w:szCs w:val="22"/>
        </w:rPr>
        <w:t>. Interna/externa projekt ska budgetera för</w:t>
      </w:r>
      <w:r w:rsidR="00760C97">
        <w:rPr>
          <w:iCs/>
          <w:sz w:val="22"/>
          <w:szCs w:val="22"/>
        </w:rPr>
        <w:t xml:space="preserve"> sin</w:t>
      </w:r>
      <w:r w:rsidR="00974A0A" w:rsidRPr="000D4BAD">
        <w:rPr>
          <w:iCs/>
          <w:sz w:val="22"/>
          <w:szCs w:val="22"/>
        </w:rPr>
        <w:t xml:space="preserve"> egen kostnad</w:t>
      </w:r>
      <w:r w:rsidR="00791A14" w:rsidRPr="000D4BAD">
        <w:rPr>
          <w:iCs/>
          <w:sz w:val="22"/>
          <w:szCs w:val="22"/>
        </w:rPr>
        <w:t xml:space="preserve">. </w:t>
      </w:r>
    </w:p>
    <w:p w14:paraId="5DB1C02C" w14:textId="77777777" w:rsidR="00791A14" w:rsidRPr="000D4BAD" w:rsidRDefault="00791A14" w:rsidP="00F75CA9">
      <w:pPr>
        <w:pStyle w:val="Liststycke"/>
        <w:ind w:left="1440"/>
        <w:jc w:val="both"/>
        <w:rPr>
          <w:iCs/>
          <w:color w:val="FF0000"/>
          <w:sz w:val="22"/>
          <w:szCs w:val="22"/>
        </w:rPr>
      </w:pPr>
    </w:p>
    <w:p w14:paraId="07264635" w14:textId="2849917D" w:rsidR="00A4762F" w:rsidRPr="000D4BAD" w:rsidRDefault="00974A0A" w:rsidP="009F3512">
      <w:pPr>
        <w:pStyle w:val="Liststycke"/>
        <w:numPr>
          <w:ilvl w:val="0"/>
          <w:numId w:val="3"/>
        </w:numPr>
        <w:jc w:val="both"/>
        <w:rPr>
          <w:iCs/>
          <w:sz w:val="22"/>
          <w:szCs w:val="22"/>
        </w:rPr>
      </w:pPr>
      <w:r w:rsidRPr="24BB1A40">
        <w:rPr>
          <w:sz w:val="22"/>
          <w:szCs w:val="22"/>
        </w:rPr>
        <w:t xml:space="preserve">Syftet med </w:t>
      </w:r>
      <w:r w:rsidR="00097FB5" w:rsidRPr="24BB1A40">
        <w:rPr>
          <w:i/>
          <w:iCs/>
          <w:sz w:val="22"/>
          <w:szCs w:val="22"/>
        </w:rPr>
        <w:t>p</w:t>
      </w:r>
      <w:r w:rsidR="00146865" w:rsidRPr="24BB1A40">
        <w:rPr>
          <w:i/>
          <w:iCs/>
          <w:sz w:val="22"/>
          <w:szCs w:val="22"/>
        </w:rPr>
        <w:t>rofilprodukter</w:t>
      </w:r>
      <w:r w:rsidR="00146865" w:rsidRPr="24BB1A40">
        <w:rPr>
          <w:sz w:val="22"/>
          <w:szCs w:val="22"/>
        </w:rPr>
        <w:t xml:space="preserve"> </w:t>
      </w:r>
      <w:r w:rsidRPr="24BB1A40">
        <w:rPr>
          <w:sz w:val="22"/>
          <w:szCs w:val="22"/>
        </w:rPr>
        <w:t xml:space="preserve">är att stärka universitetets varumärke och avser </w:t>
      </w:r>
      <w:proofErr w:type="spellStart"/>
      <w:r w:rsidRPr="24BB1A40">
        <w:rPr>
          <w:sz w:val="22"/>
          <w:szCs w:val="22"/>
        </w:rPr>
        <w:t>bl</w:t>
      </w:r>
      <w:proofErr w:type="spellEnd"/>
      <w:r w:rsidRPr="24BB1A40">
        <w:rPr>
          <w:sz w:val="22"/>
          <w:szCs w:val="22"/>
        </w:rPr>
        <w:t xml:space="preserve"> a USB-minnen, anteckningsblock, t-shirt, väskor mm. </w:t>
      </w:r>
      <w:r w:rsidR="00A4762F" w:rsidRPr="24BB1A40">
        <w:rPr>
          <w:sz w:val="22"/>
          <w:szCs w:val="22"/>
        </w:rPr>
        <w:t>Vid inköp via Servicecenter kommer en grundkonteri</w:t>
      </w:r>
      <w:r w:rsidR="000E699F" w:rsidRPr="24BB1A40">
        <w:rPr>
          <w:sz w:val="22"/>
          <w:szCs w:val="22"/>
        </w:rPr>
        <w:t>ng att läggas upp per avdelning</w:t>
      </w:r>
      <w:r w:rsidR="001738C3" w:rsidRPr="24BB1A40">
        <w:rPr>
          <w:sz w:val="22"/>
          <w:szCs w:val="22"/>
        </w:rPr>
        <w:t>/institution</w:t>
      </w:r>
      <w:r w:rsidR="000E699F" w:rsidRPr="24BB1A40">
        <w:rPr>
          <w:sz w:val="22"/>
          <w:szCs w:val="22"/>
        </w:rPr>
        <w:t>.</w:t>
      </w:r>
      <w:r w:rsidR="00A4762F" w:rsidRPr="24BB1A40">
        <w:rPr>
          <w:sz w:val="22"/>
          <w:szCs w:val="22"/>
        </w:rPr>
        <w:t xml:space="preserve"> Ska speciella projekt debiteras ska kontering anges i samband med inköpet. </w:t>
      </w:r>
      <w:r w:rsidR="0089057D" w:rsidRPr="24BB1A40">
        <w:rPr>
          <w:sz w:val="22"/>
          <w:szCs w:val="22"/>
        </w:rPr>
        <w:t>I</w:t>
      </w:r>
      <w:r w:rsidR="00435D85" w:rsidRPr="24BB1A40">
        <w:rPr>
          <w:sz w:val="22"/>
          <w:szCs w:val="22"/>
        </w:rPr>
        <w:t xml:space="preserve"> annat fall gäller nedanstående vid budgetering:</w:t>
      </w:r>
    </w:p>
    <w:p w14:paraId="1BD7F4CE" w14:textId="1C16994B" w:rsidR="00974A0A" w:rsidRPr="000D4BAD" w:rsidRDefault="00974A0A" w:rsidP="009F3512">
      <w:pPr>
        <w:pStyle w:val="Liststycke"/>
        <w:numPr>
          <w:ilvl w:val="1"/>
          <w:numId w:val="3"/>
        </w:numPr>
        <w:jc w:val="both"/>
        <w:rPr>
          <w:iCs/>
          <w:sz w:val="22"/>
          <w:szCs w:val="22"/>
        </w:rPr>
      </w:pPr>
      <w:r w:rsidRPr="000D4BAD">
        <w:rPr>
          <w:iCs/>
          <w:sz w:val="22"/>
          <w:szCs w:val="22"/>
        </w:rPr>
        <w:t xml:space="preserve">Respektive avdelning inom </w:t>
      </w:r>
      <w:r w:rsidR="00DA4AC6" w:rsidRPr="000D4BAD">
        <w:rPr>
          <w:iCs/>
          <w:sz w:val="22"/>
          <w:szCs w:val="22"/>
        </w:rPr>
        <w:t>förvaltningen</w:t>
      </w:r>
      <w:r w:rsidRPr="000D4BAD">
        <w:rPr>
          <w:iCs/>
          <w:sz w:val="22"/>
          <w:szCs w:val="22"/>
        </w:rPr>
        <w:t xml:space="preserve"> ska budgetera för denna kostnad.</w:t>
      </w:r>
    </w:p>
    <w:p w14:paraId="46D743E0" w14:textId="70E130BD" w:rsidR="00974A0A" w:rsidRPr="000D4BAD" w:rsidRDefault="001738C3" w:rsidP="009F3512">
      <w:pPr>
        <w:pStyle w:val="Liststycke"/>
        <w:numPr>
          <w:ilvl w:val="1"/>
          <w:numId w:val="3"/>
        </w:numPr>
        <w:jc w:val="both"/>
        <w:rPr>
          <w:iCs/>
          <w:sz w:val="22"/>
          <w:szCs w:val="22"/>
        </w:rPr>
      </w:pPr>
      <w:r w:rsidRPr="000D4BAD">
        <w:rPr>
          <w:iCs/>
          <w:sz w:val="22"/>
          <w:szCs w:val="22"/>
        </w:rPr>
        <w:t>K</w:t>
      </w:r>
      <w:r w:rsidR="00974A0A" w:rsidRPr="000D4BAD">
        <w:rPr>
          <w:iCs/>
          <w:sz w:val="22"/>
          <w:szCs w:val="22"/>
        </w:rPr>
        <w:t xml:space="preserve">ärnverksamhetens </w:t>
      </w:r>
      <w:r w:rsidRPr="000D4BAD">
        <w:rPr>
          <w:iCs/>
          <w:sz w:val="22"/>
          <w:szCs w:val="22"/>
        </w:rPr>
        <w:t>institutioner</w:t>
      </w:r>
      <w:r w:rsidR="00974A0A" w:rsidRPr="000D4BAD">
        <w:rPr>
          <w:iCs/>
          <w:sz w:val="22"/>
          <w:szCs w:val="22"/>
        </w:rPr>
        <w:t xml:space="preserve"> ska b</w:t>
      </w:r>
      <w:r w:rsidRPr="000D4BAD">
        <w:rPr>
          <w:iCs/>
          <w:sz w:val="22"/>
          <w:szCs w:val="22"/>
        </w:rPr>
        <w:t>udgetera på respektive institution</w:t>
      </w:r>
      <w:r w:rsidR="004C1441" w:rsidRPr="000D4BAD">
        <w:rPr>
          <w:iCs/>
          <w:sz w:val="22"/>
          <w:szCs w:val="22"/>
        </w:rPr>
        <w:t>.</w:t>
      </w:r>
    </w:p>
    <w:p w14:paraId="4B53B553" w14:textId="02D3B09E" w:rsidR="00F01002" w:rsidRPr="000D4BAD" w:rsidRDefault="008878C7" w:rsidP="001738C3">
      <w:pPr>
        <w:pStyle w:val="Liststycke"/>
        <w:ind w:left="1440"/>
        <w:jc w:val="both"/>
        <w:rPr>
          <w:i/>
          <w:iCs/>
          <w:sz w:val="22"/>
          <w:szCs w:val="22"/>
        </w:rPr>
      </w:pPr>
      <w:r w:rsidRPr="000D4BAD">
        <w:rPr>
          <w:i/>
          <w:iCs/>
          <w:sz w:val="22"/>
          <w:szCs w:val="22"/>
        </w:rPr>
        <w:t>F</w:t>
      </w:r>
      <w:r w:rsidR="00F01002" w:rsidRPr="000D4BAD">
        <w:rPr>
          <w:i/>
          <w:iCs/>
          <w:sz w:val="22"/>
          <w:szCs w:val="22"/>
        </w:rPr>
        <w:t>ör avdelningar</w:t>
      </w:r>
      <w:r w:rsidR="001738C3" w:rsidRPr="000D4BAD">
        <w:rPr>
          <w:i/>
          <w:iCs/>
          <w:sz w:val="22"/>
          <w:szCs w:val="22"/>
        </w:rPr>
        <w:t>/institutioner</w:t>
      </w:r>
      <w:r w:rsidR="00F01002" w:rsidRPr="000D4BAD">
        <w:rPr>
          <w:i/>
          <w:iCs/>
          <w:sz w:val="22"/>
          <w:szCs w:val="22"/>
        </w:rPr>
        <w:t xml:space="preserve"> inom både kärnverksamhet och förvaltning gäller den kontering som avdelnings-/fakultetseko</w:t>
      </w:r>
      <w:r w:rsidR="001738C3" w:rsidRPr="000D4BAD">
        <w:rPr>
          <w:i/>
          <w:iCs/>
          <w:sz w:val="22"/>
          <w:szCs w:val="22"/>
        </w:rPr>
        <w:t xml:space="preserve">nomer uppgett för </w:t>
      </w:r>
      <w:proofErr w:type="spellStart"/>
      <w:r w:rsidR="001738C3" w:rsidRPr="000D4BAD">
        <w:rPr>
          <w:i/>
          <w:iCs/>
          <w:sz w:val="22"/>
          <w:szCs w:val="22"/>
        </w:rPr>
        <w:t>resp</w:t>
      </w:r>
      <w:proofErr w:type="spellEnd"/>
      <w:r w:rsidR="001738C3" w:rsidRPr="000D4BAD">
        <w:rPr>
          <w:i/>
          <w:iCs/>
          <w:sz w:val="22"/>
          <w:szCs w:val="22"/>
        </w:rPr>
        <w:t xml:space="preserve"> avd./inst</w:t>
      </w:r>
      <w:r w:rsidR="00F01002" w:rsidRPr="000D4BAD">
        <w:rPr>
          <w:i/>
          <w:iCs/>
          <w:sz w:val="22"/>
          <w:szCs w:val="22"/>
        </w:rPr>
        <w:t>.</w:t>
      </w:r>
    </w:p>
    <w:p w14:paraId="65601FE5" w14:textId="77777777" w:rsidR="00F01002" w:rsidRPr="000D4BAD" w:rsidRDefault="00F01002" w:rsidP="00F01002">
      <w:pPr>
        <w:ind w:left="1080"/>
        <w:jc w:val="both"/>
        <w:rPr>
          <w:iCs/>
          <w:color w:val="FF0000"/>
          <w:sz w:val="22"/>
          <w:szCs w:val="22"/>
        </w:rPr>
      </w:pPr>
    </w:p>
    <w:p w14:paraId="33B47FDD" w14:textId="77777777" w:rsidR="00F01002" w:rsidRPr="000D4BAD" w:rsidRDefault="00F01002" w:rsidP="009F3512">
      <w:pPr>
        <w:pStyle w:val="Liststycke"/>
        <w:numPr>
          <w:ilvl w:val="0"/>
          <w:numId w:val="3"/>
        </w:numPr>
        <w:jc w:val="both"/>
        <w:rPr>
          <w:i/>
          <w:iCs/>
          <w:sz w:val="22"/>
          <w:szCs w:val="22"/>
        </w:rPr>
      </w:pPr>
      <w:r w:rsidRPr="24BB1A40">
        <w:rPr>
          <w:i/>
          <w:iCs/>
          <w:sz w:val="22"/>
          <w:szCs w:val="22"/>
        </w:rPr>
        <w:t>Tryckeri/kopiering</w:t>
      </w:r>
      <w:r w:rsidRPr="24BB1A40">
        <w:rPr>
          <w:sz w:val="22"/>
          <w:szCs w:val="22"/>
        </w:rPr>
        <w:t xml:space="preserve"> </w:t>
      </w:r>
      <w:r w:rsidR="00255CE1" w:rsidRPr="24BB1A40">
        <w:rPr>
          <w:sz w:val="22"/>
          <w:szCs w:val="22"/>
        </w:rPr>
        <w:t>via tryckerierna.</w:t>
      </w:r>
    </w:p>
    <w:p w14:paraId="2E9A1BCD" w14:textId="38CB45AF" w:rsidR="00F01002" w:rsidRPr="000D4BAD" w:rsidRDefault="001738C3" w:rsidP="009F3512">
      <w:pPr>
        <w:pStyle w:val="Liststycke"/>
        <w:numPr>
          <w:ilvl w:val="1"/>
          <w:numId w:val="3"/>
        </w:numPr>
        <w:jc w:val="both"/>
        <w:rPr>
          <w:i/>
          <w:iCs/>
          <w:sz w:val="22"/>
          <w:szCs w:val="22"/>
        </w:rPr>
      </w:pPr>
      <w:r w:rsidRPr="000D4BAD">
        <w:rPr>
          <w:iCs/>
          <w:sz w:val="22"/>
          <w:szCs w:val="22"/>
        </w:rPr>
        <w:t>Institutioner</w:t>
      </w:r>
      <w:r w:rsidR="00F01002" w:rsidRPr="000D4BAD">
        <w:rPr>
          <w:iCs/>
          <w:sz w:val="22"/>
          <w:szCs w:val="22"/>
        </w:rPr>
        <w:t xml:space="preserve"> inom HUV och NMT ska budgetera på respektive fakultet med en satt grundkontering som gäller om inte speciellt projekt eller ämne ska bära kostnaden. Då anges aktuellt ämne eller projekt</w:t>
      </w:r>
      <w:r w:rsidR="3D50AE26" w:rsidRPr="1A9EF06B">
        <w:rPr>
          <w:sz w:val="22"/>
          <w:szCs w:val="22"/>
        </w:rPr>
        <w:t>.</w:t>
      </w:r>
    </w:p>
    <w:p w14:paraId="5CB5E638" w14:textId="6692F63A" w:rsidR="00810746" w:rsidRPr="000D4BAD" w:rsidRDefault="00A24851" w:rsidP="009F3512">
      <w:pPr>
        <w:pStyle w:val="Liststycke"/>
        <w:numPr>
          <w:ilvl w:val="1"/>
          <w:numId w:val="3"/>
        </w:numPr>
        <w:jc w:val="both"/>
        <w:rPr>
          <w:iCs/>
          <w:sz w:val="22"/>
          <w:szCs w:val="22"/>
        </w:rPr>
      </w:pPr>
      <w:r w:rsidRPr="000D4BAD">
        <w:rPr>
          <w:iCs/>
          <w:sz w:val="22"/>
          <w:szCs w:val="22"/>
        </w:rPr>
        <w:t>INFRA</w:t>
      </w:r>
      <w:r w:rsidR="00F01002" w:rsidRPr="000D4BAD">
        <w:rPr>
          <w:iCs/>
          <w:sz w:val="22"/>
          <w:szCs w:val="22"/>
        </w:rPr>
        <w:t xml:space="preserve"> budgeterar för alla avdelningar ino</w:t>
      </w:r>
      <w:r w:rsidR="00F63FCF" w:rsidRPr="000D4BAD">
        <w:rPr>
          <w:iCs/>
          <w:sz w:val="22"/>
          <w:szCs w:val="22"/>
        </w:rPr>
        <w:t>m Förvaltningen</w:t>
      </w:r>
      <w:r w:rsidR="00F01002" w:rsidRPr="000D4BAD">
        <w:rPr>
          <w:iCs/>
          <w:sz w:val="22"/>
          <w:szCs w:val="22"/>
        </w:rPr>
        <w:t xml:space="preserve">. Interna/externa projekt ska budgetera för sin egen kostnad. </w:t>
      </w:r>
    </w:p>
    <w:p w14:paraId="494DCBA8" w14:textId="77777777" w:rsidR="00F01002" w:rsidRPr="00760477" w:rsidRDefault="00F01002" w:rsidP="00760477">
      <w:pPr>
        <w:jc w:val="both"/>
        <w:rPr>
          <w:iCs/>
          <w:color w:val="00B050"/>
          <w:sz w:val="22"/>
          <w:szCs w:val="22"/>
          <w:highlight w:val="yellow"/>
        </w:rPr>
      </w:pPr>
    </w:p>
    <w:p w14:paraId="488AD9A7" w14:textId="6F4B3685" w:rsidR="00CB13D0" w:rsidRPr="007A01CC" w:rsidRDefault="007E085B" w:rsidP="007A01CC">
      <w:pPr>
        <w:pStyle w:val="Rubrik1"/>
        <w:rPr>
          <w:rFonts w:ascii="Times New Roman" w:hAnsi="Times New Roman"/>
        </w:rPr>
      </w:pPr>
      <w:bookmarkStart w:id="32" w:name="_Toc176243617"/>
      <w:r>
        <w:rPr>
          <w:rFonts w:ascii="Times New Roman" w:hAnsi="Times New Roman"/>
        </w:rPr>
        <w:t>1</w:t>
      </w:r>
      <w:r w:rsidR="00FE6F58">
        <w:rPr>
          <w:rFonts w:ascii="Times New Roman" w:hAnsi="Times New Roman"/>
        </w:rPr>
        <w:t>1</w:t>
      </w:r>
      <w:r w:rsidR="007A01CC">
        <w:rPr>
          <w:rFonts w:ascii="Times New Roman" w:hAnsi="Times New Roman"/>
        </w:rPr>
        <w:t>.</w:t>
      </w:r>
      <w:r w:rsidR="00A121CE" w:rsidRPr="007A01CC">
        <w:rPr>
          <w:rFonts w:ascii="Times New Roman" w:hAnsi="Times New Roman"/>
        </w:rPr>
        <w:t xml:space="preserve"> Avskrivningar</w:t>
      </w:r>
      <w:r w:rsidR="00CB13D0" w:rsidRPr="007A01CC">
        <w:rPr>
          <w:rFonts w:ascii="Times New Roman" w:hAnsi="Times New Roman"/>
        </w:rPr>
        <w:t xml:space="preserve"> </w:t>
      </w:r>
      <w:r w:rsidR="00F23661">
        <w:rPr>
          <w:rFonts w:ascii="Times New Roman" w:hAnsi="Times New Roman"/>
        </w:rPr>
        <w:t>och investeringar</w:t>
      </w:r>
      <w:bookmarkEnd w:id="32"/>
    </w:p>
    <w:p w14:paraId="11CCAB8B" w14:textId="18F245F9" w:rsidR="004A4C53" w:rsidRPr="00E00377" w:rsidRDefault="00B16826" w:rsidP="00E00377">
      <w:pPr>
        <w:rPr>
          <w:rFonts w:ascii="Times New Roman" w:hAnsi="Times New Roman"/>
          <w:sz w:val="22"/>
          <w:szCs w:val="22"/>
        </w:rPr>
      </w:pPr>
      <w:r>
        <w:rPr>
          <w:rFonts w:ascii="Times New Roman" w:hAnsi="Times New Roman"/>
          <w:iCs/>
          <w:sz w:val="22"/>
          <w:szCs w:val="22"/>
        </w:rPr>
        <w:t>A</w:t>
      </w:r>
      <w:r w:rsidR="00836E4C">
        <w:rPr>
          <w:rFonts w:ascii="Times New Roman" w:hAnsi="Times New Roman"/>
          <w:iCs/>
          <w:sz w:val="22"/>
          <w:szCs w:val="22"/>
        </w:rPr>
        <w:t xml:space="preserve">vskrivningarna </w:t>
      </w:r>
      <w:r w:rsidR="00E73422">
        <w:rPr>
          <w:rFonts w:ascii="Times New Roman" w:hAnsi="Times New Roman"/>
          <w:iCs/>
          <w:sz w:val="22"/>
          <w:szCs w:val="22"/>
        </w:rPr>
        <w:t>finansieras</w:t>
      </w:r>
      <w:r w:rsidR="00836E4C">
        <w:rPr>
          <w:rFonts w:ascii="Times New Roman" w:hAnsi="Times New Roman"/>
          <w:iCs/>
          <w:sz w:val="22"/>
          <w:szCs w:val="22"/>
        </w:rPr>
        <w:t xml:space="preserve"> </w:t>
      </w:r>
      <w:r w:rsidR="00A25B57">
        <w:rPr>
          <w:rFonts w:ascii="Times New Roman" w:hAnsi="Times New Roman"/>
          <w:iCs/>
          <w:sz w:val="22"/>
          <w:szCs w:val="22"/>
        </w:rPr>
        <w:t xml:space="preserve">på samma sätt som övriga kostnader inom aktuell </w:t>
      </w:r>
      <w:r w:rsidR="00836E4C">
        <w:rPr>
          <w:rFonts w:ascii="Times New Roman" w:hAnsi="Times New Roman"/>
          <w:iCs/>
          <w:sz w:val="22"/>
          <w:szCs w:val="22"/>
        </w:rPr>
        <w:t xml:space="preserve">stöd- och kärnverksamhet. </w:t>
      </w:r>
      <w:r w:rsidR="00711D97">
        <w:rPr>
          <w:rFonts w:ascii="Times New Roman" w:hAnsi="Times New Roman"/>
          <w:iCs/>
          <w:sz w:val="22"/>
          <w:szCs w:val="22"/>
        </w:rPr>
        <w:t xml:space="preserve">Vissa </w:t>
      </w:r>
      <w:r w:rsidR="00711D97" w:rsidRPr="00952FA5">
        <w:rPr>
          <w:rFonts w:ascii="Times New Roman" w:hAnsi="Times New Roman"/>
          <w:iCs/>
          <w:sz w:val="22"/>
          <w:szCs w:val="22"/>
        </w:rPr>
        <w:t xml:space="preserve">typer av gemensamma investeringar genomförs dock endast på </w:t>
      </w:r>
      <w:r w:rsidR="00711D97" w:rsidRPr="00262BB3">
        <w:rPr>
          <w:rFonts w:ascii="Times New Roman" w:hAnsi="Times New Roman"/>
          <w:iCs/>
          <w:sz w:val="22"/>
          <w:szCs w:val="22"/>
        </w:rPr>
        <w:t xml:space="preserve">universitetsgemensam nivå. </w:t>
      </w:r>
      <w:r w:rsidR="00836E4C" w:rsidRPr="00222F1D">
        <w:rPr>
          <w:rFonts w:ascii="Times New Roman" w:hAnsi="Times New Roman"/>
          <w:sz w:val="22"/>
          <w:szCs w:val="22"/>
        </w:rPr>
        <w:t xml:space="preserve">Avskrivningar på </w:t>
      </w:r>
      <w:r w:rsidR="00623F94" w:rsidRPr="00222F1D">
        <w:rPr>
          <w:rFonts w:ascii="Times New Roman" w:hAnsi="Times New Roman"/>
          <w:sz w:val="22"/>
          <w:szCs w:val="22"/>
        </w:rPr>
        <w:t xml:space="preserve">vissa gamla </w:t>
      </w:r>
      <w:r w:rsidR="00836E4C" w:rsidRPr="00222F1D">
        <w:rPr>
          <w:rFonts w:ascii="Times New Roman" w:hAnsi="Times New Roman"/>
          <w:sz w:val="22"/>
          <w:szCs w:val="22"/>
        </w:rPr>
        <w:t>investeringar finansieras</w:t>
      </w:r>
      <w:r w:rsidR="00222F1D" w:rsidRPr="00222F1D">
        <w:rPr>
          <w:rFonts w:ascii="Times New Roman" w:hAnsi="Times New Roman"/>
          <w:sz w:val="22"/>
          <w:szCs w:val="22"/>
        </w:rPr>
        <w:t>,</w:t>
      </w:r>
      <w:r w:rsidR="00836E4C" w:rsidRPr="00222F1D">
        <w:rPr>
          <w:rFonts w:ascii="Times New Roman" w:hAnsi="Times New Roman"/>
          <w:sz w:val="22"/>
          <w:szCs w:val="22"/>
        </w:rPr>
        <w:t xml:space="preserve"> som tidigare</w:t>
      </w:r>
      <w:r w:rsidR="00222F1D" w:rsidRPr="00222F1D">
        <w:rPr>
          <w:rFonts w:ascii="Times New Roman" w:hAnsi="Times New Roman"/>
          <w:sz w:val="22"/>
          <w:szCs w:val="22"/>
        </w:rPr>
        <w:t>,</w:t>
      </w:r>
      <w:r w:rsidR="00836E4C" w:rsidRPr="00222F1D">
        <w:rPr>
          <w:rFonts w:ascii="Times New Roman" w:hAnsi="Times New Roman"/>
          <w:sz w:val="22"/>
          <w:szCs w:val="22"/>
        </w:rPr>
        <w:t xml:space="preserve"> av centralt avsatta anslag.</w:t>
      </w:r>
      <w:r w:rsidR="00836E4C" w:rsidRPr="00262BB3">
        <w:rPr>
          <w:rFonts w:ascii="Times New Roman" w:hAnsi="Times New Roman"/>
          <w:sz w:val="22"/>
          <w:szCs w:val="22"/>
        </w:rPr>
        <w:t xml:space="preserve"> </w:t>
      </w:r>
      <w:r w:rsidR="00711D97" w:rsidRPr="00262BB3">
        <w:rPr>
          <w:rFonts w:ascii="Times New Roman" w:hAnsi="Times New Roman"/>
          <w:iCs/>
          <w:sz w:val="22"/>
          <w:szCs w:val="22"/>
        </w:rPr>
        <w:t>För specifikation av vilk</w:t>
      </w:r>
      <w:r w:rsidR="00506CE6">
        <w:rPr>
          <w:rFonts w:ascii="Times New Roman" w:hAnsi="Times New Roman"/>
          <w:iCs/>
          <w:sz w:val="22"/>
          <w:szCs w:val="22"/>
        </w:rPr>
        <w:t>a investeringar som äskas var s</w:t>
      </w:r>
      <w:r w:rsidR="00711D97" w:rsidRPr="00262BB3">
        <w:rPr>
          <w:rFonts w:ascii="Times New Roman" w:hAnsi="Times New Roman"/>
          <w:iCs/>
          <w:sz w:val="22"/>
          <w:szCs w:val="22"/>
        </w:rPr>
        <w:t xml:space="preserve">e aktuell handledning för budgetering av investeringar i Hypergene. </w:t>
      </w:r>
    </w:p>
    <w:p w14:paraId="73DDBF19" w14:textId="77777777" w:rsidR="00A226D0" w:rsidRDefault="00A226D0" w:rsidP="00711D97">
      <w:pPr>
        <w:jc w:val="both"/>
        <w:rPr>
          <w:rFonts w:ascii="Times New Roman" w:hAnsi="Times New Roman"/>
          <w:iCs/>
          <w:sz w:val="22"/>
          <w:szCs w:val="22"/>
        </w:rPr>
      </w:pPr>
    </w:p>
    <w:p w14:paraId="1CF9067D" w14:textId="01051D77" w:rsidR="00711D97" w:rsidRPr="005A4CCC" w:rsidRDefault="004B72B4" w:rsidP="00E00377">
      <w:pPr>
        <w:rPr>
          <w:rFonts w:ascii="Times New Roman" w:hAnsi="Times New Roman"/>
          <w:sz w:val="22"/>
          <w:szCs w:val="22"/>
        </w:rPr>
      </w:pPr>
      <w:r w:rsidRPr="005A4CCC">
        <w:rPr>
          <w:rFonts w:ascii="Times New Roman" w:hAnsi="Times New Roman"/>
          <w:sz w:val="22"/>
          <w:szCs w:val="22"/>
        </w:rPr>
        <w:t>Det finns en</w:t>
      </w:r>
      <w:r w:rsidR="00A226D0" w:rsidRPr="005A4CCC">
        <w:rPr>
          <w:rFonts w:ascii="Times New Roman" w:hAnsi="Times New Roman"/>
          <w:sz w:val="22"/>
          <w:szCs w:val="22"/>
        </w:rPr>
        <w:t xml:space="preserve"> </w:t>
      </w:r>
      <w:r w:rsidR="00BE04C0" w:rsidRPr="005A4CCC">
        <w:rPr>
          <w:rFonts w:ascii="Times New Roman" w:hAnsi="Times New Roman"/>
          <w:sz w:val="22"/>
          <w:szCs w:val="22"/>
        </w:rPr>
        <w:t>rapport</w:t>
      </w:r>
      <w:r w:rsidR="00A226D0" w:rsidRPr="005A4CCC">
        <w:rPr>
          <w:rFonts w:ascii="Times New Roman" w:hAnsi="Times New Roman"/>
          <w:sz w:val="22"/>
          <w:szCs w:val="22"/>
        </w:rPr>
        <w:t xml:space="preserve"> i Hypergene för att </w:t>
      </w:r>
      <w:r w:rsidR="00BE04C0" w:rsidRPr="005A4CCC">
        <w:rPr>
          <w:rFonts w:ascii="Times New Roman" w:hAnsi="Times New Roman"/>
          <w:sz w:val="22"/>
          <w:szCs w:val="22"/>
        </w:rPr>
        <w:t xml:space="preserve">se </w:t>
      </w:r>
      <w:r w:rsidR="00A226D0" w:rsidRPr="005A4CCC">
        <w:rPr>
          <w:rFonts w:ascii="Times New Roman" w:hAnsi="Times New Roman"/>
          <w:sz w:val="22"/>
          <w:szCs w:val="22"/>
        </w:rPr>
        <w:t>prognostisera</w:t>
      </w:r>
      <w:r w:rsidR="00BE04C0" w:rsidRPr="005A4CCC">
        <w:rPr>
          <w:rFonts w:ascii="Times New Roman" w:hAnsi="Times New Roman"/>
          <w:sz w:val="22"/>
          <w:szCs w:val="22"/>
        </w:rPr>
        <w:t>de</w:t>
      </w:r>
      <w:r w:rsidR="00A226D0" w:rsidRPr="005A4CCC">
        <w:rPr>
          <w:rFonts w:ascii="Times New Roman" w:hAnsi="Times New Roman"/>
          <w:sz w:val="22"/>
          <w:szCs w:val="22"/>
        </w:rPr>
        <w:t xml:space="preserve"> avskrivningar</w:t>
      </w:r>
      <w:r w:rsidR="00BE04C0" w:rsidRPr="005A4CCC">
        <w:rPr>
          <w:rFonts w:ascii="Times New Roman" w:hAnsi="Times New Roman"/>
          <w:sz w:val="22"/>
          <w:szCs w:val="22"/>
        </w:rPr>
        <w:t xml:space="preserve"> på </w:t>
      </w:r>
      <w:r w:rsidR="00BE04C0" w:rsidRPr="005A4CCC">
        <w:rPr>
          <w:rFonts w:ascii="Times New Roman" w:hAnsi="Times New Roman"/>
          <w:i/>
          <w:sz w:val="22"/>
          <w:szCs w:val="22"/>
        </w:rPr>
        <w:t xml:space="preserve">befintliga </w:t>
      </w:r>
      <w:r w:rsidR="00BE04C0" w:rsidRPr="005A4CCC">
        <w:rPr>
          <w:rFonts w:ascii="Times New Roman" w:hAnsi="Times New Roman"/>
          <w:sz w:val="22"/>
          <w:szCs w:val="22"/>
        </w:rPr>
        <w:t>investeringar</w:t>
      </w:r>
      <w:r w:rsidR="00A226D0" w:rsidRPr="005A4CCC">
        <w:rPr>
          <w:rFonts w:ascii="Times New Roman" w:hAnsi="Times New Roman"/>
          <w:sz w:val="22"/>
          <w:szCs w:val="22"/>
        </w:rPr>
        <w:t xml:space="preserve">. </w:t>
      </w:r>
      <w:r w:rsidR="005A4CCC" w:rsidRPr="005A4CCC">
        <w:rPr>
          <w:rFonts w:ascii="Times New Roman" w:hAnsi="Times New Roman"/>
          <w:sz w:val="22"/>
          <w:szCs w:val="22"/>
        </w:rPr>
        <w:t>Denna rapport uppdateras varje</w:t>
      </w:r>
      <w:r w:rsidR="00BE04C0" w:rsidRPr="005A4CCC">
        <w:rPr>
          <w:rFonts w:ascii="Times New Roman" w:hAnsi="Times New Roman"/>
          <w:sz w:val="22"/>
          <w:szCs w:val="22"/>
        </w:rPr>
        <w:t xml:space="preserve"> månad </w:t>
      </w:r>
      <w:r w:rsidR="00435D85" w:rsidRPr="005A4CCC">
        <w:rPr>
          <w:rFonts w:ascii="Times New Roman" w:hAnsi="Times New Roman"/>
          <w:sz w:val="22"/>
          <w:szCs w:val="22"/>
        </w:rPr>
        <w:t>efter att avskrivningarna körts</w:t>
      </w:r>
      <w:r w:rsidR="00BE04C0" w:rsidRPr="005A4CCC">
        <w:rPr>
          <w:rFonts w:ascii="Times New Roman" w:hAnsi="Times New Roman"/>
          <w:sz w:val="22"/>
          <w:szCs w:val="22"/>
        </w:rPr>
        <w:t xml:space="preserve"> i UBW.</w:t>
      </w:r>
      <w:r w:rsidR="00435D85" w:rsidRPr="005A4CCC">
        <w:rPr>
          <w:rFonts w:ascii="Times New Roman" w:hAnsi="Times New Roman"/>
          <w:sz w:val="22"/>
          <w:szCs w:val="22"/>
        </w:rPr>
        <w:t xml:space="preserve"> Tänk därför</w:t>
      </w:r>
      <w:r w:rsidR="00A226D0" w:rsidRPr="005A4CCC">
        <w:rPr>
          <w:rFonts w:ascii="Times New Roman" w:hAnsi="Times New Roman"/>
          <w:sz w:val="22"/>
          <w:szCs w:val="22"/>
        </w:rPr>
        <w:t xml:space="preserve"> på att</w:t>
      </w:r>
      <w:r w:rsidR="00435D85" w:rsidRPr="005A4CCC">
        <w:rPr>
          <w:rFonts w:ascii="Times New Roman" w:hAnsi="Times New Roman"/>
          <w:sz w:val="22"/>
          <w:szCs w:val="22"/>
        </w:rPr>
        <w:t>,</w:t>
      </w:r>
      <w:r w:rsidR="00A226D0" w:rsidRPr="005A4CCC">
        <w:rPr>
          <w:rFonts w:ascii="Times New Roman" w:hAnsi="Times New Roman"/>
          <w:sz w:val="22"/>
          <w:szCs w:val="22"/>
        </w:rPr>
        <w:t xml:space="preserve"> </w:t>
      </w:r>
      <w:r w:rsidR="00435D85" w:rsidRPr="005A4CCC">
        <w:rPr>
          <w:rFonts w:ascii="Times New Roman" w:hAnsi="Times New Roman"/>
          <w:sz w:val="22"/>
          <w:szCs w:val="22"/>
        </w:rPr>
        <w:t>för en komplett bedömning för året,</w:t>
      </w:r>
      <w:r w:rsidR="00A226D0" w:rsidRPr="005A4CCC">
        <w:rPr>
          <w:rFonts w:ascii="Times New Roman" w:hAnsi="Times New Roman"/>
          <w:sz w:val="22"/>
          <w:szCs w:val="22"/>
        </w:rPr>
        <w:t xml:space="preserve"> </w:t>
      </w:r>
      <w:r w:rsidR="00435D85" w:rsidRPr="005A4CCC">
        <w:rPr>
          <w:rFonts w:ascii="Times New Roman" w:hAnsi="Times New Roman"/>
          <w:sz w:val="22"/>
          <w:szCs w:val="22"/>
        </w:rPr>
        <w:t xml:space="preserve">måste manuell komplettering av </w:t>
      </w:r>
      <w:r w:rsidR="005A4CCC" w:rsidRPr="005A4CCC">
        <w:rPr>
          <w:rFonts w:ascii="Times New Roman" w:hAnsi="Times New Roman"/>
          <w:sz w:val="22"/>
          <w:szCs w:val="22"/>
        </w:rPr>
        <w:t xml:space="preserve">tillkommande avskrivningar/investeringar göras. Som exempel, </w:t>
      </w:r>
      <w:r w:rsidR="00BE04C0" w:rsidRPr="005A4CCC">
        <w:rPr>
          <w:rFonts w:ascii="Times New Roman" w:hAnsi="Times New Roman"/>
          <w:sz w:val="22"/>
          <w:szCs w:val="22"/>
        </w:rPr>
        <w:t>om man söker</w:t>
      </w:r>
      <w:r w:rsidR="005A4CCC" w:rsidRPr="005A4CCC">
        <w:rPr>
          <w:rFonts w:ascii="Times New Roman" w:hAnsi="Times New Roman"/>
          <w:sz w:val="22"/>
          <w:szCs w:val="22"/>
        </w:rPr>
        <w:t xml:space="preserve"> ut rapport i Hypergene under</w:t>
      </w:r>
      <w:r w:rsidR="00BE04C0" w:rsidRPr="005A4CCC">
        <w:rPr>
          <w:rFonts w:ascii="Times New Roman" w:hAnsi="Times New Roman"/>
          <w:sz w:val="22"/>
          <w:szCs w:val="22"/>
        </w:rPr>
        <w:t xml:space="preserve"> </w:t>
      </w:r>
      <w:r w:rsidR="00A226D0" w:rsidRPr="005A4CCC">
        <w:rPr>
          <w:rFonts w:ascii="Times New Roman" w:hAnsi="Times New Roman"/>
          <w:sz w:val="22"/>
          <w:szCs w:val="22"/>
        </w:rPr>
        <w:t xml:space="preserve">september </w:t>
      </w:r>
      <w:r w:rsidR="005A4CCC" w:rsidRPr="005A4CCC">
        <w:rPr>
          <w:rFonts w:ascii="Times New Roman" w:hAnsi="Times New Roman"/>
          <w:sz w:val="22"/>
          <w:szCs w:val="22"/>
        </w:rPr>
        <w:t>månad, ingår endast</w:t>
      </w:r>
      <w:r w:rsidR="00435D85" w:rsidRPr="005A4CCC">
        <w:rPr>
          <w:rFonts w:ascii="Times New Roman" w:hAnsi="Times New Roman"/>
          <w:sz w:val="22"/>
          <w:szCs w:val="22"/>
        </w:rPr>
        <w:t xml:space="preserve"> aktuella värden till och med augusti och </w:t>
      </w:r>
      <w:r w:rsidR="00A226D0" w:rsidRPr="005A4CCC">
        <w:rPr>
          <w:rFonts w:ascii="Times New Roman" w:hAnsi="Times New Roman"/>
          <w:sz w:val="22"/>
          <w:szCs w:val="22"/>
        </w:rPr>
        <w:t xml:space="preserve">prognos </w:t>
      </w:r>
      <w:r w:rsidR="00435D85" w:rsidRPr="005A4CCC">
        <w:rPr>
          <w:rFonts w:ascii="Times New Roman" w:hAnsi="Times New Roman"/>
          <w:sz w:val="22"/>
          <w:szCs w:val="22"/>
        </w:rPr>
        <w:t xml:space="preserve">måste läggas till </w:t>
      </w:r>
      <w:r w:rsidR="00A226D0" w:rsidRPr="005A4CCC">
        <w:rPr>
          <w:rFonts w:ascii="Times New Roman" w:hAnsi="Times New Roman"/>
          <w:sz w:val="22"/>
          <w:szCs w:val="22"/>
        </w:rPr>
        <w:t xml:space="preserve">för eventuellt tillkommande </w:t>
      </w:r>
      <w:r w:rsidR="007D2EA8" w:rsidRPr="005A4CCC">
        <w:rPr>
          <w:rFonts w:ascii="Times New Roman" w:hAnsi="Times New Roman"/>
          <w:sz w:val="22"/>
          <w:szCs w:val="22"/>
        </w:rPr>
        <w:t>investeringar</w:t>
      </w:r>
      <w:r w:rsidR="00435D85" w:rsidRPr="005A4CCC">
        <w:rPr>
          <w:rFonts w:ascii="Times New Roman" w:hAnsi="Times New Roman"/>
          <w:sz w:val="22"/>
          <w:szCs w:val="22"/>
        </w:rPr>
        <w:t>/avskrivningar</w:t>
      </w:r>
      <w:r w:rsidR="007D2EA8" w:rsidRPr="005A4CCC">
        <w:rPr>
          <w:rFonts w:ascii="Times New Roman" w:hAnsi="Times New Roman"/>
          <w:sz w:val="22"/>
          <w:szCs w:val="22"/>
        </w:rPr>
        <w:t xml:space="preserve"> under sept</w:t>
      </w:r>
      <w:r w:rsidR="005A4CCC">
        <w:rPr>
          <w:rFonts w:ascii="Times New Roman" w:hAnsi="Times New Roman"/>
          <w:sz w:val="22"/>
          <w:szCs w:val="22"/>
        </w:rPr>
        <w:t xml:space="preserve">ember </w:t>
      </w:r>
      <w:r w:rsidR="00A226D0" w:rsidRPr="005A4CCC">
        <w:rPr>
          <w:rFonts w:ascii="Times New Roman" w:hAnsi="Times New Roman"/>
          <w:sz w:val="22"/>
          <w:szCs w:val="22"/>
        </w:rPr>
        <w:t>-</w:t>
      </w:r>
      <w:r w:rsidR="005A4CCC">
        <w:rPr>
          <w:rFonts w:ascii="Times New Roman" w:hAnsi="Times New Roman"/>
          <w:sz w:val="22"/>
          <w:szCs w:val="22"/>
        </w:rPr>
        <w:t xml:space="preserve"> </w:t>
      </w:r>
      <w:r w:rsidR="00A226D0" w:rsidRPr="005A4CCC">
        <w:rPr>
          <w:rFonts w:ascii="Times New Roman" w:hAnsi="Times New Roman"/>
          <w:sz w:val="22"/>
          <w:szCs w:val="22"/>
        </w:rPr>
        <w:t>dec</w:t>
      </w:r>
      <w:r w:rsidR="005A4CCC">
        <w:rPr>
          <w:rFonts w:ascii="Times New Roman" w:hAnsi="Times New Roman"/>
          <w:sz w:val="22"/>
          <w:szCs w:val="22"/>
        </w:rPr>
        <w:t>ember</w:t>
      </w:r>
      <w:r w:rsidR="00A226D0" w:rsidRPr="005A4CCC">
        <w:rPr>
          <w:rFonts w:ascii="Times New Roman" w:hAnsi="Times New Roman"/>
          <w:sz w:val="22"/>
          <w:szCs w:val="22"/>
        </w:rPr>
        <w:t xml:space="preserve"> innevarande år.</w:t>
      </w:r>
    </w:p>
    <w:p w14:paraId="187AAC2D" w14:textId="77777777" w:rsidR="0053111C" w:rsidRPr="00C861F3" w:rsidRDefault="0053111C" w:rsidP="00711D97">
      <w:pPr>
        <w:rPr>
          <w:rFonts w:ascii="Times New Roman" w:hAnsi="Times New Roman"/>
          <w:sz w:val="22"/>
          <w:szCs w:val="22"/>
        </w:rPr>
      </w:pPr>
    </w:p>
    <w:p w14:paraId="54F394B8" w14:textId="10A570CE" w:rsidR="001D04EE" w:rsidRDefault="001D04EE" w:rsidP="001D04EE">
      <w:pPr>
        <w:jc w:val="both"/>
        <w:rPr>
          <w:rFonts w:ascii="Times New Roman" w:hAnsi="Times New Roman"/>
          <w:sz w:val="22"/>
          <w:szCs w:val="22"/>
          <w:lang w:eastAsia="sv-SE"/>
        </w:rPr>
      </w:pPr>
      <w:r w:rsidRPr="00777EAA">
        <w:rPr>
          <w:rFonts w:ascii="Times New Roman" w:hAnsi="Times New Roman"/>
          <w:sz w:val="22"/>
          <w:szCs w:val="22"/>
          <w:lang w:eastAsia="sv-SE"/>
        </w:rPr>
        <w:t xml:space="preserve">Avskrivningar budgeteras genom att nyinvesteringar läggs in i Hypergene. </w:t>
      </w:r>
      <w:r>
        <w:rPr>
          <w:rFonts w:ascii="Times New Roman" w:hAnsi="Times New Roman"/>
          <w:sz w:val="22"/>
          <w:szCs w:val="22"/>
          <w:lang w:eastAsia="sv-SE"/>
        </w:rPr>
        <w:t xml:space="preserve">Vid behov skickas </w:t>
      </w:r>
      <w:r w:rsidRPr="003903C4">
        <w:rPr>
          <w:rFonts w:ascii="Times New Roman" w:hAnsi="Times New Roman"/>
          <w:sz w:val="22"/>
          <w:szCs w:val="22"/>
          <w:lang w:eastAsia="sv-SE"/>
        </w:rPr>
        <w:t>separat Excelfil ut inför budget för de avdelningar/institutioner som sidoordnat vill samla upp avdelningens/institutionens äskande innan registrering i Hypergene. (Observera dock att beräkning av avskrivningar skiljer sig i mallen mot Hypergene. Mallen beräknar snittanskaffningsperiod fr hösttermin alternativt vårtermin och i Hypergene läggs beräknat anskaffningsdatum in.)</w:t>
      </w:r>
    </w:p>
    <w:p w14:paraId="35E53D11" w14:textId="77777777" w:rsidR="001D04EE" w:rsidRPr="007D2EA8" w:rsidRDefault="001D04EE" w:rsidP="001D04EE">
      <w:pPr>
        <w:jc w:val="both"/>
        <w:rPr>
          <w:rFonts w:ascii="Times New Roman" w:hAnsi="Times New Roman"/>
          <w:sz w:val="22"/>
          <w:szCs w:val="22"/>
          <w:highlight w:val="yellow"/>
          <w:lang w:eastAsia="sv-SE"/>
        </w:rPr>
      </w:pPr>
    </w:p>
    <w:p w14:paraId="2F0C8D66" w14:textId="45F3C25B" w:rsidR="00253FFB" w:rsidRDefault="0053111C" w:rsidP="004A4C53">
      <w:pPr>
        <w:jc w:val="both"/>
        <w:rPr>
          <w:rFonts w:ascii="Times New Roman" w:hAnsi="Times New Roman"/>
          <w:i/>
          <w:color w:val="FF0000"/>
          <w:sz w:val="22"/>
          <w:szCs w:val="22"/>
          <w:lang w:eastAsia="sv-SE"/>
        </w:rPr>
      </w:pPr>
      <w:r w:rsidRPr="00C861F3">
        <w:rPr>
          <w:rFonts w:ascii="Times New Roman" w:hAnsi="Times New Roman"/>
          <w:sz w:val="22"/>
          <w:szCs w:val="22"/>
          <w:lang w:eastAsia="sv-SE"/>
        </w:rPr>
        <w:t xml:space="preserve">Som indata/startvärden i Hypergene ligger </w:t>
      </w:r>
      <w:r w:rsidR="005750C7" w:rsidRPr="00C861F3">
        <w:rPr>
          <w:rFonts w:ascii="Times New Roman" w:hAnsi="Times New Roman"/>
          <w:sz w:val="22"/>
          <w:szCs w:val="22"/>
          <w:lang w:eastAsia="sv-SE"/>
        </w:rPr>
        <w:t xml:space="preserve">avskrivningar </w:t>
      </w:r>
      <w:r w:rsidR="00AE034D" w:rsidRPr="00C861F3">
        <w:rPr>
          <w:rFonts w:ascii="Times New Roman" w:hAnsi="Times New Roman"/>
          <w:sz w:val="22"/>
          <w:szCs w:val="22"/>
          <w:lang w:eastAsia="sv-SE"/>
        </w:rPr>
        <w:t xml:space="preserve">för </w:t>
      </w:r>
      <w:r w:rsidR="00DD519D">
        <w:rPr>
          <w:rFonts w:ascii="Times New Roman" w:hAnsi="Times New Roman"/>
          <w:sz w:val="22"/>
          <w:szCs w:val="22"/>
          <w:lang w:eastAsia="sv-SE"/>
        </w:rPr>
        <w:t>budgetåret</w:t>
      </w:r>
      <w:r w:rsidR="007D307C" w:rsidRPr="00C861F3">
        <w:rPr>
          <w:rFonts w:ascii="Times New Roman" w:hAnsi="Times New Roman"/>
          <w:sz w:val="22"/>
          <w:szCs w:val="22"/>
          <w:lang w:eastAsia="sv-SE"/>
        </w:rPr>
        <w:t xml:space="preserve"> </w:t>
      </w:r>
      <w:r w:rsidR="005750C7" w:rsidRPr="00C861F3">
        <w:rPr>
          <w:rFonts w:ascii="Times New Roman" w:hAnsi="Times New Roman"/>
          <w:sz w:val="22"/>
          <w:szCs w:val="22"/>
          <w:lang w:eastAsia="sv-SE"/>
        </w:rPr>
        <w:t xml:space="preserve">på befintliga investeringar </w:t>
      </w:r>
      <w:r w:rsidR="007D307C" w:rsidRPr="00C861F3">
        <w:rPr>
          <w:rFonts w:ascii="Times New Roman" w:hAnsi="Times New Roman"/>
          <w:sz w:val="22"/>
          <w:szCs w:val="22"/>
          <w:lang w:eastAsia="sv-SE"/>
        </w:rPr>
        <w:t xml:space="preserve">aktiverade </w:t>
      </w:r>
      <w:r w:rsidR="005750C7" w:rsidRPr="00C861F3">
        <w:rPr>
          <w:rFonts w:ascii="Times New Roman" w:hAnsi="Times New Roman"/>
          <w:sz w:val="22"/>
          <w:szCs w:val="22"/>
          <w:lang w:eastAsia="sv-SE"/>
        </w:rPr>
        <w:t xml:space="preserve">t </w:t>
      </w:r>
      <w:r w:rsidR="005750C7" w:rsidRPr="007B5CE8">
        <w:rPr>
          <w:rFonts w:ascii="Times New Roman" w:hAnsi="Times New Roman"/>
          <w:sz w:val="22"/>
          <w:szCs w:val="22"/>
          <w:lang w:eastAsia="sv-SE"/>
        </w:rPr>
        <w:t>o m</w:t>
      </w:r>
      <w:r w:rsidR="00360818" w:rsidRPr="007B5CE8">
        <w:rPr>
          <w:rFonts w:ascii="Times New Roman" w:hAnsi="Times New Roman"/>
          <w:i/>
          <w:sz w:val="22"/>
          <w:szCs w:val="22"/>
          <w:lang w:eastAsia="sv-SE"/>
        </w:rPr>
        <w:t xml:space="preserve"> </w:t>
      </w:r>
      <w:r w:rsidR="00500E0A" w:rsidRPr="007B5CE8">
        <w:rPr>
          <w:rFonts w:ascii="Times New Roman" w:hAnsi="Times New Roman"/>
          <w:i/>
          <w:sz w:val="22"/>
          <w:szCs w:val="22"/>
          <w:lang w:eastAsia="sv-SE"/>
        </w:rPr>
        <w:t>26</w:t>
      </w:r>
      <w:r w:rsidR="00253FFB" w:rsidRPr="007B5CE8">
        <w:rPr>
          <w:rFonts w:ascii="Times New Roman" w:hAnsi="Times New Roman"/>
          <w:i/>
          <w:sz w:val="22"/>
          <w:szCs w:val="22"/>
          <w:lang w:eastAsia="sv-SE"/>
        </w:rPr>
        <w:t xml:space="preserve"> augusti.</w:t>
      </w:r>
    </w:p>
    <w:p w14:paraId="0F99584D" w14:textId="77777777" w:rsidR="00711D97" w:rsidRPr="00C861F3" w:rsidRDefault="005750C7" w:rsidP="004A4C53">
      <w:pPr>
        <w:jc w:val="both"/>
        <w:rPr>
          <w:rFonts w:ascii="Times New Roman" w:hAnsi="Times New Roman"/>
          <w:sz w:val="22"/>
          <w:szCs w:val="22"/>
          <w:lang w:eastAsia="sv-SE"/>
        </w:rPr>
      </w:pPr>
      <w:r w:rsidRPr="00C861F3">
        <w:rPr>
          <w:rFonts w:ascii="Times New Roman" w:hAnsi="Times New Roman"/>
          <w:sz w:val="22"/>
          <w:szCs w:val="22"/>
          <w:lang w:eastAsia="sv-SE"/>
        </w:rPr>
        <w:t>Där</w:t>
      </w:r>
      <w:r w:rsidR="0053111C" w:rsidRPr="00C861F3">
        <w:rPr>
          <w:rFonts w:ascii="Times New Roman" w:hAnsi="Times New Roman"/>
          <w:sz w:val="22"/>
          <w:szCs w:val="22"/>
          <w:lang w:eastAsia="sv-SE"/>
        </w:rPr>
        <w:t>efter</w:t>
      </w:r>
      <w:r w:rsidRPr="00C861F3">
        <w:rPr>
          <w:rFonts w:ascii="Times New Roman" w:hAnsi="Times New Roman"/>
          <w:sz w:val="22"/>
          <w:szCs w:val="22"/>
          <w:lang w:eastAsia="sv-SE"/>
        </w:rPr>
        <w:t xml:space="preserve"> </w:t>
      </w:r>
      <w:r w:rsidR="00711D97" w:rsidRPr="00C861F3">
        <w:rPr>
          <w:rFonts w:ascii="Times New Roman" w:hAnsi="Times New Roman"/>
          <w:sz w:val="22"/>
          <w:szCs w:val="22"/>
          <w:lang w:eastAsia="sv-SE"/>
        </w:rPr>
        <w:t>ska</w:t>
      </w:r>
      <w:r w:rsidR="006748C9" w:rsidRPr="00C861F3">
        <w:rPr>
          <w:rFonts w:ascii="Times New Roman" w:hAnsi="Times New Roman"/>
          <w:sz w:val="22"/>
          <w:szCs w:val="22"/>
          <w:lang w:eastAsia="sv-SE"/>
        </w:rPr>
        <w:t xml:space="preserve"> ni lägga till</w:t>
      </w:r>
      <w:r w:rsidR="00711D97" w:rsidRPr="00C861F3">
        <w:rPr>
          <w:rFonts w:ascii="Times New Roman" w:hAnsi="Times New Roman"/>
          <w:sz w:val="22"/>
          <w:szCs w:val="22"/>
          <w:lang w:eastAsia="sv-SE"/>
        </w:rPr>
        <w:t>:</w:t>
      </w:r>
    </w:p>
    <w:p w14:paraId="08DD3813" w14:textId="77777777" w:rsidR="00211C2F" w:rsidRPr="00C861F3" w:rsidRDefault="005750C7" w:rsidP="009F3512">
      <w:pPr>
        <w:pStyle w:val="Liststycke"/>
        <w:numPr>
          <w:ilvl w:val="0"/>
          <w:numId w:val="3"/>
        </w:numPr>
        <w:jc w:val="both"/>
        <w:rPr>
          <w:sz w:val="22"/>
          <w:szCs w:val="22"/>
        </w:rPr>
      </w:pPr>
      <w:r w:rsidRPr="24BB1A40">
        <w:rPr>
          <w:sz w:val="22"/>
          <w:szCs w:val="22"/>
        </w:rPr>
        <w:t xml:space="preserve">budgetårets </w:t>
      </w:r>
      <w:r w:rsidR="0053111C" w:rsidRPr="24BB1A40">
        <w:rPr>
          <w:sz w:val="22"/>
          <w:szCs w:val="22"/>
        </w:rPr>
        <w:t>ny</w:t>
      </w:r>
      <w:r w:rsidRPr="24BB1A40">
        <w:rPr>
          <w:sz w:val="22"/>
          <w:szCs w:val="22"/>
        </w:rPr>
        <w:t xml:space="preserve">investeringar </w:t>
      </w:r>
    </w:p>
    <w:p w14:paraId="29BCE9ED" w14:textId="77777777" w:rsidR="00711D97" w:rsidRPr="00C861F3" w:rsidRDefault="005750C7" w:rsidP="00211C2F">
      <w:pPr>
        <w:pStyle w:val="Liststycke"/>
        <w:jc w:val="both"/>
        <w:rPr>
          <w:sz w:val="22"/>
          <w:szCs w:val="22"/>
        </w:rPr>
      </w:pPr>
      <w:r w:rsidRPr="00C861F3">
        <w:rPr>
          <w:sz w:val="22"/>
          <w:szCs w:val="22"/>
        </w:rPr>
        <w:t xml:space="preserve">samt </w:t>
      </w:r>
    </w:p>
    <w:p w14:paraId="4F66E557" w14:textId="79A90C87" w:rsidR="00711D97" w:rsidRPr="00C861F3" w:rsidRDefault="005750C7" w:rsidP="009F3512">
      <w:pPr>
        <w:pStyle w:val="Liststycke"/>
        <w:numPr>
          <w:ilvl w:val="0"/>
          <w:numId w:val="3"/>
        </w:numPr>
        <w:jc w:val="both"/>
        <w:rPr>
          <w:sz w:val="22"/>
          <w:szCs w:val="22"/>
        </w:rPr>
      </w:pPr>
      <w:r w:rsidRPr="24BB1A40">
        <w:rPr>
          <w:sz w:val="22"/>
          <w:szCs w:val="22"/>
        </w:rPr>
        <w:t>godkända</w:t>
      </w:r>
      <w:r w:rsidR="006748C9" w:rsidRPr="24BB1A40">
        <w:rPr>
          <w:sz w:val="22"/>
          <w:szCs w:val="22"/>
        </w:rPr>
        <w:t xml:space="preserve"> investeringar för innevarande år som saknas </w:t>
      </w:r>
      <w:r w:rsidR="0053111C" w:rsidRPr="24BB1A40">
        <w:rPr>
          <w:sz w:val="22"/>
          <w:szCs w:val="22"/>
        </w:rPr>
        <w:t xml:space="preserve">i Hypergene. </w:t>
      </w:r>
      <w:r w:rsidR="00211C2F" w:rsidRPr="24BB1A40">
        <w:rPr>
          <w:sz w:val="22"/>
          <w:szCs w:val="22"/>
        </w:rPr>
        <w:t xml:space="preserve"> D v s investeringar </w:t>
      </w:r>
      <w:r w:rsidR="006748C9" w:rsidRPr="24BB1A40">
        <w:rPr>
          <w:sz w:val="22"/>
          <w:szCs w:val="22"/>
        </w:rPr>
        <w:t>som genomförs under hösten</w:t>
      </w:r>
      <w:r w:rsidR="00DD519D" w:rsidRPr="24BB1A40">
        <w:rPr>
          <w:sz w:val="22"/>
          <w:szCs w:val="22"/>
        </w:rPr>
        <w:t xml:space="preserve"> </w:t>
      </w:r>
      <w:r w:rsidR="00500E0A">
        <w:rPr>
          <w:sz w:val="22"/>
          <w:szCs w:val="22"/>
        </w:rPr>
        <w:t>2024</w:t>
      </w:r>
      <w:r w:rsidR="006748C9" w:rsidRPr="24BB1A40">
        <w:rPr>
          <w:sz w:val="22"/>
          <w:szCs w:val="22"/>
        </w:rPr>
        <w:t xml:space="preserve">. </w:t>
      </w:r>
    </w:p>
    <w:p w14:paraId="397915F2" w14:textId="77777777" w:rsidR="00211C2F" w:rsidRPr="00262BB3" w:rsidRDefault="00211C2F" w:rsidP="00211C2F">
      <w:pPr>
        <w:pStyle w:val="Liststycke"/>
        <w:jc w:val="both"/>
        <w:rPr>
          <w:sz w:val="22"/>
          <w:szCs w:val="22"/>
        </w:rPr>
      </w:pPr>
    </w:p>
    <w:p w14:paraId="754BA87F" w14:textId="10E8142A" w:rsidR="00F56148" w:rsidRDefault="0053111C" w:rsidP="00711D97">
      <w:pPr>
        <w:rPr>
          <w:rFonts w:ascii="Times New Roman" w:hAnsi="Times New Roman"/>
          <w:sz w:val="22"/>
          <w:szCs w:val="22"/>
          <w:lang w:eastAsia="sv-SE"/>
        </w:rPr>
      </w:pPr>
      <w:r w:rsidRPr="00262BB3">
        <w:rPr>
          <w:rFonts w:ascii="Times New Roman" w:hAnsi="Times New Roman"/>
          <w:sz w:val="22"/>
          <w:szCs w:val="22"/>
          <w:lang w:eastAsia="sv-SE"/>
        </w:rPr>
        <w:t xml:space="preserve">De olika årens </w:t>
      </w:r>
      <w:r w:rsidR="00F56148">
        <w:rPr>
          <w:rFonts w:ascii="Times New Roman" w:hAnsi="Times New Roman"/>
          <w:sz w:val="22"/>
          <w:szCs w:val="22"/>
          <w:lang w:eastAsia="sv-SE"/>
        </w:rPr>
        <w:t>ny</w:t>
      </w:r>
      <w:r w:rsidRPr="00262BB3">
        <w:rPr>
          <w:rFonts w:ascii="Times New Roman" w:hAnsi="Times New Roman"/>
          <w:sz w:val="22"/>
          <w:szCs w:val="22"/>
          <w:lang w:eastAsia="sv-SE"/>
        </w:rPr>
        <w:t>investe</w:t>
      </w:r>
      <w:r w:rsidR="00211C2F">
        <w:rPr>
          <w:rFonts w:ascii="Times New Roman" w:hAnsi="Times New Roman"/>
          <w:sz w:val="22"/>
          <w:szCs w:val="22"/>
          <w:lang w:eastAsia="sv-SE"/>
        </w:rPr>
        <w:t xml:space="preserve">ringar särskiljs </w:t>
      </w:r>
      <w:r w:rsidR="00F56148">
        <w:rPr>
          <w:rFonts w:ascii="Times New Roman" w:hAnsi="Times New Roman"/>
          <w:sz w:val="22"/>
          <w:szCs w:val="22"/>
          <w:lang w:eastAsia="sv-SE"/>
        </w:rPr>
        <w:t xml:space="preserve">i Hypergene </w:t>
      </w:r>
      <w:r w:rsidR="00211C2F">
        <w:rPr>
          <w:rFonts w:ascii="Times New Roman" w:hAnsi="Times New Roman"/>
          <w:sz w:val="22"/>
          <w:szCs w:val="22"/>
          <w:lang w:eastAsia="sv-SE"/>
        </w:rPr>
        <w:t>med olika anskaffnings</w:t>
      </w:r>
      <w:r w:rsidRPr="00262BB3">
        <w:rPr>
          <w:rFonts w:ascii="Times New Roman" w:hAnsi="Times New Roman"/>
          <w:sz w:val="22"/>
          <w:szCs w:val="22"/>
          <w:lang w:eastAsia="sv-SE"/>
        </w:rPr>
        <w:t xml:space="preserve">datum.  </w:t>
      </w:r>
      <w:r w:rsidR="00F56148">
        <w:rPr>
          <w:rFonts w:ascii="Times New Roman" w:hAnsi="Times New Roman"/>
          <w:sz w:val="22"/>
          <w:szCs w:val="22"/>
          <w:lang w:eastAsia="sv-SE"/>
        </w:rPr>
        <w:t>Dessu</w:t>
      </w:r>
      <w:r w:rsidR="007D2EA8">
        <w:rPr>
          <w:rFonts w:ascii="Times New Roman" w:hAnsi="Times New Roman"/>
          <w:sz w:val="22"/>
          <w:szCs w:val="22"/>
          <w:lang w:eastAsia="sv-SE"/>
        </w:rPr>
        <w:t>tom anges korrekt anläggningsgrupp</w:t>
      </w:r>
      <w:r w:rsidR="00F56148">
        <w:rPr>
          <w:rFonts w:ascii="Times New Roman" w:hAnsi="Times New Roman"/>
          <w:sz w:val="22"/>
          <w:szCs w:val="22"/>
          <w:lang w:eastAsia="sv-SE"/>
        </w:rPr>
        <w:t xml:space="preserve"> för </w:t>
      </w:r>
      <w:r w:rsidR="007D2EA8">
        <w:rPr>
          <w:rFonts w:ascii="Times New Roman" w:hAnsi="Times New Roman"/>
          <w:sz w:val="22"/>
          <w:szCs w:val="22"/>
          <w:lang w:eastAsia="sv-SE"/>
        </w:rPr>
        <w:t xml:space="preserve">att få </w:t>
      </w:r>
      <w:r w:rsidR="00F56148">
        <w:rPr>
          <w:rFonts w:ascii="Times New Roman" w:hAnsi="Times New Roman"/>
          <w:sz w:val="22"/>
          <w:szCs w:val="22"/>
          <w:lang w:eastAsia="sv-SE"/>
        </w:rPr>
        <w:t>rätt avskrivningsperiod.</w:t>
      </w:r>
    </w:p>
    <w:p w14:paraId="728C0A31" w14:textId="77777777" w:rsidR="00F56148" w:rsidRDefault="00F56148" w:rsidP="00711D97">
      <w:pPr>
        <w:rPr>
          <w:rFonts w:ascii="Times New Roman" w:hAnsi="Times New Roman"/>
          <w:sz w:val="22"/>
          <w:szCs w:val="22"/>
          <w:lang w:eastAsia="sv-SE"/>
        </w:rPr>
      </w:pPr>
    </w:p>
    <w:p w14:paraId="016FF5F6" w14:textId="77DCA97D" w:rsidR="00711D97" w:rsidRPr="00262BB3" w:rsidRDefault="00711D97" w:rsidP="00711D97">
      <w:pPr>
        <w:rPr>
          <w:rFonts w:ascii="Times New Roman" w:hAnsi="Times New Roman"/>
          <w:sz w:val="22"/>
          <w:szCs w:val="22"/>
        </w:rPr>
      </w:pPr>
      <w:r w:rsidRPr="00262BB3">
        <w:rPr>
          <w:rFonts w:ascii="Times New Roman" w:hAnsi="Times New Roman"/>
          <w:sz w:val="22"/>
          <w:szCs w:val="22"/>
          <w:lang w:eastAsia="sv-SE"/>
        </w:rPr>
        <w:t xml:space="preserve">I budget ska även eventuella </w:t>
      </w:r>
      <w:r w:rsidRPr="00F56148">
        <w:rPr>
          <w:rFonts w:ascii="Times New Roman" w:hAnsi="Times New Roman"/>
          <w:i/>
          <w:sz w:val="22"/>
          <w:szCs w:val="22"/>
          <w:lang w:eastAsia="sv-SE"/>
        </w:rPr>
        <w:t xml:space="preserve">slutavskrivningar på </w:t>
      </w:r>
      <w:r w:rsidR="00762441">
        <w:rPr>
          <w:rFonts w:ascii="Times New Roman" w:hAnsi="Times New Roman"/>
          <w:i/>
          <w:sz w:val="22"/>
          <w:szCs w:val="22"/>
          <w:lang w:eastAsia="sv-SE"/>
        </w:rPr>
        <w:t xml:space="preserve">budgetårets </w:t>
      </w:r>
      <w:r w:rsidRPr="00F56148">
        <w:rPr>
          <w:rFonts w:ascii="Times New Roman" w:hAnsi="Times New Roman"/>
          <w:i/>
          <w:sz w:val="22"/>
          <w:szCs w:val="22"/>
          <w:lang w:eastAsia="sv-SE"/>
        </w:rPr>
        <w:t>avslutade projekt</w:t>
      </w:r>
      <w:r w:rsidR="00E00377">
        <w:rPr>
          <w:rFonts w:ascii="Times New Roman" w:hAnsi="Times New Roman"/>
          <w:i/>
          <w:sz w:val="22"/>
          <w:szCs w:val="22"/>
          <w:lang w:eastAsia="sv-SE"/>
        </w:rPr>
        <w:t xml:space="preserve"> </w:t>
      </w:r>
      <w:r w:rsidRPr="00F56148">
        <w:rPr>
          <w:rFonts w:ascii="Times New Roman" w:hAnsi="Times New Roman"/>
          <w:i/>
          <w:sz w:val="22"/>
          <w:szCs w:val="22"/>
          <w:lang w:eastAsia="sv-SE"/>
        </w:rPr>
        <w:t>med restvärden</w:t>
      </w:r>
      <w:r w:rsidRPr="00262BB3">
        <w:rPr>
          <w:rFonts w:ascii="Times New Roman" w:hAnsi="Times New Roman"/>
          <w:sz w:val="22"/>
          <w:szCs w:val="22"/>
          <w:lang w:eastAsia="sv-SE"/>
        </w:rPr>
        <w:t xml:space="preserve"> räknas med. Se vidare i aktuell handledning för budgetering av investeringar i Hypergene. </w:t>
      </w:r>
    </w:p>
    <w:p w14:paraId="3F3B9118" w14:textId="77777777" w:rsidR="00F56148" w:rsidRPr="00711D97" w:rsidRDefault="00F56148" w:rsidP="004A4C53">
      <w:pPr>
        <w:jc w:val="both"/>
        <w:rPr>
          <w:rFonts w:ascii="Times New Roman" w:hAnsi="Times New Roman"/>
          <w:color w:val="FF0000"/>
          <w:sz w:val="22"/>
          <w:szCs w:val="22"/>
          <w:lang w:eastAsia="sv-SE"/>
        </w:rPr>
      </w:pPr>
    </w:p>
    <w:p w14:paraId="4865F2A7" w14:textId="05D35F82" w:rsidR="00720085" w:rsidRDefault="004A4C53" w:rsidP="004E1774">
      <w:pPr>
        <w:jc w:val="both"/>
        <w:rPr>
          <w:rFonts w:ascii="Times New Roman" w:hAnsi="Times New Roman"/>
          <w:sz w:val="22"/>
          <w:szCs w:val="22"/>
          <w:lang w:eastAsia="sv-SE"/>
        </w:rPr>
      </w:pPr>
      <w:r>
        <w:rPr>
          <w:rFonts w:ascii="Times New Roman" w:hAnsi="Times New Roman"/>
          <w:iCs/>
          <w:sz w:val="22"/>
          <w:szCs w:val="22"/>
        </w:rPr>
        <w:t xml:space="preserve">Som för övriga kostnader ska, vid full finansiering, lika mycket intäkter som avskrivningar budgeteras för samtliga verksamheter. </w:t>
      </w:r>
      <w:r w:rsidR="005750C7">
        <w:rPr>
          <w:rFonts w:ascii="Times New Roman" w:hAnsi="Times New Roman"/>
          <w:sz w:val="22"/>
          <w:szCs w:val="22"/>
          <w:lang w:eastAsia="sv-SE"/>
        </w:rPr>
        <w:t>(Undantag i de</w:t>
      </w:r>
      <w:r w:rsidRPr="00665F77">
        <w:rPr>
          <w:rFonts w:ascii="Times New Roman" w:hAnsi="Times New Roman"/>
          <w:sz w:val="22"/>
          <w:szCs w:val="22"/>
          <w:lang w:eastAsia="sv-SE"/>
        </w:rPr>
        <w:t xml:space="preserve"> fall </w:t>
      </w:r>
      <w:proofErr w:type="spellStart"/>
      <w:r w:rsidRPr="00665F77">
        <w:rPr>
          <w:rFonts w:ascii="Times New Roman" w:hAnsi="Times New Roman"/>
          <w:sz w:val="22"/>
          <w:szCs w:val="22"/>
          <w:lang w:eastAsia="sv-SE"/>
        </w:rPr>
        <w:t>Miun</w:t>
      </w:r>
      <w:r w:rsidR="00701E32">
        <w:rPr>
          <w:rFonts w:ascii="Times New Roman" w:hAnsi="Times New Roman"/>
          <w:sz w:val="22"/>
          <w:szCs w:val="22"/>
          <w:lang w:eastAsia="sv-SE"/>
        </w:rPr>
        <w:t>´s</w:t>
      </w:r>
      <w:proofErr w:type="spellEnd"/>
      <w:r w:rsidRPr="00665F77">
        <w:rPr>
          <w:rFonts w:ascii="Times New Roman" w:hAnsi="Times New Roman"/>
          <w:sz w:val="22"/>
          <w:szCs w:val="22"/>
          <w:lang w:eastAsia="sv-SE"/>
        </w:rPr>
        <w:t xml:space="preserve"> samfinansiering tidigare år bokats mot investeringar istället för avskrivningar)</w:t>
      </w:r>
    </w:p>
    <w:p w14:paraId="5C87ED7C" w14:textId="77777777" w:rsidR="00F03F05" w:rsidRDefault="00F03F05" w:rsidP="004E1774">
      <w:pPr>
        <w:jc w:val="both"/>
        <w:rPr>
          <w:rFonts w:ascii="Times New Roman" w:hAnsi="Times New Roman"/>
          <w:sz w:val="22"/>
          <w:szCs w:val="22"/>
          <w:lang w:eastAsia="sv-SE"/>
        </w:rPr>
      </w:pPr>
    </w:p>
    <w:p w14:paraId="045E4381" w14:textId="0DC91F46" w:rsidR="00F03F05" w:rsidRDefault="00F03F05" w:rsidP="00F03F05">
      <w:pPr>
        <w:pStyle w:val="Rubrik2"/>
        <w:rPr>
          <w:rFonts w:ascii="Times New Roman" w:hAnsi="Times New Roman"/>
          <w:i w:val="0"/>
        </w:rPr>
      </w:pPr>
      <w:bookmarkStart w:id="33" w:name="_Toc176243618"/>
      <w:r w:rsidRPr="00720085">
        <w:rPr>
          <w:rFonts w:ascii="Times New Roman" w:hAnsi="Times New Roman"/>
          <w:i w:val="0"/>
        </w:rPr>
        <w:t xml:space="preserve">11.1 </w:t>
      </w:r>
      <w:r>
        <w:rPr>
          <w:rFonts w:ascii="Times New Roman" w:hAnsi="Times New Roman"/>
          <w:i w:val="0"/>
        </w:rPr>
        <w:t>Investeringar på institutioner verksamhet 900</w:t>
      </w:r>
      <w:bookmarkEnd w:id="33"/>
    </w:p>
    <w:p w14:paraId="75C4E86F" w14:textId="2A103A36" w:rsidR="00F03F05" w:rsidRDefault="00F03F05" w:rsidP="008F6B69">
      <w:pPr>
        <w:rPr>
          <w:rFonts w:ascii="Times New Roman" w:hAnsi="Times New Roman"/>
          <w:sz w:val="22"/>
          <w:szCs w:val="22"/>
          <w:lang w:eastAsia="sv-SE"/>
        </w:rPr>
      </w:pPr>
      <w:r w:rsidRPr="00F03F05">
        <w:rPr>
          <w:rFonts w:ascii="Times New Roman" w:hAnsi="Times New Roman"/>
          <w:sz w:val="22"/>
          <w:szCs w:val="22"/>
          <w:lang w:eastAsia="sv-SE"/>
        </w:rPr>
        <w:t xml:space="preserve">I </w:t>
      </w:r>
      <w:r>
        <w:rPr>
          <w:rFonts w:ascii="Times New Roman" w:hAnsi="Times New Roman"/>
          <w:sz w:val="22"/>
          <w:szCs w:val="22"/>
          <w:lang w:eastAsia="sv-SE"/>
        </w:rPr>
        <w:t xml:space="preserve">bokföringen kan investeringar för </w:t>
      </w:r>
      <w:r w:rsidR="00890447">
        <w:rPr>
          <w:rFonts w:ascii="Times New Roman" w:hAnsi="Times New Roman"/>
          <w:sz w:val="22"/>
          <w:szCs w:val="22"/>
          <w:lang w:eastAsia="sv-SE"/>
        </w:rPr>
        <w:t>institutioners</w:t>
      </w:r>
      <w:r w:rsidR="00363B29">
        <w:rPr>
          <w:rFonts w:ascii="Times New Roman" w:hAnsi="Times New Roman"/>
          <w:sz w:val="22"/>
          <w:szCs w:val="22"/>
          <w:lang w:eastAsia="sv-SE"/>
        </w:rPr>
        <w:t xml:space="preserve"> stödverksamhet ligga på verksamhet 900. I UBW fördelas investeringarnas avskrivningar till fakultetsnivå och </w:t>
      </w:r>
      <w:r w:rsidR="00890447">
        <w:rPr>
          <w:rFonts w:ascii="Times New Roman" w:hAnsi="Times New Roman"/>
          <w:sz w:val="22"/>
          <w:szCs w:val="22"/>
          <w:lang w:eastAsia="sv-SE"/>
        </w:rPr>
        <w:t xml:space="preserve">på utbildning och forskning via månadstrigger. I Hypergene finns inte denna typ av trigger. Vid ringa belopp </w:t>
      </w:r>
      <w:proofErr w:type="spellStart"/>
      <w:r w:rsidR="00890447">
        <w:rPr>
          <w:rFonts w:ascii="Times New Roman" w:hAnsi="Times New Roman"/>
          <w:sz w:val="22"/>
          <w:szCs w:val="22"/>
          <w:lang w:eastAsia="sv-SE"/>
        </w:rPr>
        <w:t>motbokas</w:t>
      </w:r>
      <w:proofErr w:type="spellEnd"/>
      <w:r w:rsidR="00890447">
        <w:rPr>
          <w:rFonts w:ascii="Times New Roman" w:hAnsi="Times New Roman"/>
          <w:sz w:val="22"/>
          <w:szCs w:val="22"/>
          <w:lang w:eastAsia="sv-SE"/>
        </w:rPr>
        <w:t xml:space="preserve"> avskrivningen för denna typ av investeringar med </w:t>
      </w:r>
      <w:r w:rsidR="0031045E">
        <w:rPr>
          <w:rFonts w:ascii="Times New Roman" w:hAnsi="Times New Roman"/>
          <w:sz w:val="22"/>
          <w:szCs w:val="22"/>
          <w:lang w:eastAsia="sv-SE"/>
        </w:rPr>
        <w:t xml:space="preserve">en ettårig investering i december året innan budgetåret med kreditbelopp. Vid stora avskrivningsbelopp nolla avskrivningen </w:t>
      </w:r>
      <w:r w:rsidR="00D77800">
        <w:rPr>
          <w:rFonts w:ascii="Times New Roman" w:hAnsi="Times New Roman"/>
          <w:sz w:val="22"/>
          <w:szCs w:val="22"/>
          <w:lang w:eastAsia="sv-SE"/>
        </w:rPr>
        <w:t xml:space="preserve">ut på institutionen enligt ovan samt motsvarande justeringsbelopp för investeringar bokas på fakultetsnivå. Då budgeteras avskrivningen </w:t>
      </w:r>
      <w:r w:rsidR="009425A1">
        <w:rPr>
          <w:rFonts w:ascii="Times New Roman" w:hAnsi="Times New Roman"/>
          <w:sz w:val="22"/>
          <w:szCs w:val="22"/>
          <w:lang w:eastAsia="sv-SE"/>
        </w:rPr>
        <w:t>korrekt på fakultet samt fördelas via triggrar i Hypergene till utbildning och forskning.</w:t>
      </w:r>
      <w:r w:rsidR="0031045E">
        <w:rPr>
          <w:rFonts w:ascii="Times New Roman" w:hAnsi="Times New Roman"/>
          <w:sz w:val="22"/>
          <w:szCs w:val="22"/>
          <w:lang w:eastAsia="sv-SE"/>
        </w:rPr>
        <w:t xml:space="preserve"> </w:t>
      </w:r>
    </w:p>
    <w:p w14:paraId="2FAE7007" w14:textId="39B11AEA" w:rsidR="00715207" w:rsidRPr="00720085" w:rsidRDefault="00720085" w:rsidP="00720085">
      <w:pPr>
        <w:pStyle w:val="Rubrik2"/>
        <w:rPr>
          <w:rFonts w:ascii="Times New Roman" w:hAnsi="Times New Roman"/>
          <w:i w:val="0"/>
        </w:rPr>
      </w:pPr>
      <w:bookmarkStart w:id="34" w:name="_Toc176243619"/>
      <w:r w:rsidRPr="00720085">
        <w:rPr>
          <w:rFonts w:ascii="Times New Roman" w:hAnsi="Times New Roman"/>
          <w:i w:val="0"/>
        </w:rPr>
        <w:t>11.</w:t>
      </w:r>
      <w:r w:rsidR="00F03F05">
        <w:rPr>
          <w:rFonts w:ascii="Times New Roman" w:hAnsi="Times New Roman"/>
          <w:i w:val="0"/>
        </w:rPr>
        <w:t>2</w:t>
      </w:r>
      <w:r w:rsidRPr="00720085">
        <w:rPr>
          <w:rFonts w:ascii="Times New Roman" w:hAnsi="Times New Roman"/>
          <w:i w:val="0"/>
        </w:rPr>
        <w:t xml:space="preserve"> Sidoordnad redovisning investeringar budgetår plus fyra år</w:t>
      </w:r>
      <w:bookmarkEnd w:id="34"/>
    </w:p>
    <w:p w14:paraId="28AD052B" w14:textId="310A5DAD" w:rsidR="00737E9D" w:rsidRPr="00737E9D" w:rsidRDefault="00C11C01" w:rsidP="00737E9D">
      <w:pPr>
        <w:jc w:val="both"/>
        <w:rPr>
          <w:rFonts w:ascii="Times New Roman" w:hAnsi="Times New Roman"/>
          <w:i/>
          <w:sz w:val="22"/>
          <w:szCs w:val="22"/>
          <w:lang w:eastAsia="sv-SE"/>
        </w:rPr>
      </w:pPr>
      <w:r w:rsidRPr="00FB57A6">
        <w:rPr>
          <w:rFonts w:ascii="Times New Roman" w:hAnsi="Times New Roman"/>
          <w:i/>
          <w:sz w:val="22"/>
          <w:szCs w:val="22"/>
          <w:lang w:eastAsia="sv-SE"/>
        </w:rPr>
        <w:t>Utöver budgetåret i Hypergene skall även prognos på investeringar för ytterligare fyra å</w:t>
      </w:r>
      <w:r w:rsidR="0092337D">
        <w:rPr>
          <w:rFonts w:ascii="Times New Roman" w:hAnsi="Times New Roman"/>
          <w:i/>
          <w:sz w:val="22"/>
          <w:szCs w:val="22"/>
          <w:lang w:eastAsia="sv-SE"/>
        </w:rPr>
        <w:t>r lämna</w:t>
      </w:r>
      <w:r w:rsidR="00701E32">
        <w:rPr>
          <w:rFonts w:ascii="Times New Roman" w:hAnsi="Times New Roman"/>
          <w:i/>
          <w:sz w:val="22"/>
          <w:szCs w:val="22"/>
          <w:lang w:eastAsia="sv-SE"/>
        </w:rPr>
        <w:t>s</w:t>
      </w:r>
      <w:r w:rsidR="00701E32" w:rsidRPr="00737E9D">
        <w:rPr>
          <w:rFonts w:ascii="Times New Roman" w:hAnsi="Times New Roman"/>
          <w:i/>
          <w:sz w:val="22"/>
          <w:szCs w:val="22"/>
          <w:lang w:eastAsia="sv-SE"/>
        </w:rPr>
        <w:t xml:space="preserve">. </w:t>
      </w:r>
      <w:r w:rsidR="00701E32" w:rsidRPr="00737E9D">
        <w:rPr>
          <w:rFonts w:ascii="Times New Roman" w:hAnsi="Times New Roman"/>
          <w:iCs/>
          <w:sz w:val="22"/>
          <w:szCs w:val="22"/>
          <w:lang w:eastAsia="sv-SE"/>
        </w:rPr>
        <w:t>Detta gör underlag till universitetets flerårsbudget</w:t>
      </w:r>
      <w:r w:rsidR="00D1294F" w:rsidRPr="00737E9D">
        <w:rPr>
          <w:rFonts w:ascii="Times New Roman" w:hAnsi="Times New Roman"/>
          <w:iCs/>
          <w:sz w:val="22"/>
          <w:szCs w:val="22"/>
          <w:lang w:eastAsia="sv-SE"/>
        </w:rPr>
        <w:t xml:space="preserve"> och</w:t>
      </w:r>
      <w:r w:rsidR="00D1294F" w:rsidRPr="00737E9D">
        <w:rPr>
          <w:rFonts w:ascii="Times New Roman" w:hAnsi="Times New Roman"/>
          <w:i/>
          <w:sz w:val="22"/>
          <w:szCs w:val="22"/>
          <w:lang w:eastAsia="sv-SE"/>
        </w:rPr>
        <w:t xml:space="preserve"> </w:t>
      </w:r>
      <w:r w:rsidR="00701E32" w:rsidRPr="00737E9D">
        <w:rPr>
          <w:rFonts w:ascii="Times New Roman" w:hAnsi="Times New Roman"/>
          <w:sz w:val="22"/>
          <w:szCs w:val="22"/>
        </w:rPr>
        <w:t xml:space="preserve">redovisas per institution/ avdelning i separat Excelfil. </w:t>
      </w:r>
      <w:r w:rsidR="00737E9D" w:rsidRPr="00737E9D">
        <w:rPr>
          <w:rFonts w:ascii="Times New Roman" w:hAnsi="Times New Roman"/>
          <w:sz w:val="22"/>
          <w:szCs w:val="22"/>
        </w:rPr>
        <w:t>Separata mappar</w:t>
      </w:r>
      <w:r w:rsidR="00701E32" w:rsidRPr="00737E9D">
        <w:rPr>
          <w:rFonts w:ascii="Times New Roman" w:hAnsi="Times New Roman"/>
          <w:sz w:val="22"/>
          <w:szCs w:val="22"/>
        </w:rPr>
        <w:t xml:space="preserve"> för preliminära </w:t>
      </w:r>
      <w:r w:rsidR="00737E9D" w:rsidRPr="00737E9D">
        <w:rPr>
          <w:rFonts w:ascii="Times New Roman" w:hAnsi="Times New Roman"/>
          <w:sz w:val="22"/>
          <w:szCs w:val="22"/>
        </w:rPr>
        <w:t xml:space="preserve">och slutliga </w:t>
      </w:r>
      <w:r w:rsidR="00701E32" w:rsidRPr="00737E9D">
        <w:rPr>
          <w:rFonts w:ascii="Times New Roman" w:hAnsi="Times New Roman"/>
          <w:sz w:val="22"/>
          <w:szCs w:val="22"/>
        </w:rPr>
        <w:t xml:space="preserve">värdena finns under </w:t>
      </w:r>
      <w:r w:rsidR="00701E32" w:rsidRPr="00737E9D">
        <w:rPr>
          <w:rFonts w:ascii="Times New Roman" w:hAnsi="Times New Roman"/>
          <w:i/>
          <w:sz w:val="22"/>
          <w:szCs w:val="22"/>
        </w:rPr>
        <w:t xml:space="preserve">EKO/ </w:t>
      </w:r>
      <w:proofErr w:type="spellStart"/>
      <w:r w:rsidR="00701E32" w:rsidRPr="00737E9D">
        <w:rPr>
          <w:rFonts w:ascii="Times New Roman" w:hAnsi="Times New Roman"/>
          <w:i/>
          <w:sz w:val="22"/>
          <w:szCs w:val="22"/>
        </w:rPr>
        <w:t>eko_delat</w:t>
      </w:r>
      <w:proofErr w:type="spellEnd"/>
      <w:r w:rsidR="00701E32" w:rsidRPr="00737E9D">
        <w:rPr>
          <w:rFonts w:ascii="Times New Roman" w:hAnsi="Times New Roman"/>
          <w:i/>
          <w:sz w:val="22"/>
          <w:szCs w:val="22"/>
        </w:rPr>
        <w:t>/ 1 Planerings- och uppföljningsprocessen/ 1.2 Stöd- och kärnverksamheten/ Budget 202</w:t>
      </w:r>
      <w:r w:rsidR="00DD25BD">
        <w:rPr>
          <w:rFonts w:ascii="Times New Roman" w:hAnsi="Times New Roman"/>
          <w:i/>
          <w:sz w:val="22"/>
          <w:szCs w:val="22"/>
        </w:rPr>
        <w:t>5</w:t>
      </w:r>
      <w:r w:rsidR="00737E9D" w:rsidRPr="00737E9D">
        <w:rPr>
          <w:rFonts w:ascii="Times New Roman" w:hAnsi="Times New Roman"/>
          <w:i/>
          <w:sz w:val="22"/>
          <w:szCs w:val="22"/>
        </w:rPr>
        <w:t xml:space="preserve">. </w:t>
      </w:r>
      <w:r w:rsidR="00737E9D" w:rsidRPr="00737E9D">
        <w:rPr>
          <w:rFonts w:ascii="Times New Roman" w:hAnsi="Times New Roman"/>
          <w:sz w:val="22"/>
          <w:szCs w:val="22"/>
        </w:rPr>
        <w:t xml:space="preserve">Totalnivåer per fakultet och förvaltning sammanställs av Pia, Eva S samt Tobias. </w:t>
      </w:r>
    </w:p>
    <w:p w14:paraId="2ACBD36D" w14:textId="1552F4E7" w:rsidR="00701E32" w:rsidRPr="00FB57A6" w:rsidRDefault="00701E32" w:rsidP="004E1774">
      <w:pPr>
        <w:jc w:val="both"/>
        <w:rPr>
          <w:rFonts w:ascii="Times New Roman" w:hAnsi="Times New Roman"/>
          <w:i/>
          <w:sz w:val="22"/>
          <w:szCs w:val="22"/>
          <w:lang w:eastAsia="sv-SE"/>
        </w:rPr>
      </w:pPr>
      <w:r w:rsidRPr="00737E9D">
        <w:rPr>
          <w:rFonts w:ascii="Times New Roman" w:hAnsi="Times New Roman"/>
          <w:sz w:val="22"/>
          <w:szCs w:val="22"/>
        </w:rPr>
        <w:t xml:space="preserve">Deadline för preliminära värden och slutliga prognosvärden se tidplan. </w:t>
      </w:r>
    </w:p>
    <w:p w14:paraId="447127A0" w14:textId="7E88A7BA" w:rsidR="007A01CC" w:rsidRDefault="007E085B" w:rsidP="00F23661">
      <w:pPr>
        <w:pStyle w:val="Rubrik2"/>
        <w:rPr>
          <w:rFonts w:ascii="Times New Roman" w:hAnsi="Times New Roman"/>
          <w:i w:val="0"/>
        </w:rPr>
      </w:pPr>
      <w:bookmarkStart w:id="35" w:name="_Toc176243620"/>
      <w:r w:rsidRPr="003738C2">
        <w:rPr>
          <w:rFonts w:ascii="Times New Roman" w:hAnsi="Times New Roman"/>
          <w:i w:val="0"/>
        </w:rPr>
        <w:t>1</w:t>
      </w:r>
      <w:r w:rsidR="00FE6F58">
        <w:rPr>
          <w:rFonts w:ascii="Times New Roman" w:hAnsi="Times New Roman"/>
          <w:i w:val="0"/>
        </w:rPr>
        <w:t>1</w:t>
      </w:r>
      <w:r w:rsidR="00F23661" w:rsidRPr="003738C2">
        <w:rPr>
          <w:rFonts w:ascii="Times New Roman" w:hAnsi="Times New Roman"/>
          <w:i w:val="0"/>
        </w:rPr>
        <w:t>.</w:t>
      </w:r>
      <w:r w:rsidR="009425A1">
        <w:rPr>
          <w:rFonts w:ascii="Times New Roman" w:hAnsi="Times New Roman"/>
          <w:i w:val="0"/>
        </w:rPr>
        <w:t>3</w:t>
      </w:r>
      <w:r w:rsidR="007A01CC" w:rsidRPr="003738C2">
        <w:rPr>
          <w:rFonts w:ascii="Times New Roman" w:hAnsi="Times New Roman"/>
          <w:i w:val="0"/>
        </w:rPr>
        <w:t xml:space="preserve"> </w:t>
      </w:r>
      <w:r w:rsidR="005750C7" w:rsidRPr="003738C2">
        <w:rPr>
          <w:rFonts w:ascii="Times New Roman" w:hAnsi="Times New Roman"/>
          <w:i w:val="0"/>
        </w:rPr>
        <w:t xml:space="preserve">Definition </w:t>
      </w:r>
      <w:r w:rsidR="007A01CC" w:rsidRPr="003738C2">
        <w:rPr>
          <w:rFonts w:ascii="Times New Roman" w:hAnsi="Times New Roman"/>
          <w:i w:val="0"/>
        </w:rPr>
        <w:t>Investeringar</w:t>
      </w:r>
      <w:bookmarkEnd w:id="35"/>
    </w:p>
    <w:p w14:paraId="4409EBEF" w14:textId="77777777" w:rsidR="00773C12" w:rsidRDefault="00773C12" w:rsidP="00773C12">
      <w:pPr>
        <w:jc w:val="both"/>
        <w:rPr>
          <w:rFonts w:ascii="Times New Roman" w:hAnsi="Times New Roman"/>
          <w:sz w:val="22"/>
          <w:szCs w:val="22"/>
          <w:lang w:eastAsia="sv-SE"/>
        </w:rPr>
      </w:pPr>
      <w:r>
        <w:rPr>
          <w:rFonts w:ascii="Times New Roman" w:hAnsi="Times New Roman"/>
          <w:sz w:val="22"/>
          <w:szCs w:val="22"/>
          <w:lang w:eastAsia="sv-SE"/>
        </w:rPr>
        <w:t>Budgetering av budgetårets investeringar motsvarar även äskade av investeringar och separat deadline för detta finns enligt gällande tidplan. Information om godkända investeringar inklusive avskrivningar för budgetåret skickas därefter också ut enligt gällande tidplan.</w:t>
      </w:r>
    </w:p>
    <w:p w14:paraId="4BACFC40" w14:textId="77777777" w:rsidR="00773C12" w:rsidRDefault="00773C12" w:rsidP="007A01CC">
      <w:pPr>
        <w:pStyle w:val="Sidhuvud"/>
        <w:numPr>
          <w:ilvl w:val="12"/>
          <w:numId w:val="0"/>
        </w:numPr>
        <w:tabs>
          <w:tab w:val="clear" w:pos="4536"/>
          <w:tab w:val="clear" w:pos="9072"/>
        </w:tabs>
        <w:jc w:val="both"/>
        <w:rPr>
          <w:rFonts w:ascii="Times New Roman" w:hAnsi="Times New Roman"/>
          <w:iCs/>
          <w:sz w:val="22"/>
          <w:szCs w:val="22"/>
        </w:rPr>
      </w:pPr>
    </w:p>
    <w:p w14:paraId="46560794" w14:textId="23282647" w:rsidR="00027278" w:rsidRPr="00A644CA" w:rsidRDefault="007A01CC" w:rsidP="007A01CC">
      <w:pPr>
        <w:pStyle w:val="Sidhuvud"/>
        <w:numPr>
          <w:ilvl w:val="12"/>
          <w:numId w:val="0"/>
        </w:numPr>
        <w:tabs>
          <w:tab w:val="clear" w:pos="4536"/>
          <w:tab w:val="clear" w:pos="9072"/>
        </w:tabs>
        <w:jc w:val="both"/>
        <w:rPr>
          <w:rFonts w:ascii="Times New Roman" w:hAnsi="Times New Roman"/>
          <w:iCs/>
          <w:sz w:val="22"/>
          <w:szCs w:val="22"/>
        </w:rPr>
      </w:pPr>
      <w:r w:rsidRPr="0056087F">
        <w:rPr>
          <w:rFonts w:ascii="Times New Roman" w:hAnsi="Times New Roman"/>
          <w:iCs/>
          <w:sz w:val="22"/>
          <w:szCs w:val="22"/>
        </w:rPr>
        <w:t xml:space="preserve">Med investeringar menas tillgångar som är avsedda för stadigvarande bruk eller innehav. Investeringar </w:t>
      </w:r>
      <w:r w:rsidRPr="00A644CA">
        <w:rPr>
          <w:rFonts w:ascii="Times New Roman" w:hAnsi="Times New Roman"/>
          <w:iCs/>
          <w:sz w:val="22"/>
          <w:szCs w:val="22"/>
        </w:rPr>
        <w:t xml:space="preserve">har en ekonomisk livslängd på minst tre år och ett anskaffningsvärde, exklusive moms, på </w:t>
      </w:r>
      <w:r w:rsidR="005C521F" w:rsidRPr="00000378">
        <w:rPr>
          <w:rFonts w:ascii="Times New Roman" w:hAnsi="Times New Roman"/>
          <w:b/>
          <w:iCs/>
          <w:sz w:val="22"/>
          <w:szCs w:val="22"/>
        </w:rPr>
        <w:t>30</w:t>
      </w:r>
      <w:r w:rsidRPr="00000378">
        <w:rPr>
          <w:rFonts w:ascii="Times New Roman" w:hAnsi="Times New Roman"/>
          <w:b/>
          <w:iCs/>
          <w:sz w:val="22"/>
          <w:szCs w:val="22"/>
        </w:rPr>
        <w:t xml:space="preserve"> 000 kr</w:t>
      </w:r>
      <w:r w:rsidRPr="00A644CA">
        <w:rPr>
          <w:rFonts w:ascii="Times New Roman" w:hAnsi="Times New Roman"/>
          <w:iCs/>
          <w:sz w:val="22"/>
          <w:szCs w:val="22"/>
        </w:rPr>
        <w:t xml:space="preserve"> eller mer. </w:t>
      </w:r>
      <w:r w:rsidR="00027278" w:rsidRPr="00A644CA">
        <w:rPr>
          <w:rFonts w:ascii="Times New Roman" w:hAnsi="Times New Roman"/>
          <w:iCs/>
          <w:sz w:val="22"/>
          <w:szCs w:val="22"/>
        </w:rPr>
        <w:t xml:space="preserve">Ett inköp kan klassificeras som en investering trots att delar av inköpet är under </w:t>
      </w:r>
      <w:r w:rsidR="00790692" w:rsidRPr="00000378">
        <w:rPr>
          <w:rFonts w:ascii="Times New Roman" w:hAnsi="Times New Roman"/>
          <w:iCs/>
          <w:sz w:val="22"/>
          <w:szCs w:val="22"/>
        </w:rPr>
        <w:t>30</w:t>
      </w:r>
      <w:r w:rsidR="00027278" w:rsidRPr="00000378">
        <w:rPr>
          <w:rFonts w:ascii="Times New Roman" w:hAnsi="Times New Roman"/>
          <w:iCs/>
          <w:sz w:val="22"/>
          <w:szCs w:val="22"/>
        </w:rPr>
        <w:t> 000 kr</w:t>
      </w:r>
      <w:r w:rsidR="00027278" w:rsidRPr="00A644CA">
        <w:rPr>
          <w:rFonts w:ascii="Times New Roman" w:hAnsi="Times New Roman"/>
          <w:iCs/>
          <w:sz w:val="22"/>
          <w:szCs w:val="22"/>
        </w:rPr>
        <w:t xml:space="preserve"> men där summan av inköpet överstiger </w:t>
      </w:r>
      <w:r w:rsidR="00790692" w:rsidRPr="00000378">
        <w:rPr>
          <w:rFonts w:ascii="Times New Roman" w:hAnsi="Times New Roman"/>
          <w:iCs/>
          <w:sz w:val="22"/>
          <w:szCs w:val="22"/>
        </w:rPr>
        <w:t>30</w:t>
      </w:r>
      <w:r w:rsidR="00027278" w:rsidRPr="00000378">
        <w:rPr>
          <w:rFonts w:ascii="Times New Roman" w:hAnsi="Times New Roman"/>
          <w:iCs/>
          <w:sz w:val="22"/>
          <w:szCs w:val="22"/>
        </w:rPr>
        <w:t> 000 kr</w:t>
      </w:r>
      <w:r w:rsidR="00027278" w:rsidRPr="00A644CA">
        <w:rPr>
          <w:rFonts w:ascii="Times New Roman" w:hAnsi="Times New Roman"/>
          <w:iCs/>
          <w:sz w:val="22"/>
          <w:szCs w:val="22"/>
        </w:rPr>
        <w:t xml:space="preserve">. </w:t>
      </w:r>
      <w:r w:rsidR="00027278" w:rsidRPr="00A644CA">
        <w:rPr>
          <w:rFonts w:ascii="Times New Roman" w:hAnsi="Times New Roman"/>
          <w:sz w:val="22"/>
          <w:szCs w:val="22"/>
        </w:rPr>
        <w:t xml:space="preserve">Anskaffningar klassificeras även som investeringar om de finns upptagna i den beslutade planlagda investeringsbudgeten. </w:t>
      </w:r>
      <w:r w:rsidR="00027278" w:rsidRPr="00A644CA">
        <w:rPr>
          <w:rFonts w:ascii="Times New Roman" w:hAnsi="Times New Roman"/>
          <w:iCs/>
          <w:sz w:val="22"/>
          <w:szCs w:val="22"/>
        </w:rPr>
        <w:t>Vid eventuell anskaffning av immateriella an</w:t>
      </w:r>
      <w:r w:rsidR="00DC21FD" w:rsidRPr="00A644CA">
        <w:rPr>
          <w:rFonts w:ascii="Times New Roman" w:hAnsi="Times New Roman"/>
          <w:iCs/>
          <w:sz w:val="22"/>
          <w:szCs w:val="22"/>
        </w:rPr>
        <w:t xml:space="preserve">läggningstillgångar gäller </w:t>
      </w:r>
      <w:r w:rsidR="005B19F2" w:rsidRPr="00A644CA">
        <w:rPr>
          <w:rFonts w:ascii="Times New Roman" w:hAnsi="Times New Roman"/>
          <w:iCs/>
          <w:sz w:val="22"/>
          <w:szCs w:val="22"/>
        </w:rPr>
        <w:t>annan beloppsgräns och andra</w:t>
      </w:r>
      <w:r w:rsidR="00027278" w:rsidRPr="00A644CA">
        <w:rPr>
          <w:rFonts w:ascii="Times New Roman" w:hAnsi="Times New Roman"/>
          <w:iCs/>
          <w:sz w:val="22"/>
          <w:szCs w:val="22"/>
        </w:rPr>
        <w:t xml:space="preserve"> regl</w:t>
      </w:r>
      <w:r w:rsidR="00540EA5" w:rsidRPr="00A644CA">
        <w:rPr>
          <w:rFonts w:ascii="Times New Roman" w:hAnsi="Times New Roman"/>
          <w:iCs/>
          <w:sz w:val="22"/>
          <w:szCs w:val="22"/>
        </w:rPr>
        <w:t>er och därmed kontaktas Anna-Karin</w:t>
      </w:r>
      <w:r w:rsidR="009F5D25" w:rsidRPr="00A644CA">
        <w:rPr>
          <w:rFonts w:ascii="Times New Roman" w:hAnsi="Times New Roman"/>
          <w:iCs/>
          <w:sz w:val="22"/>
          <w:szCs w:val="22"/>
        </w:rPr>
        <w:t xml:space="preserve"> (eller Thomas)</w:t>
      </w:r>
      <w:r w:rsidR="00027278" w:rsidRPr="00A644CA">
        <w:rPr>
          <w:rFonts w:ascii="Times New Roman" w:hAnsi="Times New Roman"/>
          <w:iCs/>
          <w:sz w:val="22"/>
          <w:szCs w:val="22"/>
        </w:rPr>
        <w:t xml:space="preserve"> vid </w:t>
      </w:r>
      <w:r w:rsidR="005B19F2" w:rsidRPr="00A644CA">
        <w:rPr>
          <w:rFonts w:ascii="Times New Roman" w:hAnsi="Times New Roman"/>
          <w:iCs/>
          <w:sz w:val="22"/>
          <w:szCs w:val="22"/>
        </w:rPr>
        <w:t xml:space="preserve">eventuell </w:t>
      </w:r>
      <w:r w:rsidR="00027278" w:rsidRPr="00A644CA">
        <w:rPr>
          <w:rFonts w:ascii="Times New Roman" w:hAnsi="Times New Roman"/>
          <w:iCs/>
          <w:sz w:val="22"/>
          <w:szCs w:val="22"/>
        </w:rPr>
        <w:t>budgetering av detta.</w:t>
      </w:r>
    </w:p>
    <w:p w14:paraId="6D6D9AEB" w14:textId="77777777" w:rsidR="00027278" w:rsidRPr="00A644CA" w:rsidRDefault="00027278" w:rsidP="007A01CC">
      <w:pPr>
        <w:pStyle w:val="Sidhuvud"/>
        <w:numPr>
          <w:ilvl w:val="12"/>
          <w:numId w:val="0"/>
        </w:numPr>
        <w:tabs>
          <w:tab w:val="clear" w:pos="4536"/>
          <w:tab w:val="clear" w:pos="9072"/>
        </w:tabs>
        <w:jc w:val="both"/>
        <w:rPr>
          <w:rFonts w:ascii="Times New Roman" w:hAnsi="Times New Roman"/>
          <w:iCs/>
          <w:sz w:val="22"/>
          <w:szCs w:val="22"/>
        </w:rPr>
      </w:pPr>
    </w:p>
    <w:p w14:paraId="20DD27A1" w14:textId="5C6095EF" w:rsidR="00027278" w:rsidRPr="00A644CA" w:rsidRDefault="007F4800" w:rsidP="00027278">
      <w:pPr>
        <w:rPr>
          <w:rFonts w:ascii="Times New Roman" w:hAnsi="Times New Roman"/>
          <w:sz w:val="22"/>
          <w:szCs w:val="22"/>
        </w:rPr>
      </w:pPr>
      <w:r w:rsidRPr="00A644CA">
        <w:rPr>
          <w:rFonts w:ascii="Times New Roman" w:hAnsi="Times New Roman"/>
          <w:sz w:val="22"/>
          <w:szCs w:val="22"/>
        </w:rPr>
        <w:t xml:space="preserve">Persondator vars värde underskrider </w:t>
      </w:r>
      <w:r w:rsidR="00790692" w:rsidRPr="00000378">
        <w:rPr>
          <w:rFonts w:ascii="Times New Roman" w:hAnsi="Times New Roman"/>
          <w:sz w:val="22"/>
          <w:szCs w:val="22"/>
        </w:rPr>
        <w:t>30</w:t>
      </w:r>
      <w:r w:rsidRPr="00000378">
        <w:rPr>
          <w:rFonts w:ascii="Times New Roman" w:hAnsi="Times New Roman"/>
          <w:sz w:val="22"/>
          <w:szCs w:val="22"/>
        </w:rPr>
        <w:t> 000 kr a</w:t>
      </w:r>
      <w:r w:rsidRPr="00A644CA">
        <w:rPr>
          <w:rFonts w:ascii="Times New Roman" w:hAnsi="Times New Roman"/>
          <w:sz w:val="22"/>
          <w:szCs w:val="22"/>
        </w:rPr>
        <w:t>ktiveras ej utan kostnadsförs vid inköp</w:t>
      </w:r>
      <w:r w:rsidR="007A01CC" w:rsidRPr="00A644CA">
        <w:rPr>
          <w:rFonts w:ascii="Times New Roman" w:hAnsi="Times New Roman"/>
          <w:sz w:val="22"/>
          <w:szCs w:val="22"/>
        </w:rPr>
        <w:t>.</w:t>
      </w:r>
      <w:r w:rsidR="00027278" w:rsidRPr="00A644CA">
        <w:rPr>
          <w:rFonts w:ascii="Times New Roman" w:hAnsi="Times New Roman"/>
          <w:sz w:val="22"/>
          <w:szCs w:val="22"/>
        </w:rPr>
        <w:t xml:space="preserve"> </w:t>
      </w:r>
      <w:r w:rsidR="007A01CC" w:rsidRPr="00A644CA">
        <w:rPr>
          <w:rFonts w:ascii="Times New Roman" w:hAnsi="Times New Roman"/>
          <w:sz w:val="22"/>
          <w:szCs w:val="22"/>
        </w:rPr>
        <w:t xml:space="preserve"> </w:t>
      </w:r>
      <w:r w:rsidR="00027278" w:rsidRPr="00A644CA">
        <w:rPr>
          <w:rFonts w:ascii="Times New Roman" w:hAnsi="Times New Roman"/>
          <w:sz w:val="22"/>
          <w:szCs w:val="22"/>
        </w:rPr>
        <w:t>Görs inköp av flera datorer vid samma tillfälle till en fungerande helhet (t</w:t>
      </w:r>
      <w:r w:rsidR="003738C2" w:rsidRPr="00A644CA">
        <w:rPr>
          <w:rFonts w:ascii="Times New Roman" w:hAnsi="Times New Roman"/>
          <w:sz w:val="22"/>
          <w:szCs w:val="22"/>
        </w:rPr>
        <w:t xml:space="preserve"> </w:t>
      </w:r>
      <w:r w:rsidR="00027278" w:rsidRPr="00A644CA">
        <w:rPr>
          <w:rFonts w:ascii="Times New Roman" w:hAnsi="Times New Roman"/>
          <w:sz w:val="22"/>
          <w:szCs w:val="22"/>
        </w:rPr>
        <w:t xml:space="preserve">ex datorsalar) så rekommenderas att de aktiveras om det totala värdet överstiger </w:t>
      </w:r>
      <w:r w:rsidR="00000378" w:rsidRPr="00000378">
        <w:rPr>
          <w:rFonts w:ascii="Times New Roman" w:hAnsi="Times New Roman"/>
          <w:sz w:val="22"/>
          <w:szCs w:val="22"/>
        </w:rPr>
        <w:t>30</w:t>
      </w:r>
      <w:r w:rsidR="003738C2" w:rsidRPr="00000378">
        <w:rPr>
          <w:rFonts w:ascii="Times New Roman" w:hAnsi="Times New Roman"/>
          <w:sz w:val="22"/>
          <w:szCs w:val="22"/>
        </w:rPr>
        <w:t> </w:t>
      </w:r>
      <w:r w:rsidR="00027278" w:rsidRPr="00000378">
        <w:rPr>
          <w:rFonts w:ascii="Times New Roman" w:hAnsi="Times New Roman"/>
          <w:sz w:val="22"/>
          <w:szCs w:val="22"/>
        </w:rPr>
        <w:t>000</w:t>
      </w:r>
      <w:r w:rsidR="003738C2" w:rsidRPr="00000378">
        <w:rPr>
          <w:rFonts w:ascii="Times New Roman" w:hAnsi="Times New Roman"/>
          <w:sz w:val="22"/>
          <w:szCs w:val="22"/>
        </w:rPr>
        <w:t xml:space="preserve"> </w:t>
      </w:r>
      <w:r w:rsidR="00027278" w:rsidRPr="00000378">
        <w:rPr>
          <w:rFonts w:ascii="Times New Roman" w:hAnsi="Times New Roman"/>
          <w:sz w:val="22"/>
          <w:szCs w:val="22"/>
        </w:rPr>
        <w:t>kr.</w:t>
      </w:r>
      <w:r w:rsidR="00027278" w:rsidRPr="00A644CA">
        <w:rPr>
          <w:rFonts w:ascii="Times New Roman" w:hAnsi="Times New Roman"/>
          <w:sz w:val="22"/>
          <w:szCs w:val="22"/>
        </w:rPr>
        <w:t xml:space="preserve"> </w:t>
      </w:r>
      <w:r w:rsidR="005B19F2" w:rsidRPr="00A644CA">
        <w:rPr>
          <w:rFonts w:ascii="Times New Roman" w:hAnsi="Times New Roman"/>
          <w:sz w:val="22"/>
          <w:szCs w:val="22"/>
        </w:rPr>
        <w:t>Bedömningen görs från fall till fall och man ska vara konsekvent i sin bedömning.</w:t>
      </w:r>
    </w:p>
    <w:p w14:paraId="5F460183" w14:textId="77777777" w:rsidR="007A01CC" w:rsidRPr="00A644CA" w:rsidRDefault="007A01CC" w:rsidP="007A01CC">
      <w:pPr>
        <w:pStyle w:val="Sidhuvud"/>
        <w:numPr>
          <w:ilvl w:val="12"/>
          <w:numId w:val="0"/>
        </w:numPr>
        <w:tabs>
          <w:tab w:val="clear" w:pos="4536"/>
          <w:tab w:val="clear" w:pos="9072"/>
        </w:tabs>
        <w:jc w:val="both"/>
        <w:rPr>
          <w:rFonts w:ascii="Times New Roman" w:hAnsi="Times New Roman"/>
          <w:iCs/>
          <w:sz w:val="22"/>
          <w:szCs w:val="22"/>
        </w:rPr>
      </w:pPr>
    </w:p>
    <w:p w14:paraId="1BB4D702" w14:textId="3915212D" w:rsidR="007A01CC" w:rsidRDefault="007A01CC" w:rsidP="007A01CC">
      <w:pPr>
        <w:pStyle w:val="Sidhuvud"/>
        <w:numPr>
          <w:ilvl w:val="12"/>
          <w:numId w:val="0"/>
        </w:numPr>
        <w:tabs>
          <w:tab w:val="clear" w:pos="4536"/>
          <w:tab w:val="clear" w:pos="9072"/>
        </w:tabs>
        <w:jc w:val="both"/>
        <w:rPr>
          <w:rFonts w:ascii="Times New Roman" w:hAnsi="Times New Roman"/>
          <w:sz w:val="22"/>
          <w:szCs w:val="22"/>
        </w:rPr>
      </w:pPr>
      <w:r w:rsidRPr="00A644CA">
        <w:rPr>
          <w:rFonts w:ascii="Times New Roman" w:hAnsi="Times New Roman"/>
          <w:i/>
          <w:color w:val="000000"/>
          <w:sz w:val="22"/>
          <w:szCs w:val="22"/>
        </w:rPr>
        <w:t xml:space="preserve">Stöldbegärliga inventarier </w:t>
      </w:r>
      <w:r w:rsidRPr="00A644CA">
        <w:rPr>
          <w:rFonts w:ascii="Times New Roman" w:hAnsi="Times New Roman"/>
          <w:color w:val="000000"/>
          <w:sz w:val="22"/>
          <w:szCs w:val="22"/>
        </w:rPr>
        <w:t>och</w:t>
      </w:r>
      <w:r w:rsidRPr="00A644CA">
        <w:rPr>
          <w:rFonts w:ascii="Times New Roman" w:hAnsi="Times New Roman"/>
          <w:i/>
          <w:color w:val="000000"/>
          <w:sz w:val="22"/>
          <w:szCs w:val="22"/>
        </w:rPr>
        <w:t xml:space="preserve"> förbrukningsinventarier</w:t>
      </w:r>
      <w:r w:rsidRPr="00A644CA">
        <w:rPr>
          <w:rFonts w:ascii="Times New Roman" w:hAnsi="Times New Roman"/>
          <w:color w:val="000000"/>
          <w:sz w:val="22"/>
          <w:szCs w:val="22"/>
        </w:rPr>
        <w:t xml:space="preserve"> under</w:t>
      </w:r>
      <w:r w:rsidR="00495CC1" w:rsidRPr="00A644CA">
        <w:rPr>
          <w:rFonts w:ascii="Times New Roman" w:hAnsi="Times New Roman"/>
          <w:color w:val="000000"/>
          <w:sz w:val="22"/>
          <w:szCs w:val="22"/>
        </w:rPr>
        <w:t xml:space="preserve"> </w:t>
      </w:r>
      <w:r w:rsidR="00000378" w:rsidRPr="00000378">
        <w:rPr>
          <w:rFonts w:ascii="Times New Roman" w:hAnsi="Times New Roman"/>
          <w:color w:val="000000"/>
          <w:sz w:val="22"/>
          <w:szCs w:val="22"/>
        </w:rPr>
        <w:t>30</w:t>
      </w:r>
      <w:r w:rsidRPr="00000378">
        <w:rPr>
          <w:rFonts w:ascii="Times New Roman" w:hAnsi="Times New Roman"/>
          <w:color w:val="000000"/>
          <w:sz w:val="22"/>
          <w:szCs w:val="22"/>
        </w:rPr>
        <w:t> 000 kr</w:t>
      </w:r>
      <w:r w:rsidRPr="00A644CA">
        <w:rPr>
          <w:rFonts w:ascii="Times New Roman" w:hAnsi="Times New Roman"/>
          <w:color w:val="000000"/>
          <w:sz w:val="22"/>
          <w:szCs w:val="22"/>
        </w:rPr>
        <w:t xml:space="preserve"> som konteras i kontoklass 5 är inte investeringar utan driftkostnader i ordinarie verksamhet och ska inte medräknas i investeringsbudget. </w:t>
      </w:r>
      <w:r w:rsidRPr="00A644CA">
        <w:rPr>
          <w:rFonts w:ascii="Times New Roman" w:hAnsi="Times New Roman"/>
          <w:sz w:val="22"/>
          <w:szCs w:val="22"/>
        </w:rPr>
        <w:t>Stöldbegärliga inventarier definieras</w:t>
      </w:r>
      <w:r w:rsidRPr="002B0A3B">
        <w:rPr>
          <w:rFonts w:ascii="Times New Roman" w:hAnsi="Times New Roman"/>
          <w:sz w:val="22"/>
          <w:szCs w:val="22"/>
        </w:rPr>
        <w:t xml:space="preserve"> som frekventa och attraktiva på illegal marknad och ska inventarieföras i myndighetens inventariesystem NILEX </w:t>
      </w:r>
    </w:p>
    <w:p w14:paraId="03A92818" w14:textId="472AB054" w:rsidR="007A01CC" w:rsidRDefault="007A01CC" w:rsidP="007A01CC">
      <w:pPr>
        <w:pStyle w:val="Sidhuvud"/>
        <w:numPr>
          <w:ilvl w:val="12"/>
          <w:numId w:val="0"/>
        </w:numPr>
        <w:tabs>
          <w:tab w:val="clear" w:pos="4536"/>
          <w:tab w:val="clear" w:pos="9072"/>
        </w:tabs>
        <w:jc w:val="both"/>
        <w:rPr>
          <w:rFonts w:ascii="Times New Roman" w:hAnsi="Times New Roman"/>
          <w:sz w:val="22"/>
          <w:szCs w:val="22"/>
        </w:rPr>
      </w:pPr>
      <w:r>
        <w:rPr>
          <w:rFonts w:ascii="Times New Roman" w:hAnsi="Times New Roman"/>
          <w:sz w:val="22"/>
          <w:szCs w:val="22"/>
        </w:rPr>
        <w:t>(</w:t>
      </w:r>
      <w:r w:rsidR="001F2A1A">
        <w:rPr>
          <w:rFonts w:ascii="Times New Roman" w:hAnsi="Times New Roman"/>
          <w:sz w:val="22"/>
          <w:szCs w:val="22"/>
        </w:rPr>
        <w:t>ej anläggningsregistret UBW</w:t>
      </w:r>
      <w:r w:rsidRPr="002B0A3B">
        <w:rPr>
          <w:rFonts w:ascii="Times New Roman" w:hAnsi="Times New Roman"/>
          <w:sz w:val="22"/>
          <w:szCs w:val="22"/>
        </w:rPr>
        <w:t>).</w:t>
      </w:r>
      <w:r w:rsidR="005B19F2">
        <w:rPr>
          <w:rFonts w:ascii="Times New Roman" w:hAnsi="Times New Roman"/>
          <w:sz w:val="22"/>
          <w:szCs w:val="22"/>
        </w:rPr>
        <w:t xml:space="preserve"> Stöldbegärligt </w:t>
      </w:r>
      <w:r w:rsidR="00760C97">
        <w:rPr>
          <w:rFonts w:ascii="Times New Roman" w:hAnsi="Times New Roman"/>
          <w:sz w:val="22"/>
          <w:szCs w:val="22"/>
        </w:rPr>
        <w:t>är ex.</w:t>
      </w:r>
      <w:r w:rsidR="005B19F2">
        <w:rPr>
          <w:rFonts w:ascii="Times New Roman" w:hAnsi="Times New Roman"/>
          <w:sz w:val="22"/>
          <w:szCs w:val="22"/>
        </w:rPr>
        <w:t xml:space="preserve"> </w:t>
      </w:r>
      <w:proofErr w:type="spellStart"/>
      <w:r w:rsidR="005B19F2">
        <w:rPr>
          <w:rFonts w:ascii="Times New Roman" w:hAnsi="Times New Roman"/>
          <w:sz w:val="22"/>
          <w:szCs w:val="22"/>
        </w:rPr>
        <w:t>kostnadsförda</w:t>
      </w:r>
      <w:proofErr w:type="spellEnd"/>
      <w:r w:rsidR="005B19F2">
        <w:rPr>
          <w:rFonts w:ascii="Times New Roman" w:hAnsi="Times New Roman"/>
          <w:sz w:val="22"/>
          <w:szCs w:val="22"/>
        </w:rPr>
        <w:t xml:space="preserve"> datorer, </w:t>
      </w:r>
      <w:r>
        <w:rPr>
          <w:rFonts w:ascii="Times New Roman" w:hAnsi="Times New Roman"/>
          <w:sz w:val="22"/>
          <w:szCs w:val="22"/>
        </w:rPr>
        <w:t>mobiltelefoner, läsplattor och kameror.</w:t>
      </w:r>
    </w:p>
    <w:p w14:paraId="0B73D552" w14:textId="77777777" w:rsidR="007A01CC" w:rsidRPr="00300199" w:rsidRDefault="007A01CC" w:rsidP="007A01CC">
      <w:pPr>
        <w:pStyle w:val="Sidhuvud"/>
        <w:numPr>
          <w:ilvl w:val="12"/>
          <w:numId w:val="0"/>
        </w:numPr>
        <w:tabs>
          <w:tab w:val="clear" w:pos="4536"/>
          <w:tab w:val="clear" w:pos="9072"/>
        </w:tabs>
        <w:jc w:val="both"/>
        <w:rPr>
          <w:rFonts w:ascii="Times New Roman" w:hAnsi="Times New Roman"/>
          <w:iCs/>
          <w:sz w:val="22"/>
          <w:szCs w:val="22"/>
        </w:rPr>
      </w:pPr>
    </w:p>
    <w:p w14:paraId="75CB71E5" w14:textId="77777777" w:rsidR="007A01CC" w:rsidRPr="00942B75" w:rsidRDefault="007A01CC" w:rsidP="007A01CC">
      <w:pPr>
        <w:jc w:val="both"/>
        <w:rPr>
          <w:rFonts w:ascii="Times New Roman" w:hAnsi="Times New Roman"/>
          <w:i/>
          <w:iCs/>
          <w:sz w:val="22"/>
          <w:szCs w:val="22"/>
        </w:rPr>
      </w:pPr>
      <w:r w:rsidRPr="00F6675B">
        <w:rPr>
          <w:rFonts w:ascii="Times New Roman" w:hAnsi="Times New Roman"/>
          <w:sz w:val="22"/>
          <w:szCs w:val="22"/>
        </w:rPr>
        <w:t xml:space="preserve">Enligt kapitalförsörjningsförordningen 5§ </w:t>
      </w:r>
      <w:r>
        <w:rPr>
          <w:rFonts w:ascii="Times New Roman" w:hAnsi="Times New Roman"/>
          <w:sz w:val="22"/>
          <w:szCs w:val="22"/>
        </w:rPr>
        <w:t>ska</w:t>
      </w:r>
      <w:r w:rsidRPr="00F6675B">
        <w:rPr>
          <w:rFonts w:ascii="Times New Roman" w:hAnsi="Times New Roman"/>
          <w:sz w:val="22"/>
          <w:szCs w:val="22"/>
        </w:rPr>
        <w:t xml:space="preserve"> anläggningstillgångar som används i verksamheten finansieras med lån i Riksgäldskontoret. </w:t>
      </w:r>
      <w:r w:rsidRPr="00F6675B">
        <w:rPr>
          <w:rFonts w:ascii="Times New Roman" w:hAnsi="Times New Roman"/>
          <w:iCs/>
          <w:sz w:val="22"/>
          <w:szCs w:val="22"/>
        </w:rPr>
        <w:t xml:space="preserve">Undantag kan göras från denna regel om anskaffningen </w:t>
      </w:r>
      <w:r w:rsidRPr="00540EA5">
        <w:rPr>
          <w:rFonts w:ascii="Times New Roman" w:hAnsi="Times New Roman"/>
          <w:b/>
          <w:iCs/>
          <w:sz w:val="22"/>
          <w:szCs w:val="22"/>
        </w:rPr>
        <w:t>i sin helhet</w:t>
      </w:r>
      <w:r w:rsidRPr="00F6675B">
        <w:rPr>
          <w:rFonts w:ascii="Times New Roman" w:hAnsi="Times New Roman"/>
          <w:iCs/>
          <w:sz w:val="22"/>
          <w:szCs w:val="22"/>
        </w:rPr>
        <w:t xml:space="preserve"> finansieras med bidrag från icke statlig finansiär</w:t>
      </w:r>
      <w:r w:rsidRPr="00F6675B">
        <w:rPr>
          <w:rFonts w:ascii="Times New Roman" w:hAnsi="Times New Roman"/>
          <w:i/>
          <w:iCs/>
          <w:sz w:val="22"/>
          <w:szCs w:val="22"/>
        </w:rPr>
        <w:t>.</w:t>
      </w:r>
      <w:r>
        <w:rPr>
          <w:rFonts w:ascii="Times New Roman" w:hAnsi="Times New Roman"/>
          <w:i/>
          <w:iCs/>
          <w:sz w:val="22"/>
          <w:szCs w:val="22"/>
        </w:rPr>
        <w:t xml:space="preserve"> </w:t>
      </w:r>
      <w:r w:rsidRPr="00F6675B">
        <w:rPr>
          <w:rFonts w:ascii="Times New Roman" w:hAnsi="Times New Roman"/>
          <w:sz w:val="22"/>
          <w:szCs w:val="22"/>
        </w:rPr>
        <w:t xml:space="preserve">I uppdraget från regeringen (regleringsbrevet) anges en maximal låneram vilket gör att Mittuniversitetet samlade investeringar, oavsett finansiering, måste planeras i ett långsiktigt perspektiv. Med anledning av ovanstående </w:t>
      </w:r>
      <w:r>
        <w:rPr>
          <w:rFonts w:ascii="Times New Roman" w:hAnsi="Times New Roman"/>
          <w:sz w:val="22"/>
          <w:szCs w:val="22"/>
        </w:rPr>
        <w:t>ska</w:t>
      </w:r>
      <w:r w:rsidRPr="00F6675B">
        <w:rPr>
          <w:rFonts w:ascii="Times New Roman" w:hAnsi="Times New Roman"/>
          <w:sz w:val="22"/>
          <w:szCs w:val="22"/>
        </w:rPr>
        <w:t xml:space="preserve"> universitetets </w:t>
      </w:r>
      <w:r w:rsidRPr="00F6675B">
        <w:rPr>
          <w:rFonts w:ascii="Times New Roman" w:hAnsi="Times New Roman"/>
          <w:i/>
          <w:sz w:val="22"/>
          <w:szCs w:val="22"/>
        </w:rPr>
        <w:t>samtliga</w:t>
      </w:r>
      <w:r w:rsidRPr="00F6675B">
        <w:rPr>
          <w:rFonts w:ascii="Times New Roman" w:hAnsi="Times New Roman"/>
          <w:sz w:val="22"/>
          <w:szCs w:val="22"/>
        </w:rPr>
        <w:t xml:space="preserve"> investeringar,</w:t>
      </w:r>
      <w:r>
        <w:rPr>
          <w:rFonts w:ascii="Times New Roman" w:hAnsi="Times New Roman"/>
          <w:sz w:val="22"/>
          <w:szCs w:val="22"/>
        </w:rPr>
        <w:t xml:space="preserve"> oavsett finansiering,</w:t>
      </w:r>
      <w:r w:rsidRPr="00F6675B">
        <w:rPr>
          <w:rFonts w:ascii="Times New Roman" w:hAnsi="Times New Roman"/>
          <w:sz w:val="22"/>
          <w:szCs w:val="22"/>
        </w:rPr>
        <w:t xml:space="preserve"> som konteras i kontoklass </w:t>
      </w:r>
      <w:r>
        <w:rPr>
          <w:rFonts w:ascii="Times New Roman" w:hAnsi="Times New Roman"/>
          <w:sz w:val="22"/>
          <w:szCs w:val="22"/>
        </w:rPr>
        <w:t>1,</w:t>
      </w:r>
      <w:r w:rsidRPr="00F6675B">
        <w:rPr>
          <w:rFonts w:ascii="Times New Roman" w:hAnsi="Times New Roman"/>
          <w:sz w:val="22"/>
          <w:szCs w:val="22"/>
        </w:rPr>
        <w:t xml:space="preserve"> tas med i investeringsbudgeten. </w:t>
      </w:r>
    </w:p>
    <w:p w14:paraId="18734AF6" w14:textId="5A8C6558" w:rsidR="005750C7" w:rsidRPr="005750C7" w:rsidRDefault="005750C7" w:rsidP="005750C7"/>
    <w:p w14:paraId="1A0F8641" w14:textId="3F18F0FF" w:rsidR="00262BB3" w:rsidRDefault="00262BB3" w:rsidP="00262BB3">
      <w:pPr>
        <w:pStyle w:val="Sidhuvud"/>
        <w:numPr>
          <w:ilvl w:val="12"/>
          <w:numId w:val="0"/>
        </w:numPr>
        <w:tabs>
          <w:tab w:val="left" w:pos="1304"/>
        </w:tabs>
        <w:jc w:val="both"/>
        <w:rPr>
          <w:rFonts w:ascii="Times New Roman" w:hAnsi="Times New Roman"/>
          <w:iCs/>
          <w:sz w:val="22"/>
          <w:szCs w:val="22"/>
        </w:rPr>
      </w:pPr>
      <w:r w:rsidRPr="00262BB3">
        <w:rPr>
          <w:rFonts w:ascii="Times New Roman" w:hAnsi="Times New Roman"/>
          <w:iCs/>
          <w:sz w:val="22"/>
          <w:szCs w:val="22"/>
        </w:rPr>
        <w:t>Observera att investeringar</w:t>
      </w:r>
      <w:r w:rsidR="00027278">
        <w:rPr>
          <w:rFonts w:ascii="Times New Roman" w:hAnsi="Times New Roman"/>
          <w:iCs/>
          <w:sz w:val="22"/>
          <w:szCs w:val="22"/>
        </w:rPr>
        <w:t xml:space="preserve"> på interna projekt 111/214 </w:t>
      </w:r>
      <w:r w:rsidRPr="00262BB3">
        <w:rPr>
          <w:rFonts w:ascii="Times New Roman" w:hAnsi="Times New Roman"/>
          <w:iCs/>
          <w:sz w:val="22"/>
          <w:szCs w:val="22"/>
        </w:rPr>
        <w:t xml:space="preserve">endast </w:t>
      </w:r>
      <w:r w:rsidR="00027278">
        <w:rPr>
          <w:rFonts w:ascii="Times New Roman" w:hAnsi="Times New Roman"/>
          <w:iCs/>
          <w:sz w:val="22"/>
          <w:szCs w:val="22"/>
        </w:rPr>
        <w:t xml:space="preserve">ska </w:t>
      </w:r>
      <w:r w:rsidRPr="00262BB3">
        <w:rPr>
          <w:rFonts w:ascii="Times New Roman" w:hAnsi="Times New Roman"/>
          <w:iCs/>
          <w:sz w:val="22"/>
          <w:szCs w:val="22"/>
        </w:rPr>
        <w:t>ske i undantagsfall.</w:t>
      </w:r>
    </w:p>
    <w:p w14:paraId="609E18A5" w14:textId="77777777" w:rsidR="007A01CC" w:rsidRDefault="007A01CC">
      <w:pPr>
        <w:numPr>
          <w:ilvl w:val="12"/>
          <w:numId w:val="0"/>
        </w:numPr>
        <w:rPr>
          <w:rFonts w:ascii="Times New Roman" w:hAnsi="Times New Roman"/>
          <w:sz w:val="22"/>
          <w:szCs w:val="22"/>
        </w:rPr>
      </w:pPr>
    </w:p>
    <w:p w14:paraId="2C245227" w14:textId="577F55D2" w:rsidR="00101287" w:rsidRPr="00262BB3" w:rsidRDefault="007E085B" w:rsidP="00101287">
      <w:pPr>
        <w:pStyle w:val="Rubrik1"/>
        <w:rPr>
          <w:rFonts w:ascii="Times New Roman" w:hAnsi="Times New Roman"/>
        </w:rPr>
      </w:pPr>
      <w:bookmarkStart w:id="36" w:name="_Toc176243621"/>
      <w:r>
        <w:rPr>
          <w:rFonts w:ascii="Times New Roman" w:hAnsi="Times New Roman"/>
        </w:rPr>
        <w:t>1</w:t>
      </w:r>
      <w:r w:rsidR="00FE6F58">
        <w:rPr>
          <w:rFonts w:ascii="Times New Roman" w:hAnsi="Times New Roman"/>
        </w:rPr>
        <w:t>2</w:t>
      </w:r>
      <w:r w:rsidR="00101287" w:rsidRPr="00262BB3">
        <w:rPr>
          <w:rFonts w:ascii="Times New Roman" w:hAnsi="Times New Roman"/>
        </w:rPr>
        <w:t>. Transfereringar</w:t>
      </w:r>
      <w:r w:rsidR="00D66328" w:rsidRPr="00262BB3">
        <w:rPr>
          <w:rFonts w:ascii="Times New Roman" w:hAnsi="Times New Roman"/>
        </w:rPr>
        <w:t xml:space="preserve"> (kontoklass 7)</w:t>
      </w:r>
      <w:bookmarkEnd w:id="36"/>
    </w:p>
    <w:p w14:paraId="08705E57" w14:textId="77777777" w:rsidR="00127827" w:rsidRDefault="00252C53" w:rsidP="00235628">
      <w:pPr>
        <w:shd w:val="clear" w:color="auto" w:fill="FFFFFF"/>
        <w:spacing w:after="150"/>
        <w:rPr>
          <w:rFonts w:ascii="Gill Sans W01 Medium" w:hAnsi="Gill Sans W01 Medium" w:cs="Arial"/>
          <w:sz w:val="22"/>
          <w:szCs w:val="22"/>
          <w:lang w:eastAsia="sv-SE"/>
        </w:rPr>
      </w:pPr>
      <w:r w:rsidRPr="00262BB3">
        <w:rPr>
          <w:rFonts w:ascii="Gill Sans W01 Medium" w:hAnsi="Gill Sans W01 Medium" w:cs="Arial"/>
          <w:sz w:val="22"/>
          <w:szCs w:val="22"/>
          <w:lang w:eastAsia="sv-SE"/>
        </w:rPr>
        <w:t>Transfereringar d v s erhållna bidrag och lämnade bidrag där någon av parterna är statlig, redovisas i kontoklass 7 samt särskiljs i resultaträkningen</w:t>
      </w:r>
      <w:r w:rsidR="00127827">
        <w:rPr>
          <w:rFonts w:ascii="Gill Sans W01 Medium" w:hAnsi="Gill Sans W01 Medium" w:cs="Arial"/>
          <w:sz w:val="22"/>
          <w:szCs w:val="22"/>
          <w:lang w:eastAsia="sv-SE"/>
        </w:rPr>
        <w:t>. V</w:t>
      </w:r>
      <w:r w:rsidRPr="00262BB3">
        <w:rPr>
          <w:rFonts w:ascii="Gill Sans W01 Medium" w:hAnsi="Gill Sans W01 Medium" w:cs="Arial"/>
          <w:sz w:val="22"/>
          <w:szCs w:val="22"/>
          <w:lang w:eastAsia="sv-SE"/>
        </w:rPr>
        <w:t>idareförmedling av bid</w:t>
      </w:r>
      <w:r w:rsidR="00CA5010">
        <w:rPr>
          <w:rFonts w:ascii="Gill Sans W01 Medium" w:hAnsi="Gill Sans W01 Medium" w:cs="Arial"/>
          <w:sz w:val="22"/>
          <w:szCs w:val="22"/>
          <w:lang w:eastAsia="sv-SE"/>
        </w:rPr>
        <w:t>rag där ingen part är statlig ska</w:t>
      </w:r>
      <w:r w:rsidR="00127827">
        <w:rPr>
          <w:rFonts w:ascii="Gill Sans W01 Medium" w:hAnsi="Gill Sans W01 Medium" w:cs="Arial"/>
          <w:sz w:val="22"/>
          <w:szCs w:val="22"/>
          <w:lang w:eastAsia="sv-SE"/>
        </w:rPr>
        <w:t xml:space="preserve"> redovisas via balansräkningen</w:t>
      </w:r>
      <w:r w:rsidRPr="00262BB3">
        <w:rPr>
          <w:rFonts w:ascii="Gill Sans W01 Medium" w:hAnsi="Gill Sans W01 Medium" w:cs="Arial"/>
          <w:sz w:val="22"/>
          <w:szCs w:val="22"/>
          <w:lang w:eastAsia="sv-SE"/>
        </w:rPr>
        <w:t xml:space="preserve">. </w:t>
      </w:r>
    </w:p>
    <w:p w14:paraId="59DFDD9C" w14:textId="1B2B3BA3" w:rsidR="00101287" w:rsidRPr="00262BB3" w:rsidRDefault="00101287" w:rsidP="00235628">
      <w:pPr>
        <w:shd w:val="clear" w:color="auto" w:fill="FFFFFF"/>
        <w:spacing w:after="150"/>
        <w:rPr>
          <w:rFonts w:ascii="Gill Sans W01 Medium" w:hAnsi="Gill Sans W01 Medium" w:cs="Arial"/>
          <w:sz w:val="22"/>
          <w:szCs w:val="22"/>
          <w:lang w:eastAsia="sv-SE"/>
        </w:rPr>
      </w:pPr>
      <w:r w:rsidRPr="00262BB3">
        <w:rPr>
          <w:rFonts w:ascii="Gill Sans W01 Medium" w:hAnsi="Gill Sans W01 Medium" w:cs="Arial"/>
          <w:sz w:val="22"/>
          <w:szCs w:val="22"/>
          <w:lang w:eastAsia="sv-SE"/>
        </w:rPr>
        <w:t>För att utgöra transferering ska kostnaden inte vara förenad med en motprestation som tillfaller staten. Vid transferering är myndighetens uppgift i huvudsak begränsad till att förmedla pengar</w:t>
      </w:r>
      <w:r w:rsidR="00235628" w:rsidRPr="00262BB3">
        <w:rPr>
          <w:rFonts w:ascii="Gill Sans W01 Medium" w:hAnsi="Gill Sans W01 Medium" w:cs="Arial"/>
          <w:sz w:val="22"/>
          <w:szCs w:val="22"/>
          <w:lang w:eastAsia="sv-SE"/>
        </w:rPr>
        <w:t xml:space="preserve"> (alt i undantagsfall även varor eller tjänster). Se vidare om transfereringar </w:t>
      </w:r>
      <w:r w:rsidR="00DD519D">
        <w:rPr>
          <w:rFonts w:ascii="Gill Sans W01 Medium" w:hAnsi="Gill Sans W01 Medium" w:cs="Arial"/>
          <w:sz w:val="22"/>
          <w:szCs w:val="22"/>
          <w:lang w:eastAsia="sv-SE"/>
        </w:rPr>
        <w:t>på medarbetarportalen</w:t>
      </w:r>
      <w:r w:rsidR="00DD519D" w:rsidRPr="00DD519D">
        <w:t xml:space="preserve"> </w:t>
      </w:r>
      <w:hyperlink r:id="rId13" w:history="1">
        <w:r w:rsidR="00DD519D" w:rsidRPr="00DD519D">
          <w:rPr>
            <w:rFonts w:ascii="Times New Roman" w:hAnsi="Times New Roman"/>
            <w:color w:val="0000FF"/>
            <w:sz w:val="22"/>
            <w:szCs w:val="22"/>
            <w:u w:val="single"/>
          </w:rPr>
          <w:t>Transfereringar (miun.se)</w:t>
        </w:r>
      </w:hyperlink>
      <w:r w:rsidR="00DD519D">
        <w:rPr>
          <w:rFonts w:ascii="Gill Sans W01 Medium" w:hAnsi="Gill Sans W01 Medium" w:cs="Arial"/>
          <w:sz w:val="22"/>
          <w:szCs w:val="22"/>
          <w:lang w:eastAsia="sv-SE"/>
        </w:rPr>
        <w:t xml:space="preserve"> </w:t>
      </w:r>
      <w:r w:rsidR="00235628" w:rsidRPr="00262BB3">
        <w:rPr>
          <w:rFonts w:ascii="Gill Sans W01 Medium" w:hAnsi="Gill Sans W01 Medium" w:cs="Arial"/>
          <w:sz w:val="22"/>
          <w:szCs w:val="22"/>
          <w:lang w:eastAsia="sv-SE"/>
        </w:rPr>
        <w:t>samt aktuell kontoplan för gällande konton för erhållna samt lämnade bidrag.</w:t>
      </w:r>
    </w:p>
    <w:p w14:paraId="14DB2759" w14:textId="3A491CD5" w:rsidR="00D0547D" w:rsidRDefault="00252C53" w:rsidP="002675D7">
      <w:pPr>
        <w:shd w:val="clear" w:color="auto" w:fill="FFFFFF"/>
        <w:spacing w:after="150"/>
        <w:rPr>
          <w:rFonts w:ascii="Gill Sans W01 Medium" w:hAnsi="Gill Sans W01 Medium" w:cs="Arial"/>
          <w:szCs w:val="24"/>
          <w:lang w:eastAsia="sv-SE"/>
        </w:rPr>
      </w:pPr>
      <w:r>
        <w:rPr>
          <w:rFonts w:ascii="Gill Sans W01 Medium" w:hAnsi="Gill Sans W01 Medium" w:cs="Arial"/>
          <w:sz w:val="22"/>
          <w:szCs w:val="22"/>
          <w:lang w:eastAsia="sv-SE"/>
        </w:rPr>
        <w:t>T</w:t>
      </w:r>
      <w:r w:rsidR="00235628" w:rsidRPr="00262BB3">
        <w:rPr>
          <w:rFonts w:ascii="Gill Sans W01 Medium" w:hAnsi="Gill Sans W01 Medium" w:cs="Arial"/>
          <w:sz w:val="22"/>
          <w:szCs w:val="22"/>
          <w:lang w:eastAsia="sv-SE"/>
        </w:rPr>
        <w:t xml:space="preserve">ransfereringar ska framgå av aktuella avtal och därmed kan finansiering av lämnade bidrag periodiseras på aktuell period. </w:t>
      </w:r>
      <w:r>
        <w:rPr>
          <w:rFonts w:ascii="Gill Sans W01 Medium" w:hAnsi="Gill Sans W01 Medium" w:cs="Arial"/>
          <w:sz w:val="22"/>
          <w:szCs w:val="22"/>
          <w:lang w:eastAsia="sv-SE"/>
        </w:rPr>
        <w:t>Detta innebära att vid budgetering av transfereringar i kontoklass 7 ska</w:t>
      </w:r>
      <w:r w:rsidR="00235628" w:rsidRPr="00262BB3">
        <w:rPr>
          <w:rFonts w:ascii="Gill Sans W01 Medium" w:hAnsi="Gill Sans W01 Medium" w:cs="Arial"/>
          <w:sz w:val="22"/>
          <w:szCs w:val="22"/>
          <w:lang w:eastAsia="sv-SE"/>
        </w:rPr>
        <w:t xml:space="preserve"> lika mycket erhållna bidrag</w:t>
      </w:r>
      <w:r>
        <w:rPr>
          <w:rFonts w:ascii="Gill Sans W01 Medium" w:hAnsi="Gill Sans W01 Medium" w:cs="Arial"/>
          <w:sz w:val="22"/>
          <w:szCs w:val="22"/>
          <w:lang w:eastAsia="sv-SE"/>
        </w:rPr>
        <w:t xml:space="preserve"> </w:t>
      </w:r>
      <w:r w:rsidR="00235628" w:rsidRPr="00262BB3">
        <w:rPr>
          <w:rFonts w:ascii="Gill Sans W01 Medium" w:hAnsi="Gill Sans W01 Medium" w:cs="Arial"/>
          <w:sz w:val="22"/>
          <w:szCs w:val="22"/>
          <w:lang w:eastAsia="sv-SE"/>
        </w:rPr>
        <w:t>som lämnade bidrag</w:t>
      </w:r>
      <w:r>
        <w:rPr>
          <w:rFonts w:ascii="Gill Sans W01 Medium" w:hAnsi="Gill Sans W01 Medium" w:cs="Arial"/>
          <w:sz w:val="22"/>
          <w:szCs w:val="22"/>
          <w:lang w:eastAsia="sv-SE"/>
        </w:rPr>
        <w:t xml:space="preserve"> redovisas</w:t>
      </w:r>
      <w:r w:rsidR="00235628" w:rsidRPr="00262BB3">
        <w:rPr>
          <w:rFonts w:ascii="Gill Sans W01 Medium" w:hAnsi="Gill Sans W01 Medium" w:cs="Arial"/>
          <w:sz w:val="22"/>
          <w:szCs w:val="22"/>
          <w:lang w:eastAsia="sv-SE"/>
        </w:rPr>
        <w:t xml:space="preserve"> för aktuellt budgetår vilket därmed inte medför någon total resultatpåverkan på aktuellt budgetår</w:t>
      </w:r>
      <w:r w:rsidR="00875D48">
        <w:rPr>
          <w:rFonts w:ascii="Gill Sans W01 Medium" w:hAnsi="Gill Sans W01 Medium" w:cs="Arial"/>
          <w:sz w:val="22"/>
          <w:szCs w:val="22"/>
          <w:lang w:eastAsia="sv-SE"/>
        </w:rPr>
        <w:t xml:space="preserve">. Speciella </w:t>
      </w:r>
      <w:r w:rsidR="00C861F3">
        <w:rPr>
          <w:rFonts w:ascii="Gill Sans W01 Medium" w:hAnsi="Gill Sans W01 Medium" w:cs="Arial"/>
          <w:sz w:val="22"/>
          <w:szCs w:val="22"/>
          <w:lang w:eastAsia="sv-SE"/>
        </w:rPr>
        <w:t xml:space="preserve">konton </w:t>
      </w:r>
      <w:r w:rsidR="00875D48">
        <w:rPr>
          <w:rFonts w:ascii="Gill Sans W01 Medium" w:hAnsi="Gill Sans W01 Medium" w:cs="Arial"/>
          <w:sz w:val="22"/>
          <w:szCs w:val="22"/>
          <w:lang w:eastAsia="sv-SE"/>
        </w:rPr>
        <w:t>finns</w:t>
      </w:r>
      <w:r w:rsidR="00C861F3">
        <w:rPr>
          <w:rFonts w:ascii="Gill Sans W01 Medium" w:hAnsi="Gill Sans W01 Medium" w:cs="Arial"/>
          <w:sz w:val="22"/>
          <w:szCs w:val="22"/>
          <w:lang w:eastAsia="sv-SE"/>
        </w:rPr>
        <w:t xml:space="preserve"> för budgetering av transfereringar.</w:t>
      </w:r>
    </w:p>
    <w:p w14:paraId="41701A18" w14:textId="77777777" w:rsidR="00BC621F" w:rsidRPr="00BC621F" w:rsidRDefault="00BC621F" w:rsidP="002675D7">
      <w:pPr>
        <w:shd w:val="clear" w:color="auto" w:fill="FFFFFF"/>
        <w:spacing w:after="150"/>
        <w:rPr>
          <w:rFonts w:ascii="Gill Sans W01 Medium" w:hAnsi="Gill Sans W01 Medium" w:cs="Arial"/>
          <w:szCs w:val="24"/>
          <w:lang w:eastAsia="sv-SE"/>
        </w:rPr>
      </w:pPr>
    </w:p>
    <w:p w14:paraId="36813436" w14:textId="19A329AF" w:rsidR="00A121CE" w:rsidRPr="00C861F3" w:rsidRDefault="007E085B" w:rsidP="00331372">
      <w:pPr>
        <w:pStyle w:val="Rubrik1"/>
        <w:rPr>
          <w:rFonts w:ascii="Times New Roman" w:hAnsi="Times New Roman"/>
          <w:i/>
        </w:rPr>
      </w:pPr>
      <w:bookmarkStart w:id="37" w:name="_Toc176243622"/>
      <w:r>
        <w:rPr>
          <w:rFonts w:ascii="Times New Roman" w:hAnsi="Times New Roman"/>
        </w:rPr>
        <w:t>1</w:t>
      </w:r>
      <w:r w:rsidR="008126F6">
        <w:rPr>
          <w:rFonts w:ascii="Times New Roman" w:hAnsi="Times New Roman"/>
        </w:rPr>
        <w:t>3</w:t>
      </w:r>
      <w:r w:rsidR="007A01CC">
        <w:rPr>
          <w:rFonts w:ascii="Times New Roman" w:hAnsi="Times New Roman"/>
        </w:rPr>
        <w:t>.</w:t>
      </w:r>
      <w:r w:rsidR="009E1072" w:rsidRPr="00331372">
        <w:rPr>
          <w:rFonts w:ascii="Times New Roman" w:hAnsi="Times New Roman"/>
        </w:rPr>
        <w:t xml:space="preserve"> Kostnader för gemensam administration/</w:t>
      </w:r>
      <w:r w:rsidR="00977719" w:rsidRPr="00331372">
        <w:rPr>
          <w:rFonts w:ascii="Times New Roman" w:hAnsi="Times New Roman"/>
        </w:rPr>
        <w:t xml:space="preserve"> stöd</w:t>
      </w:r>
      <w:r w:rsidR="009E1072" w:rsidRPr="00331372">
        <w:rPr>
          <w:rFonts w:ascii="Times New Roman" w:hAnsi="Times New Roman"/>
        </w:rPr>
        <w:t>verksamhet</w:t>
      </w:r>
      <w:r w:rsidR="00C226D3">
        <w:rPr>
          <w:rFonts w:ascii="Times New Roman" w:hAnsi="Times New Roman"/>
        </w:rPr>
        <w:t xml:space="preserve"> </w:t>
      </w:r>
      <w:r w:rsidR="005A4CCC">
        <w:rPr>
          <w:rFonts w:ascii="Times New Roman" w:hAnsi="Times New Roman"/>
          <w:i/>
        </w:rPr>
        <w:t xml:space="preserve">(avser total </w:t>
      </w:r>
      <w:r w:rsidR="006A029C">
        <w:rPr>
          <w:rFonts w:ascii="Times New Roman" w:hAnsi="Times New Roman"/>
          <w:i/>
        </w:rPr>
        <w:t>fakultetsnivå</w:t>
      </w:r>
      <w:r w:rsidR="00E6633D">
        <w:rPr>
          <w:rFonts w:ascii="Times New Roman" w:hAnsi="Times New Roman"/>
          <w:i/>
        </w:rPr>
        <w:t xml:space="preserve"> och förv</w:t>
      </w:r>
      <w:r w:rsidR="005A4CCC">
        <w:rPr>
          <w:rFonts w:ascii="Times New Roman" w:hAnsi="Times New Roman"/>
          <w:i/>
        </w:rPr>
        <w:t>altning</w:t>
      </w:r>
      <w:r w:rsidR="00C226D3" w:rsidRPr="00C861F3">
        <w:rPr>
          <w:rFonts w:ascii="Times New Roman" w:hAnsi="Times New Roman"/>
          <w:i/>
        </w:rPr>
        <w:t>)</w:t>
      </w:r>
      <w:bookmarkEnd w:id="37"/>
    </w:p>
    <w:p w14:paraId="15BCBBE9" w14:textId="2B9D7618" w:rsidR="00252C53" w:rsidRDefault="00252C53" w:rsidP="00450E28">
      <w:pPr>
        <w:pStyle w:val="Default"/>
        <w:rPr>
          <w:color w:val="auto"/>
          <w:sz w:val="22"/>
          <w:szCs w:val="22"/>
        </w:rPr>
      </w:pPr>
      <w:r w:rsidRPr="00340735">
        <w:rPr>
          <w:color w:val="auto"/>
          <w:sz w:val="22"/>
          <w:szCs w:val="22"/>
        </w:rPr>
        <w:t xml:space="preserve">Samtliga kostnader för </w:t>
      </w:r>
      <w:r w:rsidR="00DA4AC6">
        <w:rPr>
          <w:color w:val="auto"/>
          <w:sz w:val="22"/>
          <w:szCs w:val="22"/>
        </w:rPr>
        <w:t>förvaltnings</w:t>
      </w:r>
      <w:r w:rsidRPr="00340735">
        <w:rPr>
          <w:color w:val="auto"/>
          <w:sz w:val="22"/>
          <w:szCs w:val="22"/>
        </w:rPr>
        <w:t xml:space="preserve">- och </w:t>
      </w:r>
      <w:r>
        <w:rPr>
          <w:color w:val="auto"/>
          <w:sz w:val="22"/>
          <w:szCs w:val="22"/>
        </w:rPr>
        <w:t xml:space="preserve">fakultetsgemensam stödverksamhet </w:t>
      </w:r>
      <w:r w:rsidRPr="00340735">
        <w:rPr>
          <w:color w:val="auto"/>
          <w:sz w:val="22"/>
          <w:szCs w:val="22"/>
        </w:rPr>
        <w:t>finansieras via p</w:t>
      </w:r>
      <w:r w:rsidR="001419DD">
        <w:rPr>
          <w:color w:val="auto"/>
          <w:sz w:val="22"/>
          <w:szCs w:val="22"/>
        </w:rPr>
        <w:t>rocentuella p</w:t>
      </w:r>
      <w:r w:rsidRPr="00340735">
        <w:rPr>
          <w:color w:val="auto"/>
          <w:sz w:val="22"/>
          <w:szCs w:val="22"/>
        </w:rPr>
        <w:t>åslag på kärnverksamhet</w:t>
      </w:r>
      <w:r w:rsidR="001419DD">
        <w:rPr>
          <w:color w:val="auto"/>
          <w:sz w:val="22"/>
          <w:szCs w:val="22"/>
        </w:rPr>
        <w:t>s lönekostnader</w:t>
      </w:r>
      <w:r w:rsidRPr="00340735">
        <w:rPr>
          <w:color w:val="auto"/>
          <w:sz w:val="22"/>
          <w:szCs w:val="22"/>
        </w:rPr>
        <w:t xml:space="preserve">. </w:t>
      </w:r>
      <w:r w:rsidR="001419DD">
        <w:rPr>
          <w:color w:val="auto"/>
          <w:sz w:val="22"/>
          <w:szCs w:val="22"/>
        </w:rPr>
        <w:t>Stödverksamhetens</w:t>
      </w:r>
      <w:r w:rsidRPr="00340735">
        <w:rPr>
          <w:color w:val="auto"/>
          <w:sz w:val="22"/>
          <w:szCs w:val="22"/>
        </w:rPr>
        <w:t xml:space="preserve"> kostnader utgör </w:t>
      </w:r>
      <w:r w:rsidR="001419DD">
        <w:rPr>
          <w:color w:val="auto"/>
          <w:sz w:val="22"/>
          <w:szCs w:val="22"/>
        </w:rPr>
        <w:t>därmed</w:t>
      </w:r>
      <w:r>
        <w:rPr>
          <w:color w:val="auto"/>
          <w:sz w:val="22"/>
          <w:szCs w:val="22"/>
        </w:rPr>
        <w:t xml:space="preserve"> underlag för beräkning av</w:t>
      </w:r>
      <w:r w:rsidRPr="00A9358A">
        <w:rPr>
          <w:color w:val="auto"/>
          <w:sz w:val="22"/>
          <w:szCs w:val="22"/>
        </w:rPr>
        <w:t xml:space="preserve"> overheadpåslag i kärnverksamheten.</w:t>
      </w:r>
      <w:r>
        <w:rPr>
          <w:color w:val="auto"/>
          <w:sz w:val="22"/>
          <w:szCs w:val="22"/>
        </w:rPr>
        <w:t xml:space="preserve">  </w:t>
      </w:r>
      <w:r w:rsidR="001419DD">
        <w:rPr>
          <w:color w:val="auto"/>
          <w:sz w:val="22"/>
          <w:szCs w:val="22"/>
        </w:rPr>
        <w:t>Olika</w:t>
      </w:r>
      <w:r>
        <w:rPr>
          <w:color w:val="auto"/>
          <w:sz w:val="22"/>
          <w:szCs w:val="22"/>
        </w:rPr>
        <w:t xml:space="preserve"> procent</w:t>
      </w:r>
      <w:r w:rsidR="001419DD">
        <w:rPr>
          <w:color w:val="auto"/>
          <w:sz w:val="22"/>
          <w:szCs w:val="22"/>
        </w:rPr>
        <w:t>påslag</w:t>
      </w:r>
      <w:r>
        <w:rPr>
          <w:color w:val="auto"/>
          <w:sz w:val="22"/>
          <w:szCs w:val="22"/>
        </w:rPr>
        <w:t xml:space="preserve"> </w:t>
      </w:r>
      <w:r w:rsidR="00773C12">
        <w:rPr>
          <w:color w:val="auto"/>
          <w:sz w:val="22"/>
          <w:szCs w:val="22"/>
        </w:rPr>
        <w:t xml:space="preserve">beräknas </w:t>
      </w:r>
      <w:r w:rsidR="001419DD">
        <w:rPr>
          <w:color w:val="auto"/>
          <w:sz w:val="22"/>
          <w:szCs w:val="22"/>
        </w:rPr>
        <w:t xml:space="preserve">per fakultet samt på externfinansierad projektverksamhet på </w:t>
      </w:r>
      <w:r w:rsidR="00DA4AC6">
        <w:rPr>
          <w:color w:val="auto"/>
          <w:sz w:val="22"/>
          <w:szCs w:val="22"/>
        </w:rPr>
        <w:t>förvaltningen</w:t>
      </w:r>
      <w:r w:rsidR="001419DD">
        <w:rPr>
          <w:color w:val="auto"/>
          <w:sz w:val="22"/>
          <w:szCs w:val="22"/>
        </w:rPr>
        <w:t xml:space="preserve"> nivå samt uppdelat på</w:t>
      </w:r>
      <w:r>
        <w:rPr>
          <w:color w:val="auto"/>
          <w:sz w:val="22"/>
          <w:szCs w:val="22"/>
        </w:rPr>
        <w:t xml:space="preserve"> grundutbildning, utbildning</w:t>
      </w:r>
      <w:r w:rsidR="00773C12">
        <w:rPr>
          <w:color w:val="auto"/>
          <w:sz w:val="22"/>
          <w:szCs w:val="22"/>
        </w:rPr>
        <w:t xml:space="preserve">s- respektive </w:t>
      </w:r>
      <w:r w:rsidR="00C4235B">
        <w:rPr>
          <w:color w:val="auto"/>
          <w:sz w:val="22"/>
          <w:szCs w:val="22"/>
        </w:rPr>
        <w:t>forskningsprojekt samt uppdelad.</w:t>
      </w:r>
    </w:p>
    <w:p w14:paraId="04818748" w14:textId="77777777" w:rsidR="00C4235B" w:rsidRDefault="00C4235B" w:rsidP="00450E28">
      <w:pPr>
        <w:pStyle w:val="Default"/>
        <w:rPr>
          <w:color w:val="auto"/>
          <w:sz w:val="22"/>
          <w:szCs w:val="22"/>
        </w:rPr>
      </w:pPr>
    </w:p>
    <w:p w14:paraId="782F7A05" w14:textId="676C119C" w:rsidR="00C4235B" w:rsidRDefault="00E6633D" w:rsidP="00C4235B">
      <w:pPr>
        <w:pStyle w:val="Default"/>
        <w:rPr>
          <w:iCs/>
          <w:sz w:val="22"/>
          <w:szCs w:val="22"/>
        </w:rPr>
      </w:pPr>
      <w:r w:rsidRPr="00E6633D">
        <w:rPr>
          <w:iCs/>
          <w:sz w:val="22"/>
          <w:szCs w:val="22"/>
        </w:rPr>
        <w:t>Förvaltningens avdelningsekonomer</w:t>
      </w:r>
      <w:r w:rsidR="00C4235B">
        <w:rPr>
          <w:i/>
          <w:iCs/>
          <w:sz w:val="22"/>
          <w:szCs w:val="22"/>
        </w:rPr>
        <w:t xml:space="preserve"> </w:t>
      </w:r>
      <w:r w:rsidR="00C4235B" w:rsidRPr="00E6633D">
        <w:rPr>
          <w:iCs/>
          <w:sz w:val="22"/>
          <w:szCs w:val="22"/>
        </w:rPr>
        <w:t xml:space="preserve">budgeterar för </w:t>
      </w:r>
      <w:r w:rsidR="004D4833" w:rsidRPr="00E6633D">
        <w:rPr>
          <w:iCs/>
          <w:sz w:val="22"/>
          <w:szCs w:val="22"/>
        </w:rPr>
        <w:t>förvaltning</w:t>
      </w:r>
      <w:r w:rsidR="005A4CCC">
        <w:rPr>
          <w:iCs/>
          <w:sz w:val="22"/>
          <w:szCs w:val="22"/>
        </w:rPr>
        <w:t>sgemensamma kostnader (universitetsgemensamt)</w:t>
      </w:r>
      <w:r w:rsidR="00C4235B" w:rsidRPr="00E6633D">
        <w:rPr>
          <w:iCs/>
          <w:sz w:val="22"/>
          <w:szCs w:val="22"/>
        </w:rPr>
        <w:t>. Fakultetsekonomerna budgeterar</w:t>
      </w:r>
      <w:r w:rsidR="00C4235B" w:rsidRPr="00EE44E4">
        <w:rPr>
          <w:iCs/>
          <w:sz w:val="22"/>
          <w:szCs w:val="22"/>
        </w:rPr>
        <w:t xml:space="preserve"> för </w:t>
      </w:r>
      <w:r w:rsidR="00C4235B">
        <w:rPr>
          <w:iCs/>
          <w:sz w:val="22"/>
          <w:szCs w:val="22"/>
        </w:rPr>
        <w:t xml:space="preserve">fakulteternas totala stödverksamhet d v s </w:t>
      </w:r>
      <w:r w:rsidR="001738C3">
        <w:rPr>
          <w:iCs/>
          <w:sz w:val="22"/>
          <w:szCs w:val="22"/>
        </w:rPr>
        <w:t>fakultets- och institutions</w:t>
      </w:r>
      <w:r w:rsidR="00C4235B" w:rsidRPr="00EE44E4">
        <w:rPr>
          <w:iCs/>
          <w:sz w:val="22"/>
          <w:szCs w:val="22"/>
        </w:rPr>
        <w:t>gemensam stödverksamhet.</w:t>
      </w:r>
      <w:r w:rsidR="00C4235B" w:rsidRPr="00450E28">
        <w:rPr>
          <w:iCs/>
          <w:sz w:val="22"/>
          <w:szCs w:val="22"/>
        </w:rPr>
        <w:t xml:space="preserve"> </w:t>
      </w:r>
    </w:p>
    <w:p w14:paraId="6641C576" w14:textId="6BCF9941" w:rsidR="00C4235B" w:rsidRPr="004466E4" w:rsidRDefault="00C4235B" w:rsidP="00C4235B">
      <w:pPr>
        <w:pStyle w:val="Rubrik2"/>
        <w:rPr>
          <w:rFonts w:ascii="Times New Roman" w:hAnsi="Times New Roman"/>
          <w:b w:val="0"/>
          <w:sz w:val="20"/>
        </w:rPr>
      </w:pPr>
      <w:bookmarkStart w:id="38" w:name="_Toc176243623"/>
      <w:r>
        <w:rPr>
          <w:rFonts w:ascii="Times New Roman" w:hAnsi="Times New Roman"/>
        </w:rPr>
        <w:t>1</w:t>
      </w:r>
      <w:r w:rsidR="008126F6">
        <w:rPr>
          <w:rFonts w:ascii="Times New Roman" w:hAnsi="Times New Roman"/>
        </w:rPr>
        <w:t>3</w:t>
      </w:r>
      <w:r w:rsidRPr="00417A94">
        <w:rPr>
          <w:rFonts w:ascii="Times New Roman" w:hAnsi="Times New Roman"/>
        </w:rPr>
        <w:t xml:space="preserve">.1 </w:t>
      </w:r>
      <w:r>
        <w:rPr>
          <w:rFonts w:ascii="Times New Roman" w:hAnsi="Times New Roman"/>
          <w:i w:val="0"/>
        </w:rPr>
        <w:t>Forskning och utbildnings andel av stödverksamhet</w:t>
      </w:r>
      <w:r w:rsidRPr="00560C3B">
        <w:rPr>
          <w:rFonts w:ascii="Times New Roman" w:hAnsi="Times New Roman"/>
          <w:i w:val="0"/>
        </w:rPr>
        <w:t xml:space="preserve"> </w:t>
      </w:r>
      <w:r w:rsidR="0042729E" w:rsidRPr="004466E4">
        <w:rPr>
          <w:rFonts w:ascii="Times New Roman" w:hAnsi="Times New Roman"/>
          <w:b w:val="0"/>
          <w:sz w:val="20"/>
        </w:rPr>
        <w:t xml:space="preserve">(avser </w:t>
      </w:r>
      <w:r w:rsidR="006A029C">
        <w:rPr>
          <w:rFonts w:ascii="Times New Roman" w:hAnsi="Times New Roman"/>
          <w:b w:val="0"/>
          <w:sz w:val="20"/>
        </w:rPr>
        <w:t xml:space="preserve">total </w:t>
      </w:r>
      <w:proofErr w:type="spellStart"/>
      <w:r w:rsidR="0042729E" w:rsidRPr="004466E4">
        <w:rPr>
          <w:rFonts w:ascii="Times New Roman" w:hAnsi="Times New Roman"/>
          <w:b w:val="0"/>
          <w:sz w:val="20"/>
        </w:rPr>
        <w:t>fak</w:t>
      </w:r>
      <w:proofErr w:type="spellEnd"/>
      <w:r w:rsidR="005A4CCC">
        <w:rPr>
          <w:rFonts w:ascii="Times New Roman" w:hAnsi="Times New Roman"/>
          <w:b w:val="0"/>
          <w:sz w:val="20"/>
        </w:rPr>
        <w:t xml:space="preserve"> </w:t>
      </w:r>
      <w:r w:rsidR="006A029C">
        <w:rPr>
          <w:rFonts w:ascii="Times New Roman" w:hAnsi="Times New Roman"/>
          <w:b w:val="0"/>
          <w:sz w:val="20"/>
        </w:rPr>
        <w:t xml:space="preserve"> och</w:t>
      </w:r>
      <w:r w:rsidR="0042729E" w:rsidRPr="004466E4">
        <w:rPr>
          <w:rFonts w:ascii="Times New Roman" w:hAnsi="Times New Roman"/>
          <w:b w:val="0"/>
          <w:sz w:val="20"/>
        </w:rPr>
        <w:t xml:space="preserve"> </w:t>
      </w:r>
      <w:proofErr w:type="spellStart"/>
      <w:r w:rsidR="006A029C">
        <w:rPr>
          <w:rFonts w:ascii="Times New Roman" w:hAnsi="Times New Roman"/>
          <w:b w:val="0"/>
          <w:sz w:val="20"/>
        </w:rPr>
        <w:t>förv</w:t>
      </w:r>
      <w:proofErr w:type="spellEnd"/>
      <w:r w:rsidRPr="004466E4">
        <w:rPr>
          <w:rFonts w:ascii="Times New Roman" w:hAnsi="Times New Roman"/>
          <w:b w:val="0"/>
          <w:sz w:val="20"/>
        </w:rPr>
        <w:t>)</w:t>
      </w:r>
      <w:bookmarkEnd w:id="38"/>
    </w:p>
    <w:p w14:paraId="5E997587" w14:textId="4F0C5B20" w:rsidR="006A029C" w:rsidRDefault="00450E28" w:rsidP="00450E28">
      <w:pPr>
        <w:pStyle w:val="Default"/>
        <w:rPr>
          <w:iCs/>
          <w:sz w:val="22"/>
          <w:szCs w:val="22"/>
        </w:rPr>
      </w:pPr>
      <w:r>
        <w:rPr>
          <w:iCs/>
          <w:sz w:val="22"/>
          <w:szCs w:val="22"/>
        </w:rPr>
        <w:t>Kostnader</w:t>
      </w:r>
      <w:r w:rsidRPr="00B23B02">
        <w:rPr>
          <w:iCs/>
          <w:sz w:val="22"/>
          <w:szCs w:val="22"/>
        </w:rPr>
        <w:t xml:space="preserve"> för </w:t>
      </w:r>
      <w:r w:rsidR="006A029C">
        <w:rPr>
          <w:iCs/>
          <w:sz w:val="22"/>
          <w:szCs w:val="22"/>
        </w:rPr>
        <w:t>förvaltningsgemensam</w:t>
      </w:r>
      <w:r w:rsidRPr="00B23B02">
        <w:rPr>
          <w:iCs/>
          <w:sz w:val="22"/>
          <w:szCs w:val="22"/>
        </w:rPr>
        <w:t xml:space="preserve"> stödverksamhet </w:t>
      </w:r>
      <w:r>
        <w:rPr>
          <w:iCs/>
          <w:sz w:val="22"/>
          <w:szCs w:val="22"/>
        </w:rPr>
        <w:t>budgeteras på verksamhet 810 samt på speciella 8- och 9-</w:t>
      </w:r>
      <w:r w:rsidR="00106BC2">
        <w:rPr>
          <w:iCs/>
          <w:sz w:val="22"/>
          <w:szCs w:val="22"/>
        </w:rPr>
        <w:t>projekt</w:t>
      </w:r>
      <w:r>
        <w:rPr>
          <w:iCs/>
          <w:sz w:val="22"/>
          <w:szCs w:val="22"/>
        </w:rPr>
        <w:t xml:space="preserve"> i kontofält 4. </w:t>
      </w:r>
    </w:p>
    <w:p w14:paraId="11A69E96" w14:textId="77777777" w:rsidR="006A029C" w:rsidRDefault="006A029C" w:rsidP="00450E28">
      <w:pPr>
        <w:pStyle w:val="Default"/>
        <w:rPr>
          <w:iCs/>
          <w:sz w:val="22"/>
          <w:szCs w:val="22"/>
        </w:rPr>
      </w:pPr>
    </w:p>
    <w:p w14:paraId="485A82B3" w14:textId="61CA1731" w:rsidR="006A029C" w:rsidRDefault="00C8393A" w:rsidP="00450E28">
      <w:pPr>
        <w:pStyle w:val="Default"/>
        <w:rPr>
          <w:iCs/>
          <w:sz w:val="22"/>
          <w:szCs w:val="22"/>
        </w:rPr>
      </w:pPr>
      <w:r>
        <w:rPr>
          <w:iCs/>
          <w:sz w:val="22"/>
          <w:szCs w:val="22"/>
        </w:rPr>
        <w:t xml:space="preserve">Kostnader för </w:t>
      </w:r>
      <w:r w:rsidR="007733CE">
        <w:rPr>
          <w:iCs/>
          <w:sz w:val="22"/>
          <w:szCs w:val="22"/>
        </w:rPr>
        <w:t>fakultet</w:t>
      </w:r>
      <w:r>
        <w:rPr>
          <w:iCs/>
          <w:sz w:val="22"/>
          <w:szCs w:val="22"/>
        </w:rPr>
        <w:t>s</w:t>
      </w:r>
      <w:r w:rsidR="001738C3">
        <w:rPr>
          <w:iCs/>
          <w:sz w:val="22"/>
          <w:szCs w:val="22"/>
        </w:rPr>
        <w:t>- och institutions</w:t>
      </w:r>
      <w:r>
        <w:rPr>
          <w:iCs/>
          <w:sz w:val="22"/>
          <w:szCs w:val="22"/>
        </w:rPr>
        <w:t xml:space="preserve">gemensam stödverksamhet samt </w:t>
      </w:r>
      <w:r w:rsidR="007733CE">
        <w:rPr>
          <w:iCs/>
          <w:sz w:val="22"/>
          <w:szCs w:val="22"/>
        </w:rPr>
        <w:t>fakultetens</w:t>
      </w:r>
      <w:r>
        <w:rPr>
          <w:iCs/>
          <w:sz w:val="22"/>
          <w:szCs w:val="22"/>
        </w:rPr>
        <w:t xml:space="preserve"> andel av </w:t>
      </w:r>
      <w:r w:rsidR="00DA4AC6">
        <w:rPr>
          <w:iCs/>
          <w:sz w:val="22"/>
          <w:szCs w:val="22"/>
        </w:rPr>
        <w:t>förvaltningen</w:t>
      </w:r>
      <w:r>
        <w:rPr>
          <w:iCs/>
          <w:sz w:val="22"/>
          <w:szCs w:val="22"/>
        </w:rPr>
        <w:t xml:space="preserve"> bokförs</w:t>
      </w:r>
      <w:r w:rsidR="00A121CE" w:rsidRPr="00B23B02">
        <w:rPr>
          <w:iCs/>
          <w:sz w:val="22"/>
          <w:szCs w:val="22"/>
        </w:rPr>
        <w:t xml:space="preserve"> och budgeteras </w:t>
      </w:r>
      <w:r w:rsidR="00450E28">
        <w:rPr>
          <w:iCs/>
          <w:sz w:val="22"/>
          <w:szCs w:val="22"/>
        </w:rPr>
        <w:t>på verksamhet 900</w:t>
      </w:r>
      <w:r w:rsidR="00990D26">
        <w:rPr>
          <w:iCs/>
          <w:sz w:val="22"/>
          <w:szCs w:val="22"/>
        </w:rPr>
        <w:t xml:space="preserve"> samt på speciella </w:t>
      </w:r>
      <w:r w:rsidR="00C0576E">
        <w:rPr>
          <w:iCs/>
          <w:sz w:val="22"/>
          <w:szCs w:val="22"/>
        </w:rPr>
        <w:t>9-</w:t>
      </w:r>
      <w:r w:rsidR="00106BC2">
        <w:rPr>
          <w:iCs/>
          <w:sz w:val="22"/>
          <w:szCs w:val="22"/>
        </w:rPr>
        <w:t>projekt</w:t>
      </w:r>
      <w:r w:rsidR="00C0576E">
        <w:rPr>
          <w:iCs/>
          <w:sz w:val="22"/>
          <w:szCs w:val="22"/>
        </w:rPr>
        <w:t xml:space="preserve"> i kontofält 4</w:t>
      </w:r>
      <w:r w:rsidR="00A121CE" w:rsidRPr="00B23B02">
        <w:rPr>
          <w:iCs/>
          <w:sz w:val="22"/>
          <w:szCs w:val="22"/>
        </w:rPr>
        <w:t xml:space="preserve">. </w:t>
      </w:r>
    </w:p>
    <w:p w14:paraId="1259A118" w14:textId="77777777" w:rsidR="006A029C" w:rsidRDefault="006A029C" w:rsidP="00450E28">
      <w:pPr>
        <w:pStyle w:val="Default"/>
        <w:rPr>
          <w:iCs/>
          <w:sz w:val="22"/>
          <w:szCs w:val="22"/>
        </w:rPr>
      </w:pPr>
    </w:p>
    <w:p w14:paraId="04413F19" w14:textId="330094A2" w:rsidR="00450E28" w:rsidRPr="00250372" w:rsidRDefault="00773C12" w:rsidP="00450E28">
      <w:pPr>
        <w:pStyle w:val="Default"/>
        <w:rPr>
          <w:iCs/>
          <w:color w:val="auto"/>
          <w:sz w:val="22"/>
          <w:szCs w:val="22"/>
        </w:rPr>
      </w:pPr>
      <w:r w:rsidRPr="00D73EB7">
        <w:rPr>
          <w:iCs/>
          <w:sz w:val="22"/>
          <w:szCs w:val="22"/>
        </w:rPr>
        <w:t xml:space="preserve">I budgetverktyget Hypergene samt i redovisningssystemet </w:t>
      </w:r>
      <w:r w:rsidR="001F2A1A" w:rsidRPr="00D73EB7">
        <w:rPr>
          <w:iCs/>
          <w:sz w:val="22"/>
          <w:szCs w:val="22"/>
        </w:rPr>
        <w:t>UBW</w:t>
      </w:r>
      <w:r w:rsidR="006A029C" w:rsidRPr="00D73EB7">
        <w:rPr>
          <w:iCs/>
          <w:sz w:val="22"/>
          <w:szCs w:val="22"/>
        </w:rPr>
        <w:t xml:space="preserve"> fördelas</w:t>
      </w:r>
      <w:r w:rsidRPr="00D73EB7">
        <w:rPr>
          <w:iCs/>
          <w:sz w:val="22"/>
          <w:szCs w:val="22"/>
        </w:rPr>
        <w:t xml:space="preserve"> gemensam stödverksamhet på utbildning och forskning </w:t>
      </w:r>
      <w:r w:rsidR="001419DD" w:rsidRPr="00D73EB7">
        <w:rPr>
          <w:iCs/>
          <w:sz w:val="22"/>
          <w:szCs w:val="22"/>
        </w:rPr>
        <w:t>via automatisk</w:t>
      </w:r>
      <w:r w:rsidR="006A029C" w:rsidRPr="00D73EB7">
        <w:rPr>
          <w:iCs/>
          <w:sz w:val="22"/>
          <w:szCs w:val="22"/>
        </w:rPr>
        <w:t>a</w:t>
      </w:r>
      <w:r w:rsidR="001419DD" w:rsidRPr="00D73EB7">
        <w:rPr>
          <w:iCs/>
          <w:sz w:val="22"/>
          <w:szCs w:val="22"/>
        </w:rPr>
        <w:t xml:space="preserve"> triggrar.</w:t>
      </w:r>
      <w:r w:rsidR="00C4235B" w:rsidRPr="00D73EB7">
        <w:rPr>
          <w:iCs/>
          <w:sz w:val="22"/>
          <w:szCs w:val="22"/>
        </w:rPr>
        <w:t xml:space="preserve"> Procentuell fördelning per verksamhet utfår från </w:t>
      </w:r>
      <w:r w:rsidR="00C4235B" w:rsidRPr="00250372">
        <w:rPr>
          <w:iCs/>
          <w:color w:val="auto"/>
          <w:sz w:val="22"/>
          <w:szCs w:val="22"/>
        </w:rPr>
        <w:t xml:space="preserve">direkt koppling alternativ schablonfördelning baserat på kärnverksamhetens löner. </w:t>
      </w:r>
      <w:r w:rsidR="00D73EB7" w:rsidRPr="00250372">
        <w:rPr>
          <w:iCs/>
          <w:color w:val="auto"/>
          <w:sz w:val="22"/>
          <w:szCs w:val="22"/>
        </w:rPr>
        <w:t xml:space="preserve">Från och med 2023 delas stödverksamhetens utbildningsdel upp i två verksamhetskoder varav verksamhet </w:t>
      </w:r>
      <w:r w:rsidR="00D73EB7" w:rsidRPr="00250372">
        <w:rPr>
          <w:i/>
          <w:color w:val="auto"/>
          <w:sz w:val="22"/>
          <w:szCs w:val="22"/>
        </w:rPr>
        <w:t>101</w:t>
      </w:r>
      <w:r w:rsidR="00D73EB7" w:rsidRPr="00250372">
        <w:rPr>
          <w:iCs/>
          <w:color w:val="auto"/>
          <w:sz w:val="22"/>
          <w:szCs w:val="22"/>
        </w:rPr>
        <w:t xml:space="preserve"> avser administration kopplat till grundutbildning (verksamhet 110) och verksamhet </w:t>
      </w:r>
      <w:r w:rsidR="00D73EB7" w:rsidRPr="00250372">
        <w:rPr>
          <w:i/>
          <w:color w:val="auto"/>
          <w:sz w:val="22"/>
          <w:szCs w:val="22"/>
        </w:rPr>
        <w:t>102</w:t>
      </w:r>
      <w:r w:rsidR="00D73EB7" w:rsidRPr="00250372">
        <w:rPr>
          <w:iCs/>
          <w:color w:val="auto"/>
          <w:sz w:val="22"/>
          <w:szCs w:val="22"/>
        </w:rPr>
        <w:t xml:space="preserve"> avser administration kopplat till övriga utbildningsprojekt (verks </w:t>
      </w:r>
      <w:r w:rsidR="00DB3AF7" w:rsidRPr="00250372">
        <w:rPr>
          <w:iCs/>
          <w:color w:val="auto"/>
          <w:sz w:val="22"/>
          <w:szCs w:val="22"/>
        </w:rPr>
        <w:t>120–140</w:t>
      </w:r>
      <w:r w:rsidR="00D73EB7" w:rsidRPr="00250372">
        <w:rPr>
          <w:iCs/>
          <w:color w:val="auto"/>
          <w:sz w:val="22"/>
          <w:szCs w:val="22"/>
        </w:rPr>
        <w:t xml:space="preserve">). Till och med 2022 har all </w:t>
      </w:r>
      <w:r w:rsidR="007A54EF" w:rsidRPr="00250372">
        <w:rPr>
          <w:iCs/>
          <w:color w:val="auto"/>
          <w:sz w:val="22"/>
          <w:szCs w:val="22"/>
        </w:rPr>
        <w:t>utbildningsadministration</w:t>
      </w:r>
      <w:r w:rsidR="00D73EB7" w:rsidRPr="00250372">
        <w:rPr>
          <w:iCs/>
          <w:color w:val="auto"/>
          <w:sz w:val="22"/>
          <w:szCs w:val="22"/>
        </w:rPr>
        <w:t xml:space="preserve"> konterats samlat på verksamhet 100. </w:t>
      </w:r>
      <w:r w:rsidR="007A54EF" w:rsidRPr="00250372">
        <w:rPr>
          <w:iCs/>
          <w:color w:val="auto"/>
          <w:sz w:val="22"/>
          <w:szCs w:val="22"/>
        </w:rPr>
        <w:t>Sidoordnat har vidare uppdelning gjorts i Excel till 101,102.</w:t>
      </w:r>
    </w:p>
    <w:p w14:paraId="561E65E4" w14:textId="77777777" w:rsidR="00C4235B" w:rsidRPr="00250372" w:rsidRDefault="00C4235B" w:rsidP="00450E28">
      <w:pPr>
        <w:pStyle w:val="Default"/>
        <w:rPr>
          <w:iCs/>
          <w:color w:val="auto"/>
          <w:sz w:val="22"/>
          <w:szCs w:val="22"/>
        </w:rPr>
      </w:pPr>
    </w:p>
    <w:p w14:paraId="6737C46D" w14:textId="736DCA39" w:rsidR="004D4833" w:rsidRPr="00250372" w:rsidRDefault="00C4235B" w:rsidP="00450E28">
      <w:pPr>
        <w:pStyle w:val="Default"/>
        <w:rPr>
          <w:iCs/>
          <w:color w:val="auto"/>
          <w:sz w:val="22"/>
          <w:szCs w:val="22"/>
        </w:rPr>
      </w:pPr>
      <w:r w:rsidRPr="00250372">
        <w:rPr>
          <w:iCs/>
          <w:color w:val="auto"/>
          <w:sz w:val="22"/>
          <w:szCs w:val="22"/>
        </w:rPr>
        <w:t xml:space="preserve">Inledningsvis i budget ligger innevarande års triggervärden i Hypergene för fördelning till verksamhet </w:t>
      </w:r>
      <w:r w:rsidR="00D73EB7" w:rsidRPr="00250372">
        <w:rPr>
          <w:iCs/>
          <w:color w:val="auto"/>
          <w:sz w:val="22"/>
          <w:szCs w:val="22"/>
        </w:rPr>
        <w:t>10</w:t>
      </w:r>
      <w:r w:rsidR="007A54EF" w:rsidRPr="00250372">
        <w:rPr>
          <w:iCs/>
          <w:color w:val="auto"/>
          <w:sz w:val="22"/>
          <w:szCs w:val="22"/>
        </w:rPr>
        <w:t>1, 102</w:t>
      </w:r>
      <w:r w:rsidRPr="00250372">
        <w:rPr>
          <w:iCs/>
          <w:color w:val="auto"/>
          <w:sz w:val="22"/>
          <w:szCs w:val="22"/>
        </w:rPr>
        <w:t xml:space="preserve"> och 200.</w:t>
      </w:r>
      <w:r w:rsidR="004D4833" w:rsidRPr="00250372">
        <w:rPr>
          <w:iCs/>
          <w:color w:val="auto"/>
          <w:sz w:val="22"/>
          <w:szCs w:val="22"/>
        </w:rPr>
        <w:t xml:space="preserve"> </w:t>
      </w:r>
      <w:r w:rsidR="001738C3" w:rsidRPr="00250372">
        <w:rPr>
          <w:iCs/>
          <w:color w:val="auto"/>
          <w:sz w:val="22"/>
          <w:szCs w:val="22"/>
        </w:rPr>
        <w:t xml:space="preserve">För nya </w:t>
      </w:r>
      <w:proofErr w:type="spellStart"/>
      <w:r w:rsidR="001738C3" w:rsidRPr="00250372">
        <w:rPr>
          <w:iCs/>
          <w:color w:val="auto"/>
          <w:sz w:val="22"/>
          <w:szCs w:val="22"/>
        </w:rPr>
        <w:t>org.enheter</w:t>
      </w:r>
      <w:proofErr w:type="spellEnd"/>
      <w:r w:rsidR="004D4833" w:rsidRPr="00250372">
        <w:rPr>
          <w:iCs/>
          <w:color w:val="auto"/>
          <w:sz w:val="22"/>
          <w:szCs w:val="22"/>
        </w:rPr>
        <w:t xml:space="preserve"> </w:t>
      </w:r>
      <w:r w:rsidR="00982B6A" w:rsidRPr="00250372">
        <w:rPr>
          <w:iCs/>
          <w:color w:val="auto"/>
          <w:sz w:val="22"/>
          <w:szCs w:val="22"/>
        </w:rPr>
        <w:t>har</w:t>
      </w:r>
      <w:r w:rsidR="004D4833" w:rsidRPr="00250372">
        <w:rPr>
          <w:iCs/>
          <w:color w:val="auto"/>
          <w:sz w:val="22"/>
          <w:szCs w:val="22"/>
        </w:rPr>
        <w:t xml:space="preserve"> </w:t>
      </w:r>
      <w:r w:rsidR="00982B6A" w:rsidRPr="00250372">
        <w:rPr>
          <w:iCs/>
          <w:color w:val="auto"/>
          <w:sz w:val="22"/>
          <w:szCs w:val="22"/>
        </w:rPr>
        <w:t xml:space="preserve">preliminära </w:t>
      </w:r>
      <w:r w:rsidR="004D4833" w:rsidRPr="00250372">
        <w:rPr>
          <w:iCs/>
          <w:color w:val="auto"/>
          <w:sz w:val="22"/>
          <w:szCs w:val="22"/>
        </w:rPr>
        <w:t xml:space="preserve">fördelningsprocent per </w:t>
      </w:r>
      <w:r w:rsidR="00106BC2" w:rsidRPr="00250372">
        <w:rPr>
          <w:iCs/>
          <w:color w:val="auto"/>
          <w:sz w:val="22"/>
          <w:szCs w:val="22"/>
        </w:rPr>
        <w:t xml:space="preserve">projekt </w:t>
      </w:r>
      <w:r w:rsidR="004D4833" w:rsidRPr="00250372">
        <w:rPr>
          <w:iCs/>
          <w:color w:val="auto"/>
          <w:sz w:val="22"/>
          <w:szCs w:val="22"/>
        </w:rPr>
        <w:t xml:space="preserve">tas fram. </w:t>
      </w:r>
    </w:p>
    <w:p w14:paraId="61777950" w14:textId="77777777" w:rsidR="004D4833" w:rsidRPr="00982B6A" w:rsidRDefault="004D4833" w:rsidP="00450E28">
      <w:pPr>
        <w:pStyle w:val="Default"/>
        <w:rPr>
          <w:iCs/>
          <w:color w:val="auto"/>
          <w:sz w:val="22"/>
          <w:szCs w:val="22"/>
        </w:rPr>
      </w:pPr>
    </w:p>
    <w:p w14:paraId="29DC17E3" w14:textId="4DD3D1E0" w:rsidR="001419DD" w:rsidRDefault="00C4235B" w:rsidP="00901F38">
      <w:pPr>
        <w:pStyle w:val="Default"/>
        <w:rPr>
          <w:iCs/>
          <w:sz w:val="22"/>
          <w:szCs w:val="22"/>
        </w:rPr>
      </w:pPr>
      <w:r>
        <w:rPr>
          <w:iCs/>
          <w:sz w:val="22"/>
          <w:szCs w:val="22"/>
        </w:rPr>
        <w:t>I slutet av budgetarbetet beräknas slutliga budgetvärden som sedan utgör aktuella värden för den löpande redovisningen för året. Ingen slutjustering görs för året på verkliga kostnader.</w:t>
      </w:r>
    </w:p>
    <w:p w14:paraId="7B8D27FE" w14:textId="60DB4FE8" w:rsidR="001419DD" w:rsidRPr="004466E4" w:rsidRDefault="001419DD" w:rsidP="001419DD">
      <w:pPr>
        <w:pStyle w:val="Rubrik2"/>
        <w:rPr>
          <w:rFonts w:ascii="Times New Roman" w:hAnsi="Times New Roman"/>
          <w:b w:val="0"/>
          <w:sz w:val="20"/>
        </w:rPr>
      </w:pPr>
      <w:bookmarkStart w:id="39" w:name="_Toc176243624"/>
      <w:r>
        <w:rPr>
          <w:rFonts w:ascii="Times New Roman" w:hAnsi="Times New Roman"/>
        </w:rPr>
        <w:t>1</w:t>
      </w:r>
      <w:r w:rsidR="008126F6">
        <w:rPr>
          <w:rFonts w:ascii="Times New Roman" w:hAnsi="Times New Roman"/>
        </w:rPr>
        <w:t>3</w:t>
      </w:r>
      <w:r w:rsidR="00C4235B">
        <w:rPr>
          <w:rFonts w:ascii="Times New Roman" w:hAnsi="Times New Roman"/>
        </w:rPr>
        <w:t>.2</w:t>
      </w:r>
      <w:r w:rsidRPr="00417A94">
        <w:rPr>
          <w:rFonts w:ascii="Times New Roman" w:hAnsi="Times New Roman"/>
        </w:rPr>
        <w:t xml:space="preserve"> </w:t>
      </w:r>
      <w:r>
        <w:rPr>
          <w:rFonts w:ascii="Times New Roman" w:hAnsi="Times New Roman"/>
          <w:i w:val="0"/>
        </w:rPr>
        <w:t>Fakultetens andel av kostnader universitetsgemensam stödverksamhet</w:t>
      </w:r>
      <w:r w:rsidRPr="00560C3B">
        <w:rPr>
          <w:rFonts w:ascii="Times New Roman" w:hAnsi="Times New Roman"/>
          <w:i w:val="0"/>
        </w:rPr>
        <w:t xml:space="preserve"> </w:t>
      </w:r>
      <w:r w:rsidR="006A029C">
        <w:rPr>
          <w:rFonts w:ascii="Times New Roman" w:hAnsi="Times New Roman"/>
          <w:b w:val="0"/>
          <w:sz w:val="20"/>
        </w:rPr>
        <w:t xml:space="preserve">(avser </w:t>
      </w:r>
      <w:proofErr w:type="spellStart"/>
      <w:r w:rsidR="006A029C">
        <w:rPr>
          <w:rFonts w:ascii="Times New Roman" w:hAnsi="Times New Roman"/>
          <w:b w:val="0"/>
          <w:sz w:val="20"/>
        </w:rPr>
        <w:t>fak</w:t>
      </w:r>
      <w:proofErr w:type="spellEnd"/>
      <w:r w:rsidR="006A029C">
        <w:rPr>
          <w:rFonts w:ascii="Times New Roman" w:hAnsi="Times New Roman"/>
          <w:b w:val="0"/>
          <w:sz w:val="20"/>
        </w:rPr>
        <w:t xml:space="preserve">- och </w:t>
      </w:r>
      <w:proofErr w:type="spellStart"/>
      <w:r w:rsidR="00752547">
        <w:rPr>
          <w:rFonts w:ascii="Times New Roman" w:hAnsi="Times New Roman"/>
          <w:b w:val="0"/>
          <w:sz w:val="20"/>
        </w:rPr>
        <w:t>univ</w:t>
      </w:r>
      <w:proofErr w:type="spellEnd"/>
      <w:r w:rsidR="00752547">
        <w:rPr>
          <w:rFonts w:ascii="Times New Roman" w:hAnsi="Times New Roman"/>
          <w:b w:val="0"/>
          <w:sz w:val="20"/>
        </w:rPr>
        <w:t>-gem.</w:t>
      </w:r>
      <w:r w:rsidRPr="004466E4">
        <w:rPr>
          <w:rFonts w:ascii="Times New Roman" w:hAnsi="Times New Roman"/>
          <w:b w:val="0"/>
          <w:sz w:val="20"/>
        </w:rPr>
        <w:t>)</w:t>
      </w:r>
      <w:bookmarkEnd w:id="39"/>
    </w:p>
    <w:p w14:paraId="714434E1" w14:textId="6A5BA592" w:rsidR="00C4235B" w:rsidRDefault="001419DD" w:rsidP="00901F38">
      <w:pPr>
        <w:pStyle w:val="Default"/>
        <w:rPr>
          <w:iCs/>
          <w:sz w:val="22"/>
          <w:szCs w:val="22"/>
        </w:rPr>
      </w:pPr>
      <w:r>
        <w:rPr>
          <w:iCs/>
          <w:sz w:val="22"/>
          <w:szCs w:val="22"/>
        </w:rPr>
        <w:t>I redovisningen fördelas</w:t>
      </w:r>
      <w:r w:rsidR="00C4235B">
        <w:rPr>
          <w:iCs/>
          <w:sz w:val="22"/>
          <w:szCs w:val="22"/>
        </w:rPr>
        <w:t>/debiteras</w:t>
      </w:r>
      <w:r>
        <w:rPr>
          <w:iCs/>
          <w:sz w:val="22"/>
          <w:szCs w:val="22"/>
        </w:rPr>
        <w:t xml:space="preserve"> kostnader för </w:t>
      </w:r>
      <w:r w:rsidR="00DA4AC6">
        <w:rPr>
          <w:iCs/>
          <w:sz w:val="22"/>
          <w:szCs w:val="22"/>
        </w:rPr>
        <w:t xml:space="preserve">förvaltning (universitetsgemensam </w:t>
      </w:r>
      <w:r>
        <w:rPr>
          <w:iCs/>
          <w:sz w:val="22"/>
          <w:szCs w:val="22"/>
        </w:rPr>
        <w:t>stödverksamhet</w:t>
      </w:r>
      <w:r w:rsidR="00DA4AC6">
        <w:rPr>
          <w:iCs/>
          <w:sz w:val="22"/>
          <w:szCs w:val="22"/>
        </w:rPr>
        <w:t>)</w:t>
      </w:r>
      <w:r>
        <w:rPr>
          <w:iCs/>
          <w:sz w:val="22"/>
          <w:szCs w:val="22"/>
        </w:rPr>
        <w:t xml:space="preserve"> per fakultet med 1/12 per månad. Fördelning per fakultet baseras på kärnverksamhet</w:t>
      </w:r>
      <w:r w:rsidR="00C4235B">
        <w:rPr>
          <w:iCs/>
          <w:sz w:val="22"/>
          <w:szCs w:val="22"/>
        </w:rPr>
        <w:t>ens löner.</w:t>
      </w:r>
    </w:p>
    <w:p w14:paraId="60AD9472" w14:textId="77777777" w:rsidR="00C4235B" w:rsidRDefault="00C4235B" w:rsidP="00901F38">
      <w:pPr>
        <w:pStyle w:val="Default"/>
        <w:rPr>
          <w:iCs/>
          <w:sz w:val="22"/>
          <w:szCs w:val="22"/>
        </w:rPr>
      </w:pPr>
      <w:r>
        <w:rPr>
          <w:iCs/>
          <w:sz w:val="22"/>
          <w:szCs w:val="22"/>
        </w:rPr>
        <w:t xml:space="preserve"> </w:t>
      </w:r>
    </w:p>
    <w:p w14:paraId="64956CE6" w14:textId="52276E64" w:rsidR="00B85911" w:rsidRDefault="00450E28" w:rsidP="00901F38">
      <w:pPr>
        <w:pStyle w:val="Default"/>
        <w:rPr>
          <w:iCs/>
          <w:sz w:val="22"/>
          <w:szCs w:val="22"/>
        </w:rPr>
      </w:pPr>
      <w:r w:rsidRPr="001419DD">
        <w:rPr>
          <w:iCs/>
          <w:sz w:val="22"/>
          <w:szCs w:val="22"/>
        </w:rPr>
        <w:t xml:space="preserve">Fakultetens </w:t>
      </w:r>
      <w:r w:rsidR="001419DD">
        <w:rPr>
          <w:iCs/>
          <w:sz w:val="22"/>
          <w:szCs w:val="22"/>
        </w:rPr>
        <w:t xml:space="preserve">andel av kostnader för </w:t>
      </w:r>
      <w:r w:rsidR="00DA4AC6">
        <w:rPr>
          <w:iCs/>
          <w:sz w:val="22"/>
          <w:szCs w:val="22"/>
        </w:rPr>
        <w:t>förvaltningen</w:t>
      </w:r>
      <w:r w:rsidRPr="001419DD">
        <w:rPr>
          <w:iCs/>
          <w:sz w:val="22"/>
          <w:szCs w:val="22"/>
        </w:rPr>
        <w:t xml:space="preserve"> budgeteras </w:t>
      </w:r>
      <w:r w:rsidR="00B85911" w:rsidRPr="001419DD">
        <w:rPr>
          <w:iCs/>
          <w:sz w:val="22"/>
          <w:szCs w:val="22"/>
        </w:rPr>
        <w:t xml:space="preserve">inledningsvis preliminärt </w:t>
      </w:r>
      <w:r w:rsidRPr="001419DD">
        <w:rPr>
          <w:iCs/>
          <w:sz w:val="22"/>
          <w:szCs w:val="22"/>
        </w:rPr>
        <w:t xml:space="preserve">enligt </w:t>
      </w:r>
      <w:r w:rsidR="00560C3B" w:rsidRPr="001419DD">
        <w:rPr>
          <w:iCs/>
          <w:sz w:val="22"/>
          <w:szCs w:val="22"/>
        </w:rPr>
        <w:t>bilaga 8</w:t>
      </w:r>
      <w:r w:rsidR="004466E4">
        <w:rPr>
          <w:iCs/>
          <w:sz w:val="22"/>
          <w:szCs w:val="22"/>
        </w:rPr>
        <w:t xml:space="preserve"> vilket motsvarar</w:t>
      </w:r>
      <w:r w:rsidR="001419DD" w:rsidRPr="001419DD">
        <w:rPr>
          <w:iCs/>
          <w:sz w:val="22"/>
          <w:szCs w:val="22"/>
        </w:rPr>
        <w:t xml:space="preserve"> </w:t>
      </w:r>
      <w:r w:rsidR="00B85911" w:rsidRPr="001419DD">
        <w:rPr>
          <w:iCs/>
          <w:sz w:val="22"/>
          <w:szCs w:val="22"/>
        </w:rPr>
        <w:t xml:space="preserve">innevarande års </w:t>
      </w:r>
      <w:r w:rsidR="001419DD" w:rsidRPr="001419DD">
        <w:rPr>
          <w:iCs/>
          <w:sz w:val="22"/>
          <w:szCs w:val="22"/>
        </w:rPr>
        <w:t>prognos</w:t>
      </w:r>
      <w:r w:rsidR="00B85911" w:rsidRPr="001419DD">
        <w:rPr>
          <w:iCs/>
          <w:sz w:val="22"/>
          <w:szCs w:val="22"/>
        </w:rPr>
        <w:t>värden</w:t>
      </w:r>
      <w:r w:rsidRPr="001419DD">
        <w:rPr>
          <w:iCs/>
          <w:sz w:val="22"/>
          <w:szCs w:val="22"/>
        </w:rPr>
        <w:t xml:space="preserve">. Aktuella budgetvärden är även förregistrerade i Hypergene. </w:t>
      </w:r>
      <w:r w:rsidR="00B85911" w:rsidRPr="001419DD">
        <w:rPr>
          <w:iCs/>
          <w:sz w:val="22"/>
          <w:szCs w:val="22"/>
        </w:rPr>
        <w:t>I slutet av budgetprocessen beräknas slutliga budgetvärden</w:t>
      </w:r>
      <w:r w:rsidR="001419DD" w:rsidRPr="001419DD">
        <w:rPr>
          <w:iCs/>
          <w:sz w:val="22"/>
          <w:szCs w:val="22"/>
        </w:rPr>
        <w:t>. Budgetvärdena</w:t>
      </w:r>
      <w:r w:rsidR="00B85911" w:rsidRPr="001419DD">
        <w:rPr>
          <w:iCs/>
          <w:sz w:val="22"/>
          <w:szCs w:val="22"/>
        </w:rPr>
        <w:t xml:space="preserve"> </w:t>
      </w:r>
      <w:r w:rsidRPr="001419DD">
        <w:rPr>
          <w:iCs/>
          <w:sz w:val="22"/>
          <w:szCs w:val="22"/>
        </w:rPr>
        <w:t xml:space="preserve">bokförs </w:t>
      </w:r>
      <w:r w:rsidR="001419DD" w:rsidRPr="001419DD">
        <w:rPr>
          <w:iCs/>
          <w:sz w:val="22"/>
          <w:szCs w:val="22"/>
        </w:rPr>
        <w:t>sedan som preliminära värden för</w:t>
      </w:r>
      <w:r w:rsidRPr="001419DD">
        <w:rPr>
          <w:iCs/>
          <w:sz w:val="22"/>
          <w:szCs w:val="22"/>
        </w:rPr>
        <w:t xml:space="preserve"> året </w:t>
      </w:r>
      <w:r w:rsidR="001419DD" w:rsidRPr="001419DD">
        <w:rPr>
          <w:iCs/>
          <w:sz w:val="22"/>
          <w:szCs w:val="22"/>
        </w:rPr>
        <w:t>fram till</w:t>
      </w:r>
      <w:r w:rsidRPr="001419DD">
        <w:rPr>
          <w:iCs/>
          <w:sz w:val="22"/>
          <w:szCs w:val="22"/>
        </w:rPr>
        <w:t xml:space="preserve"> december</w:t>
      </w:r>
      <w:r w:rsidR="001419DD" w:rsidRPr="001419DD">
        <w:rPr>
          <w:iCs/>
          <w:sz w:val="22"/>
          <w:szCs w:val="22"/>
        </w:rPr>
        <w:t xml:space="preserve"> då</w:t>
      </w:r>
      <w:r w:rsidRPr="001419DD">
        <w:rPr>
          <w:iCs/>
          <w:sz w:val="22"/>
          <w:szCs w:val="22"/>
        </w:rPr>
        <w:t xml:space="preserve"> slutreglering </w:t>
      </w:r>
      <w:r w:rsidR="001419DD" w:rsidRPr="001419DD">
        <w:rPr>
          <w:iCs/>
          <w:sz w:val="22"/>
          <w:szCs w:val="22"/>
        </w:rPr>
        <w:t xml:space="preserve">sker </w:t>
      </w:r>
      <w:r w:rsidRPr="001419DD">
        <w:rPr>
          <w:iCs/>
          <w:sz w:val="22"/>
          <w:szCs w:val="22"/>
        </w:rPr>
        <w:t>per fakultet baserad på verkliga kostnader.</w:t>
      </w:r>
      <w:r w:rsidRPr="00C226D3">
        <w:rPr>
          <w:iCs/>
          <w:sz w:val="22"/>
          <w:szCs w:val="22"/>
        </w:rPr>
        <w:t xml:space="preserve"> </w:t>
      </w:r>
    </w:p>
    <w:p w14:paraId="537FA512" w14:textId="0E486CCB" w:rsidR="00C4235B" w:rsidRPr="00CF3DF9" w:rsidRDefault="00C4235B" w:rsidP="00C4235B">
      <w:pPr>
        <w:pStyle w:val="Rubrik2"/>
        <w:rPr>
          <w:rFonts w:ascii="Times New Roman" w:hAnsi="Times New Roman"/>
          <w:b w:val="0"/>
        </w:rPr>
      </w:pPr>
      <w:bookmarkStart w:id="40" w:name="_Toc176243625"/>
      <w:r>
        <w:rPr>
          <w:rFonts w:ascii="Times New Roman" w:hAnsi="Times New Roman"/>
        </w:rPr>
        <w:t>1</w:t>
      </w:r>
      <w:r w:rsidR="008126F6">
        <w:rPr>
          <w:rFonts w:ascii="Times New Roman" w:hAnsi="Times New Roman"/>
        </w:rPr>
        <w:t>3</w:t>
      </w:r>
      <w:r>
        <w:rPr>
          <w:rFonts w:ascii="Times New Roman" w:hAnsi="Times New Roman"/>
        </w:rPr>
        <w:t>.3</w:t>
      </w:r>
      <w:r w:rsidRPr="00417A94">
        <w:rPr>
          <w:rFonts w:ascii="Times New Roman" w:hAnsi="Times New Roman"/>
        </w:rPr>
        <w:t xml:space="preserve"> </w:t>
      </w:r>
      <w:r w:rsidR="0042729E">
        <w:rPr>
          <w:rFonts w:ascii="Times New Roman" w:hAnsi="Times New Roman"/>
          <w:i w:val="0"/>
        </w:rPr>
        <w:t xml:space="preserve">Avslut budgeterat resultat fakultetens stödverksamhet </w:t>
      </w:r>
      <w:r w:rsidRPr="00CF3DF9">
        <w:rPr>
          <w:rFonts w:ascii="Times New Roman" w:hAnsi="Times New Roman"/>
          <w:b w:val="0"/>
        </w:rPr>
        <w:t xml:space="preserve">(avser </w:t>
      </w:r>
      <w:proofErr w:type="spellStart"/>
      <w:r w:rsidRPr="00CF3DF9">
        <w:rPr>
          <w:rFonts w:ascii="Times New Roman" w:hAnsi="Times New Roman"/>
          <w:b w:val="0"/>
        </w:rPr>
        <w:t>f</w:t>
      </w:r>
      <w:r w:rsidR="005C5978">
        <w:rPr>
          <w:rFonts w:ascii="Times New Roman" w:hAnsi="Times New Roman"/>
          <w:b w:val="0"/>
        </w:rPr>
        <w:t>ak</w:t>
      </w:r>
      <w:proofErr w:type="spellEnd"/>
      <w:r w:rsidR="005C5978">
        <w:rPr>
          <w:rFonts w:ascii="Times New Roman" w:hAnsi="Times New Roman"/>
          <w:b w:val="0"/>
        </w:rPr>
        <w:t>.</w:t>
      </w:r>
      <w:r w:rsidRPr="00CF3DF9">
        <w:rPr>
          <w:rFonts w:ascii="Times New Roman" w:hAnsi="Times New Roman"/>
          <w:b w:val="0"/>
        </w:rPr>
        <w:t xml:space="preserve"> ekonomer)</w:t>
      </w:r>
      <w:bookmarkEnd w:id="40"/>
    </w:p>
    <w:p w14:paraId="62EC847F" w14:textId="5E34A245" w:rsidR="008E2662" w:rsidRPr="00250372" w:rsidRDefault="008E2662" w:rsidP="008E2662">
      <w:pPr>
        <w:numPr>
          <w:ilvl w:val="12"/>
          <w:numId w:val="0"/>
        </w:numPr>
        <w:jc w:val="both"/>
        <w:rPr>
          <w:rFonts w:ascii="Times New Roman" w:hAnsi="Times New Roman"/>
          <w:sz w:val="22"/>
          <w:szCs w:val="22"/>
        </w:rPr>
      </w:pPr>
      <w:r w:rsidRPr="00C226D3">
        <w:rPr>
          <w:rFonts w:ascii="Times New Roman" w:hAnsi="Times New Roman"/>
          <w:sz w:val="22"/>
          <w:szCs w:val="22"/>
        </w:rPr>
        <w:t xml:space="preserve">Enligt rektorsbeslut (Dnr </w:t>
      </w:r>
      <w:proofErr w:type="spellStart"/>
      <w:r w:rsidRPr="00C226D3">
        <w:rPr>
          <w:rFonts w:ascii="Times New Roman" w:hAnsi="Times New Roman"/>
          <w:sz w:val="22"/>
          <w:szCs w:val="22"/>
        </w:rPr>
        <w:t>Miun</w:t>
      </w:r>
      <w:proofErr w:type="spellEnd"/>
      <w:r w:rsidRPr="00C226D3">
        <w:rPr>
          <w:rFonts w:ascii="Times New Roman" w:hAnsi="Times New Roman"/>
          <w:sz w:val="22"/>
          <w:szCs w:val="22"/>
        </w:rPr>
        <w:t xml:space="preserve"> 2016/</w:t>
      </w:r>
      <w:r w:rsidR="00C226D3" w:rsidRPr="00C226D3">
        <w:rPr>
          <w:rFonts w:ascii="Times New Roman" w:hAnsi="Times New Roman"/>
          <w:sz w:val="22"/>
          <w:szCs w:val="22"/>
        </w:rPr>
        <w:t>1358</w:t>
      </w:r>
      <w:r>
        <w:rPr>
          <w:rFonts w:ascii="Times New Roman" w:hAnsi="Times New Roman"/>
          <w:sz w:val="22"/>
          <w:szCs w:val="22"/>
        </w:rPr>
        <w:t xml:space="preserve">) ska </w:t>
      </w:r>
      <w:r w:rsidRPr="00262BB3">
        <w:rPr>
          <w:rFonts w:ascii="Times New Roman" w:hAnsi="Times New Roman"/>
          <w:sz w:val="22"/>
          <w:szCs w:val="22"/>
        </w:rPr>
        <w:t xml:space="preserve">resultat på verksamhet </w:t>
      </w:r>
      <w:r w:rsidR="007A54EF" w:rsidRPr="008D139C">
        <w:rPr>
          <w:rFonts w:ascii="Times New Roman" w:hAnsi="Times New Roman"/>
          <w:sz w:val="22"/>
          <w:szCs w:val="22"/>
        </w:rPr>
        <w:t>100</w:t>
      </w:r>
      <w:r w:rsidRPr="008D139C">
        <w:rPr>
          <w:rFonts w:ascii="Times New Roman" w:hAnsi="Times New Roman"/>
          <w:sz w:val="22"/>
          <w:szCs w:val="22"/>
        </w:rPr>
        <w:t>/200</w:t>
      </w:r>
      <w:r w:rsidRPr="00262BB3">
        <w:rPr>
          <w:rFonts w:ascii="Times New Roman" w:hAnsi="Times New Roman"/>
          <w:sz w:val="22"/>
          <w:szCs w:val="22"/>
        </w:rPr>
        <w:t xml:space="preserve"> avslutas mot </w:t>
      </w:r>
      <w:r>
        <w:rPr>
          <w:rFonts w:ascii="Times New Roman" w:hAnsi="Times New Roman"/>
          <w:sz w:val="22"/>
          <w:szCs w:val="22"/>
        </w:rPr>
        <w:t xml:space="preserve">centrala projekt </w:t>
      </w:r>
      <w:r w:rsidR="00252C53">
        <w:rPr>
          <w:rFonts w:ascii="Times New Roman" w:hAnsi="Times New Roman"/>
          <w:sz w:val="22"/>
          <w:szCs w:val="22"/>
        </w:rPr>
        <w:t>inom utbildning och forskning</w:t>
      </w:r>
      <w:r w:rsidRPr="00262BB3">
        <w:rPr>
          <w:rFonts w:ascii="Times New Roman" w:hAnsi="Times New Roman"/>
          <w:sz w:val="22"/>
          <w:szCs w:val="22"/>
        </w:rPr>
        <w:t xml:space="preserve">. </w:t>
      </w:r>
      <w:r w:rsidR="008D139C">
        <w:rPr>
          <w:rFonts w:ascii="Times New Roman" w:hAnsi="Times New Roman"/>
          <w:sz w:val="22"/>
          <w:szCs w:val="22"/>
        </w:rPr>
        <w:t xml:space="preserve">Från och med 2023 verksamhet 101/102/200. </w:t>
      </w:r>
      <w:r w:rsidR="00252C53">
        <w:rPr>
          <w:rFonts w:ascii="Times New Roman" w:hAnsi="Times New Roman"/>
          <w:sz w:val="22"/>
          <w:szCs w:val="22"/>
        </w:rPr>
        <w:t xml:space="preserve">I </w:t>
      </w:r>
      <w:r w:rsidR="00252C53" w:rsidRPr="00250372">
        <w:rPr>
          <w:rFonts w:ascii="Times New Roman" w:hAnsi="Times New Roman"/>
          <w:sz w:val="22"/>
          <w:szCs w:val="22"/>
        </w:rPr>
        <w:t xml:space="preserve">budget används samma kontering för detta som </w:t>
      </w:r>
      <w:r w:rsidRPr="00250372">
        <w:rPr>
          <w:rFonts w:ascii="Times New Roman" w:hAnsi="Times New Roman"/>
          <w:sz w:val="22"/>
          <w:szCs w:val="22"/>
        </w:rPr>
        <w:t xml:space="preserve">i </w:t>
      </w:r>
      <w:r w:rsidR="00252C53" w:rsidRPr="00250372">
        <w:rPr>
          <w:rFonts w:ascii="Times New Roman" w:hAnsi="Times New Roman"/>
          <w:sz w:val="22"/>
          <w:szCs w:val="22"/>
        </w:rPr>
        <w:t xml:space="preserve">löpande </w:t>
      </w:r>
      <w:r w:rsidRPr="00250372">
        <w:rPr>
          <w:rFonts w:ascii="Times New Roman" w:hAnsi="Times New Roman"/>
          <w:sz w:val="22"/>
          <w:szCs w:val="22"/>
        </w:rPr>
        <w:t>redovisning</w:t>
      </w:r>
      <w:r w:rsidR="00252C53" w:rsidRPr="00250372">
        <w:rPr>
          <w:rFonts w:ascii="Times New Roman" w:hAnsi="Times New Roman"/>
          <w:sz w:val="22"/>
          <w:szCs w:val="22"/>
        </w:rPr>
        <w:t>:</w:t>
      </w:r>
    </w:p>
    <w:p w14:paraId="26A3D7A0" w14:textId="2DC3C05F" w:rsidR="00986DDB" w:rsidRPr="00250372" w:rsidRDefault="00986DDB" w:rsidP="009F3512">
      <w:pPr>
        <w:pStyle w:val="Liststycke"/>
        <w:numPr>
          <w:ilvl w:val="0"/>
          <w:numId w:val="6"/>
        </w:numPr>
        <w:rPr>
          <w:bCs/>
          <w:sz w:val="22"/>
          <w:szCs w:val="22"/>
        </w:rPr>
      </w:pPr>
      <w:r w:rsidRPr="00250372">
        <w:rPr>
          <w:bCs/>
          <w:sz w:val="22"/>
          <w:szCs w:val="22"/>
        </w:rPr>
        <w:t>Avslut resultat fakultetsgemensam stödverksamhet utbildning (verks 100</w:t>
      </w:r>
      <w:r w:rsidR="008D139C" w:rsidRPr="00250372">
        <w:rPr>
          <w:bCs/>
          <w:sz w:val="22"/>
          <w:szCs w:val="22"/>
        </w:rPr>
        <w:t>,101,102</w:t>
      </w:r>
      <w:r w:rsidRPr="00250372">
        <w:rPr>
          <w:bCs/>
          <w:sz w:val="22"/>
          <w:szCs w:val="22"/>
        </w:rPr>
        <w:t>)</w:t>
      </w:r>
    </w:p>
    <w:p w14:paraId="7693E6A5" w14:textId="43124D86" w:rsidR="00986DDB" w:rsidRPr="00250372" w:rsidRDefault="00986DDB" w:rsidP="004466E4">
      <w:pPr>
        <w:ind w:left="720"/>
        <w:rPr>
          <w:rFonts w:ascii="Times New Roman" w:hAnsi="Times New Roman"/>
          <w:sz w:val="22"/>
          <w:szCs w:val="22"/>
        </w:rPr>
      </w:pPr>
      <w:r w:rsidRPr="00250372">
        <w:rPr>
          <w:rFonts w:ascii="Times New Roman" w:hAnsi="Times New Roman"/>
          <w:i/>
          <w:sz w:val="22"/>
          <w:szCs w:val="22"/>
        </w:rPr>
        <w:t>9399/9499-5000</w:t>
      </w:r>
      <w:r w:rsidR="002F3A42" w:rsidRPr="00250372">
        <w:rPr>
          <w:rFonts w:ascii="Times New Roman" w:hAnsi="Times New Roman"/>
          <w:i/>
          <w:sz w:val="22"/>
          <w:szCs w:val="22"/>
        </w:rPr>
        <w:t>-10</w:t>
      </w:r>
      <w:r w:rsidR="008D139C" w:rsidRPr="00250372">
        <w:rPr>
          <w:rFonts w:ascii="Times New Roman" w:hAnsi="Times New Roman"/>
          <w:i/>
          <w:sz w:val="22"/>
          <w:szCs w:val="22"/>
        </w:rPr>
        <w:t>1/</w:t>
      </w:r>
      <w:r w:rsidR="00760C97" w:rsidRPr="00250372">
        <w:rPr>
          <w:rFonts w:ascii="Times New Roman" w:hAnsi="Times New Roman"/>
          <w:i/>
          <w:sz w:val="22"/>
          <w:szCs w:val="22"/>
        </w:rPr>
        <w:t>102–92093</w:t>
      </w:r>
      <w:r w:rsidRPr="00250372">
        <w:rPr>
          <w:rFonts w:ascii="Times New Roman" w:hAnsi="Times New Roman"/>
          <w:i/>
          <w:sz w:val="22"/>
          <w:szCs w:val="22"/>
        </w:rPr>
        <w:t xml:space="preserve"> alt </w:t>
      </w:r>
      <w:r w:rsidR="008F6B69" w:rsidRPr="00250372">
        <w:rPr>
          <w:rFonts w:ascii="Times New Roman" w:hAnsi="Times New Roman"/>
          <w:i/>
          <w:sz w:val="22"/>
          <w:szCs w:val="22"/>
        </w:rPr>
        <w:t>6000–101</w:t>
      </w:r>
      <w:r w:rsidR="008D139C" w:rsidRPr="00250372">
        <w:rPr>
          <w:rFonts w:ascii="Times New Roman" w:hAnsi="Times New Roman"/>
          <w:i/>
          <w:sz w:val="22"/>
          <w:szCs w:val="22"/>
        </w:rPr>
        <w:t>/102</w:t>
      </w:r>
      <w:r w:rsidRPr="00250372">
        <w:rPr>
          <w:rFonts w:ascii="Times New Roman" w:hAnsi="Times New Roman"/>
          <w:i/>
          <w:sz w:val="22"/>
          <w:szCs w:val="22"/>
        </w:rPr>
        <w:t>-</w:t>
      </w:r>
      <w:r w:rsidR="004466E4" w:rsidRPr="00250372">
        <w:rPr>
          <w:rFonts w:ascii="Times New Roman" w:hAnsi="Times New Roman"/>
          <w:i/>
          <w:sz w:val="22"/>
          <w:szCs w:val="22"/>
        </w:rPr>
        <w:t>92</w:t>
      </w:r>
      <w:r w:rsidR="00552E40" w:rsidRPr="00250372">
        <w:rPr>
          <w:rFonts w:ascii="Times New Roman" w:hAnsi="Times New Roman"/>
          <w:i/>
          <w:sz w:val="22"/>
          <w:szCs w:val="22"/>
        </w:rPr>
        <w:t>593</w:t>
      </w:r>
      <w:r w:rsidRPr="00250372">
        <w:rPr>
          <w:rFonts w:ascii="Times New Roman" w:hAnsi="Times New Roman"/>
          <w:sz w:val="22"/>
          <w:szCs w:val="22"/>
        </w:rPr>
        <w:t xml:space="preserve"> (reg</w:t>
      </w:r>
      <w:r w:rsidR="005C5978">
        <w:rPr>
          <w:rFonts w:ascii="Times New Roman" w:hAnsi="Times New Roman"/>
          <w:sz w:val="22"/>
          <w:szCs w:val="22"/>
        </w:rPr>
        <w:t>istrera</w:t>
      </w:r>
      <w:r w:rsidRPr="00250372">
        <w:rPr>
          <w:rFonts w:ascii="Times New Roman" w:hAnsi="Times New Roman"/>
          <w:sz w:val="22"/>
          <w:szCs w:val="22"/>
        </w:rPr>
        <w:t>s i Hypergene av fakultetsekonom)</w:t>
      </w:r>
    </w:p>
    <w:p w14:paraId="76BF96D0" w14:textId="77777777" w:rsidR="006A029C" w:rsidRPr="008D139C" w:rsidRDefault="006A029C" w:rsidP="00986DDB">
      <w:pPr>
        <w:ind w:firstLine="720"/>
        <w:rPr>
          <w:rFonts w:ascii="Times New Roman" w:hAnsi="Times New Roman"/>
          <w:i/>
          <w:sz w:val="22"/>
          <w:szCs w:val="22"/>
        </w:rPr>
      </w:pPr>
    </w:p>
    <w:p w14:paraId="74289E04" w14:textId="15F9CD31" w:rsidR="00986DDB" w:rsidRPr="008D139C" w:rsidRDefault="006A029C" w:rsidP="00986DDB">
      <w:pPr>
        <w:ind w:firstLine="720"/>
        <w:rPr>
          <w:rFonts w:ascii="Times New Roman" w:hAnsi="Times New Roman"/>
          <w:sz w:val="22"/>
          <w:szCs w:val="22"/>
        </w:rPr>
      </w:pPr>
      <w:r w:rsidRPr="008D139C">
        <w:rPr>
          <w:rFonts w:ascii="Times New Roman" w:hAnsi="Times New Roman"/>
          <w:sz w:val="22"/>
          <w:szCs w:val="22"/>
        </w:rPr>
        <w:t xml:space="preserve">Motkontering </w:t>
      </w:r>
      <w:r w:rsidR="00986DDB" w:rsidRPr="008D139C">
        <w:rPr>
          <w:rFonts w:ascii="Times New Roman" w:hAnsi="Times New Roman"/>
          <w:sz w:val="22"/>
          <w:szCs w:val="22"/>
        </w:rPr>
        <w:t>9399/9499-9025-110-290305*(reg</w:t>
      </w:r>
      <w:r w:rsidR="005C5978">
        <w:rPr>
          <w:rFonts w:ascii="Times New Roman" w:hAnsi="Times New Roman"/>
          <w:sz w:val="22"/>
          <w:szCs w:val="22"/>
        </w:rPr>
        <w:t>istrera</w:t>
      </w:r>
      <w:r w:rsidR="00986DDB" w:rsidRPr="008D139C">
        <w:rPr>
          <w:rFonts w:ascii="Times New Roman" w:hAnsi="Times New Roman"/>
          <w:sz w:val="22"/>
          <w:szCs w:val="22"/>
        </w:rPr>
        <w:t>s i Hypergene av Ingrid)</w:t>
      </w:r>
    </w:p>
    <w:p w14:paraId="5542F7C9" w14:textId="77777777" w:rsidR="00986DDB" w:rsidRPr="008D139C" w:rsidRDefault="00986DDB" w:rsidP="00986DDB">
      <w:pPr>
        <w:ind w:firstLine="720"/>
        <w:rPr>
          <w:rFonts w:ascii="Times New Roman" w:hAnsi="Times New Roman"/>
          <w:sz w:val="22"/>
          <w:szCs w:val="22"/>
        </w:rPr>
      </w:pPr>
    </w:p>
    <w:p w14:paraId="0528CF70" w14:textId="77777777" w:rsidR="00986DDB" w:rsidRPr="008D139C" w:rsidRDefault="00986DDB" w:rsidP="009F3512">
      <w:pPr>
        <w:pStyle w:val="Liststycke"/>
        <w:numPr>
          <w:ilvl w:val="0"/>
          <w:numId w:val="6"/>
        </w:numPr>
        <w:rPr>
          <w:bCs/>
          <w:sz w:val="22"/>
          <w:szCs w:val="22"/>
        </w:rPr>
      </w:pPr>
      <w:r w:rsidRPr="008D139C">
        <w:rPr>
          <w:bCs/>
          <w:sz w:val="22"/>
          <w:szCs w:val="22"/>
        </w:rPr>
        <w:t>Avslut resultat fakultetsgemensam stödverksamhet forskning (verks 200)</w:t>
      </w:r>
    </w:p>
    <w:p w14:paraId="09AAA101" w14:textId="1848FF67" w:rsidR="00986DDB" w:rsidRPr="008D139C" w:rsidRDefault="002F3A42" w:rsidP="00552E40">
      <w:pPr>
        <w:ind w:left="720"/>
        <w:rPr>
          <w:rFonts w:ascii="Times New Roman" w:hAnsi="Times New Roman"/>
          <w:i/>
          <w:sz w:val="22"/>
          <w:szCs w:val="22"/>
        </w:rPr>
      </w:pPr>
      <w:r w:rsidRPr="008D139C">
        <w:rPr>
          <w:rFonts w:ascii="Times New Roman" w:hAnsi="Times New Roman"/>
          <w:i/>
          <w:sz w:val="22"/>
          <w:szCs w:val="22"/>
        </w:rPr>
        <w:t>9399/9499-5000-200-</w:t>
      </w:r>
      <w:r w:rsidR="004466E4" w:rsidRPr="008D139C">
        <w:rPr>
          <w:rFonts w:ascii="Times New Roman" w:hAnsi="Times New Roman"/>
          <w:i/>
          <w:sz w:val="22"/>
          <w:szCs w:val="22"/>
        </w:rPr>
        <w:t>92</w:t>
      </w:r>
      <w:r w:rsidR="00A61071" w:rsidRPr="008D139C">
        <w:rPr>
          <w:rFonts w:ascii="Times New Roman" w:hAnsi="Times New Roman"/>
          <w:i/>
          <w:sz w:val="22"/>
          <w:szCs w:val="22"/>
        </w:rPr>
        <w:t>093</w:t>
      </w:r>
      <w:r w:rsidRPr="008D139C">
        <w:rPr>
          <w:rFonts w:ascii="Times New Roman" w:hAnsi="Times New Roman"/>
          <w:i/>
          <w:sz w:val="22"/>
          <w:szCs w:val="22"/>
        </w:rPr>
        <w:t xml:space="preserve"> samt 6000-200-</w:t>
      </w:r>
      <w:r w:rsidR="004466E4" w:rsidRPr="008D139C">
        <w:rPr>
          <w:rFonts w:ascii="Times New Roman" w:hAnsi="Times New Roman"/>
          <w:i/>
          <w:sz w:val="22"/>
          <w:szCs w:val="22"/>
        </w:rPr>
        <w:t>92</w:t>
      </w:r>
      <w:r w:rsidR="00552E40" w:rsidRPr="008D139C">
        <w:rPr>
          <w:rFonts w:ascii="Times New Roman" w:hAnsi="Times New Roman"/>
          <w:i/>
          <w:sz w:val="22"/>
          <w:szCs w:val="22"/>
        </w:rPr>
        <w:t>593</w:t>
      </w:r>
      <w:r w:rsidR="00986DDB" w:rsidRPr="008D139C">
        <w:rPr>
          <w:rFonts w:ascii="Times New Roman" w:hAnsi="Times New Roman"/>
          <w:i/>
          <w:sz w:val="22"/>
          <w:szCs w:val="22"/>
        </w:rPr>
        <w:t xml:space="preserve"> </w:t>
      </w:r>
      <w:r w:rsidR="00986DDB" w:rsidRPr="008D139C">
        <w:rPr>
          <w:rFonts w:ascii="Times New Roman" w:hAnsi="Times New Roman"/>
          <w:sz w:val="22"/>
          <w:szCs w:val="22"/>
        </w:rPr>
        <w:t>(reg</w:t>
      </w:r>
      <w:r w:rsidR="005C5978">
        <w:rPr>
          <w:rFonts w:ascii="Times New Roman" w:hAnsi="Times New Roman"/>
          <w:sz w:val="22"/>
          <w:szCs w:val="22"/>
        </w:rPr>
        <w:t>istrera</w:t>
      </w:r>
      <w:r w:rsidR="00986DDB" w:rsidRPr="008D139C">
        <w:rPr>
          <w:rFonts w:ascii="Times New Roman" w:hAnsi="Times New Roman"/>
          <w:sz w:val="22"/>
          <w:szCs w:val="22"/>
        </w:rPr>
        <w:t>s i Hypergene av fakultetsekonom)</w:t>
      </w:r>
      <w:r w:rsidRPr="008D139C">
        <w:rPr>
          <w:rFonts w:ascii="Times New Roman" w:hAnsi="Times New Roman"/>
          <w:sz w:val="22"/>
          <w:szCs w:val="22"/>
        </w:rPr>
        <w:t xml:space="preserve">. </w:t>
      </w:r>
    </w:p>
    <w:p w14:paraId="6819FA8B" w14:textId="77777777" w:rsidR="006A029C" w:rsidRPr="008D139C" w:rsidRDefault="006A029C" w:rsidP="00552E40">
      <w:pPr>
        <w:ind w:left="720"/>
        <w:rPr>
          <w:rFonts w:ascii="Times New Roman" w:hAnsi="Times New Roman"/>
          <w:color w:val="FF0000"/>
          <w:sz w:val="22"/>
          <w:szCs w:val="22"/>
        </w:rPr>
      </w:pPr>
    </w:p>
    <w:p w14:paraId="3B5B9AAC" w14:textId="6064AFB7" w:rsidR="006A029C" w:rsidRPr="00B22A3A" w:rsidRDefault="006A029C" w:rsidP="00BC621F">
      <w:pPr>
        <w:ind w:firstLine="720"/>
        <w:rPr>
          <w:rFonts w:ascii="Times New Roman" w:hAnsi="Times New Roman"/>
          <w:sz w:val="22"/>
          <w:szCs w:val="22"/>
        </w:rPr>
      </w:pPr>
      <w:r w:rsidRPr="008D139C">
        <w:rPr>
          <w:rFonts w:ascii="Times New Roman" w:hAnsi="Times New Roman"/>
          <w:sz w:val="22"/>
          <w:szCs w:val="22"/>
        </w:rPr>
        <w:t xml:space="preserve">Motkontering </w:t>
      </w:r>
      <w:r w:rsidR="00986DDB" w:rsidRPr="008D139C">
        <w:rPr>
          <w:rFonts w:ascii="Times New Roman" w:hAnsi="Times New Roman"/>
          <w:sz w:val="22"/>
          <w:szCs w:val="22"/>
        </w:rPr>
        <w:t>9399/9499-9025-211-290306* (reg</w:t>
      </w:r>
      <w:r w:rsidR="00760C97">
        <w:rPr>
          <w:rFonts w:ascii="Times New Roman" w:hAnsi="Times New Roman"/>
          <w:sz w:val="22"/>
          <w:szCs w:val="22"/>
        </w:rPr>
        <w:t>istreras</w:t>
      </w:r>
      <w:r w:rsidR="00986DDB" w:rsidRPr="008D139C">
        <w:rPr>
          <w:rFonts w:ascii="Times New Roman" w:hAnsi="Times New Roman"/>
          <w:sz w:val="22"/>
          <w:szCs w:val="22"/>
        </w:rPr>
        <w:t xml:space="preserve"> i Hypergene av Ingrid)</w:t>
      </w:r>
    </w:p>
    <w:p w14:paraId="0883E985" w14:textId="2379854D" w:rsidR="001419DD" w:rsidRPr="008D139C" w:rsidRDefault="007E085B" w:rsidP="001419DD">
      <w:pPr>
        <w:pStyle w:val="Rubrik2"/>
        <w:rPr>
          <w:rFonts w:ascii="Times New Roman" w:hAnsi="Times New Roman"/>
          <w:b w:val="0"/>
          <w:szCs w:val="24"/>
        </w:rPr>
      </w:pPr>
      <w:bookmarkStart w:id="41" w:name="_Toc176243626"/>
      <w:r w:rsidRPr="008D139C">
        <w:rPr>
          <w:rFonts w:ascii="Times New Roman" w:hAnsi="Times New Roman"/>
          <w:szCs w:val="24"/>
        </w:rPr>
        <w:t>1</w:t>
      </w:r>
      <w:r w:rsidR="008126F6">
        <w:rPr>
          <w:rFonts w:ascii="Times New Roman" w:hAnsi="Times New Roman"/>
          <w:szCs w:val="24"/>
        </w:rPr>
        <w:t>3</w:t>
      </w:r>
      <w:r w:rsidR="0042729E" w:rsidRPr="008D139C">
        <w:rPr>
          <w:rFonts w:ascii="Times New Roman" w:hAnsi="Times New Roman"/>
          <w:szCs w:val="24"/>
        </w:rPr>
        <w:t>.4</w:t>
      </w:r>
      <w:r w:rsidR="009E1072" w:rsidRPr="008D139C">
        <w:rPr>
          <w:rFonts w:ascii="Times New Roman" w:hAnsi="Times New Roman"/>
          <w:szCs w:val="24"/>
        </w:rPr>
        <w:t xml:space="preserve"> </w:t>
      </w:r>
      <w:r w:rsidR="009E1072" w:rsidRPr="008D139C">
        <w:rPr>
          <w:rFonts w:ascii="Times New Roman" w:hAnsi="Times New Roman"/>
          <w:i w:val="0"/>
          <w:szCs w:val="24"/>
        </w:rPr>
        <w:t xml:space="preserve">Sidoordnad specifikation av indirekta kostnader </w:t>
      </w:r>
      <w:r w:rsidR="0042729E" w:rsidRPr="008D139C">
        <w:rPr>
          <w:rFonts w:ascii="Times New Roman" w:hAnsi="Times New Roman"/>
          <w:i w:val="0"/>
          <w:szCs w:val="24"/>
        </w:rPr>
        <w:t>enligt SUHF</w:t>
      </w:r>
      <w:r w:rsidR="001B0690" w:rsidRPr="008D139C">
        <w:rPr>
          <w:rFonts w:ascii="Times New Roman" w:hAnsi="Times New Roman"/>
          <w:i w:val="0"/>
          <w:szCs w:val="24"/>
        </w:rPr>
        <w:t xml:space="preserve"> </w:t>
      </w:r>
      <w:r w:rsidR="001B0690" w:rsidRPr="008D139C">
        <w:rPr>
          <w:rFonts w:ascii="Times New Roman" w:hAnsi="Times New Roman"/>
          <w:b w:val="0"/>
          <w:szCs w:val="24"/>
        </w:rPr>
        <w:t>(</w:t>
      </w:r>
      <w:r w:rsidR="00905AD3" w:rsidRPr="008D139C">
        <w:rPr>
          <w:rFonts w:ascii="Times New Roman" w:hAnsi="Times New Roman"/>
          <w:b w:val="0"/>
          <w:szCs w:val="24"/>
        </w:rPr>
        <w:t xml:space="preserve">avser </w:t>
      </w:r>
      <w:proofErr w:type="spellStart"/>
      <w:r w:rsidR="0042729E" w:rsidRPr="008D139C">
        <w:rPr>
          <w:rFonts w:ascii="Times New Roman" w:hAnsi="Times New Roman"/>
          <w:b w:val="0"/>
          <w:szCs w:val="24"/>
        </w:rPr>
        <w:t>fak</w:t>
      </w:r>
      <w:proofErr w:type="spellEnd"/>
      <w:r w:rsidR="005C5978">
        <w:rPr>
          <w:rFonts w:ascii="Times New Roman" w:hAnsi="Times New Roman"/>
          <w:b w:val="0"/>
          <w:szCs w:val="24"/>
        </w:rPr>
        <w:t>.</w:t>
      </w:r>
      <w:r w:rsidR="0042729E" w:rsidRPr="008D139C">
        <w:rPr>
          <w:rFonts w:ascii="Times New Roman" w:hAnsi="Times New Roman"/>
          <w:b w:val="0"/>
          <w:szCs w:val="24"/>
        </w:rPr>
        <w:t>- och förv</w:t>
      </w:r>
      <w:r w:rsidR="005C5978">
        <w:rPr>
          <w:rFonts w:ascii="Times New Roman" w:hAnsi="Times New Roman"/>
          <w:b w:val="0"/>
          <w:szCs w:val="24"/>
        </w:rPr>
        <w:t>.</w:t>
      </w:r>
      <w:r w:rsidR="0042729E" w:rsidRPr="008D139C">
        <w:rPr>
          <w:rFonts w:ascii="Times New Roman" w:hAnsi="Times New Roman"/>
          <w:b w:val="0"/>
          <w:szCs w:val="24"/>
        </w:rPr>
        <w:t>-</w:t>
      </w:r>
      <w:r w:rsidR="00DA03E2" w:rsidRPr="008D139C">
        <w:rPr>
          <w:rFonts w:ascii="Times New Roman" w:hAnsi="Times New Roman"/>
          <w:b w:val="0"/>
          <w:szCs w:val="24"/>
        </w:rPr>
        <w:t>ekonomer</w:t>
      </w:r>
      <w:r w:rsidR="00262BB3" w:rsidRPr="008D139C">
        <w:rPr>
          <w:rFonts w:ascii="Times New Roman" w:hAnsi="Times New Roman"/>
          <w:b w:val="0"/>
          <w:szCs w:val="24"/>
        </w:rPr>
        <w:t>)</w:t>
      </w:r>
      <w:bookmarkEnd w:id="41"/>
    </w:p>
    <w:p w14:paraId="4ECBFF02" w14:textId="77777777" w:rsidR="003F02C2" w:rsidRPr="00086464" w:rsidRDefault="003F02C2" w:rsidP="003F02C2">
      <w:pPr>
        <w:pStyle w:val="Default"/>
        <w:rPr>
          <w:color w:val="auto"/>
          <w:sz w:val="22"/>
          <w:szCs w:val="22"/>
        </w:rPr>
      </w:pPr>
      <w:r w:rsidRPr="00E033C5">
        <w:rPr>
          <w:color w:val="auto"/>
          <w:sz w:val="22"/>
          <w:szCs w:val="22"/>
        </w:rPr>
        <w:t xml:space="preserve">Enligt universitetets redovisningsmodell för direkta och indirekta kostnader ska slutlig budget för samtliga kostnader inom universitets- och fakultets-gemensamma stödverksamhet sidoordnat specificeras i sex olika funktioner samt fördelas på kärnverksamheterna utbildning och forskning. </w:t>
      </w:r>
      <w:r>
        <w:rPr>
          <w:sz w:val="22"/>
          <w:szCs w:val="22"/>
        </w:rPr>
        <w:t>I</w:t>
      </w:r>
      <w:r w:rsidRPr="00E033C5">
        <w:rPr>
          <w:sz w:val="22"/>
          <w:szCs w:val="22"/>
        </w:rPr>
        <w:t xml:space="preserve"> undantagsfall kan intäkter med direkt koppling till gemensam administration förekomma inom verksamhet 810/900 (100/200). Exempel på detta är lönebidrag. I den sidoordnade specifikationen ska dessa intäkter och motsvarande kostnader</w:t>
      </w:r>
      <w:r>
        <w:rPr>
          <w:sz w:val="22"/>
          <w:szCs w:val="22"/>
        </w:rPr>
        <w:t xml:space="preserve"> </w:t>
      </w:r>
      <w:proofErr w:type="spellStart"/>
      <w:r>
        <w:rPr>
          <w:sz w:val="22"/>
          <w:szCs w:val="22"/>
        </w:rPr>
        <w:t>nettas</w:t>
      </w:r>
      <w:proofErr w:type="spellEnd"/>
      <w:r>
        <w:rPr>
          <w:sz w:val="22"/>
          <w:szCs w:val="22"/>
        </w:rPr>
        <w:t xml:space="preserve"> d v s</w:t>
      </w:r>
      <w:r w:rsidRPr="00E033C5">
        <w:rPr>
          <w:sz w:val="22"/>
          <w:szCs w:val="22"/>
        </w:rPr>
        <w:t xml:space="preserve"> inte räknas med då denna redovisning endast ska återspegla </w:t>
      </w:r>
      <w:r w:rsidRPr="00E033C5">
        <w:rPr>
          <w:i/>
          <w:sz w:val="22"/>
          <w:szCs w:val="22"/>
        </w:rPr>
        <w:t xml:space="preserve">den stödverksamhet som finansieras via overheadpåslag på löner i kärnverksamheten. </w:t>
      </w:r>
    </w:p>
    <w:p w14:paraId="0302DE06" w14:textId="77777777" w:rsidR="003F02C2" w:rsidRPr="00E033C5" w:rsidRDefault="003F02C2" w:rsidP="003F02C2">
      <w:pPr>
        <w:pStyle w:val="Default"/>
        <w:rPr>
          <w:color w:val="auto"/>
          <w:sz w:val="22"/>
          <w:szCs w:val="22"/>
        </w:rPr>
      </w:pPr>
    </w:p>
    <w:p w14:paraId="200C4E0B" w14:textId="77777777" w:rsidR="003F02C2" w:rsidRPr="00E033C5" w:rsidRDefault="003F02C2" w:rsidP="003F02C2">
      <w:pPr>
        <w:pStyle w:val="Default"/>
        <w:rPr>
          <w:color w:val="auto"/>
          <w:sz w:val="22"/>
          <w:szCs w:val="22"/>
        </w:rPr>
      </w:pPr>
      <w:r w:rsidRPr="00E033C5">
        <w:rPr>
          <w:color w:val="auto"/>
          <w:sz w:val="22"/>
          <w:szCs w:val="22"/>
        </w:rPr>
        <w:t xml:space="preserve">Specifikationen </w:t>
      </w:r>
      <w:r>
        <w:rPr>
          <w:color w:val="auto"/>
          <w:sz w:val="22"/>
          <w:szCs w:val="22"/>
        </w:rPr>
        <w:t xml:space="preserve">upprättas av Ingrid för samtliga nivåer och </w:t>
      </w:r>
      <w:r w:rsidRPr="00E033C5">
        <w:rPr>
          <w:color w:val="auto"/>
          <w:sz w:val="22"/>
          <w:szCs w:val="22"/>
        </w:rPr>
        <w:t>utgör underlag för:</w:t>
      </w:r>
    </w:p>
    <w:p w14:paraId="131AC8E1" w14:textId="77777777" w:rsidR="003F02C2" w:rsidRPr="00E033C5" w:rsidRDefault="003F02C2" w:rsidP="009F3512">
      <w:pPr>
        <w:pStyle w:val="Default"/>
        <w:numPr>
          <w:ilvl w:val="0"/>
          <w:numId w:val="6"/>
        </w:numPr>
        <w:rPr>
          <w:color w:val="auto"/>
          <w:sz w:val="22"/>
          <w:szCs w:val="22"/>
        </w:rPr>
      </w:pPr>
      <w:r w:rsidRPr="00E033C5">
        <w:rPr>
          <w:color w:val="auto"/>
          <w:sz w:val="22"/>
          <w:szCs w:val="22"/>
        </w:rPr>
        <w:t xml:space="preserve">Sveriges Universitets- och Högskolors förbund, </w:t>
      </w:r>
      <w:proofErr w:type="spellStart"/>
      <w:r w:rsidRPr="00E033C5">
        <w:rPr>
          <w:color w:val="auto"/>
          <w:sz w:val="22"/>
          <w:szCs w:val="22"/>
        </w:rPr>
        <w:t>SUHF´s</w:t>
      </w:r>
      <w:proofErr w:type="spellEnd"/>
      <w:r w:rsidRPr="00E033C5">
        <w:rPr>
          <w:color w:val="auto"/>
          <w:sz w:val="22"/>
          <w:szCs w:val="22"/>
        </w:rPr>
        <w:t xml:space="preserve"> årliga statistik över lärosätens kostnader för gemensam stödverksamhet</w:t>
      </w:r>
    </w:p>
    <w:p w14:paraId="059911CB" w14:textId="77777777" w:rsidR="003F02C2" w:rsidRPr="00E033C5" w:rsidRDefault="003F02C2" w:rsidP="009F3512">
      <w:pPr>
        <w:pStyle w:val="Default"/>
        <w:numPr>
          <w:ilvl w:val="0"/>
          <w:numId w:val="6"/>
        </w:numPr>
        <w:rPr>
          <w:color w:val="auto"/>
          <w:sz w:val="22"/>
          <w:szCs w:val="22"/>
        </w:rPr>
      </w:pPr>
      <w:r w:rsidRPr="00E033C5">
        <w:rPr>
          <w:color w:val="auto"/>
          <w:sz w:val="22"/>
          <w:szCs w:val="22"/>
        </w:rPr>
        <w:t xml:space="preserve"> beräkning av overheadpåslag på kärnverksamheten enligt gällande redovisningsmodell</w:t>
      </w:r>
    </w:p>
    <w:p w14:paraId="7F7928C8" w14:textId="77777777" w:rsidR="008D139C" w:rsidRPr="008D139C" w:rsidRDefault="008D139C" w:rsidP="008D139C">
      <w:pPr>
        <w:pStyle w:val="Default"/>
        <w:rPr>
          <w:color w:val="auto"/>
          <w:sz w:val="22"/>
          <w:szCs w:val="22"/>
        </w:rPr>
      </w:pPr>
    </w:p>
    <w:p w14:paraId="49B17880" w14:textId="5DFB453E" w:rsidR="00063D56" w:rsidRPr="00773C12" w:rsidRDefault="007E085B" w:rsidP="00063D56">
      <w:pPr>
        <w:pStyle w:val="Rubrik1"/>
        <w:rPr>
          <w:rFonts w:ascii="Times New Roman" w:hAnsi="Times New Roman"/>
        </w:rPr>
      </w:pPr>
      <w:bookmarkStart w:id="42" w:name="_Toc176243627"/>
      <w:r w:rsidRPr="00746BAC">
        <w:rPr>
          <w:rFonts w:ascii="Times New Roman" w:hAnsi="Times New Roman"/>
        </w:rPr>
        <w:t>1</w:t>
      </w:r>
      <w:r w:rsidR="008126F6">
        <w:rPr>
          <w:rFonts w:ascii="Times New Roman" w:hAnsi="Times New Roman"/>
        </w:rPr>
        <w:t>4</w:t>
      </w:r>
      <w:r w:rsidR="00063D56" w:rsidRPr="00746BAC">
        <w:rPr>
          <w:rFonts w:ascii="Times New Roman" w:hAnsi="Times New Roman"/>
        </w:rPr>
        <w:t>. Kommentarer</w:t>
      </w:r>
      <w:bookmarkEnd w:id="42"/>
    </w:p>
    <w:p w14:paraId="3FCBC81E" w14:textId="4214C807" w:rsidR="006E0739" w:rsidRDefault="00262BB3" w:rsidP="00262BB3">
      <w:pPr>
        <w:rPr>
          <w:rFonts w:ascii="Times New Roman" w:hAnsi="Times New Roman"/>
          <w:sz w:val="22"/>
          <w:szCs w:val="22"/>
        </w:rPr>
      </w:pPr>
      <w:r w:rsidRPr="00262BB3">
        <w:rPr>
          <w:rFonts w:ascii="Times New Roman" w:hAnsi="Times New Roman"/>
          <w:sz w:val="22"/>
          <w:szCs w:val="22"/>
        </w:rPr>
        <w:t>Kommentarer till budget ska bifogas samtliga totalnivåer d v s total avdelning</w:t>
      </w:r>
      <w:r w:rsidR="001738C3">
        <w:rPr>
          <w:rFonts w:ascii="Times New Roman" w:hAnsi="Times New Roman"/>
          <w:sz w:val="22"/>
          <w:szCs w:val="22"/>
        </w:rPr>
        <w:t>/institution</w:t>
      </w:r>
      <w:r w:rsidRPr="00262BB3">
        <w:rPr>
          <w:rFonts w:ascii="Times New Roman" w:hAnsi="Times New Roman"/>
          <w:sz w:val="22"/>
          <w:szCs w:val="22"/>
        </w:rPr>
        <w:t xml:space="preserve">, fakultet, </w:t>
      </w:r>
      <w:r w:rsidR="004542D9">
        <w:rPr>
          <w:rFonts w:ascii="Times New Roman" w:hAnsi="Times New Roman"/>
          <w:sz w:val="22"/>
          <w:szCs w:val="22"/>
        </w:rPr>
        <w:t>och</w:t>
      </w:r>
      <w:r w:rsidRPr="00262BB3">
        <w:rPr>
          <w:rFonts w:ascii="Times New Roman" w:hAnsi="Times New Roman"/>
          <w:sz w:val="22"/>
          <w:szCs w:val="22"/>
        </w:rPr>
        <w:t xml:space="preserve"> </w:t>
      </w:r>
      <w:r w:rsidR="005C5978" w:rsidRPr="00262BB3">
        <w:rPr>
          <w:rFonts w:ascii="Times New Roman" w:hAnsi="Times New Roman"/>
          <w:sz w:val="22"/>
          <w:szCs w:val="22"/>
        </w:rPr>
        <w:t>förvaltning.</w:t>
      </w:r>
      <w:r w:rsidRPr="00262BB3">
        <w:rPr>
          <w:rFonts w:ascii="Times New Roman" w:hAnsi="Times New Roman"/>
          <w:sz w:val="22"/>
          <w:szCs w:val="22"/>
        </w:rPr>
        <w:t xml:space="preserve"> </w:t>
      </w:r>
      <w:r w:rsidR="00A31012">
        <w:rPr>
          <w:rFonts w:ascii="Times New Roman" w:hAnsi="Times New Roman"/>
          <w:sz w:val="22"/>
          <w:szCs w:val="22"/>
        </w:rPr>
        <w:t>Kommentarerna lägg</w:t>
      </w:r>
      <w:r w:rsidR="00323F21">
        <w:rPr>
          <w:rFonts w:ascii="Times New Roman" w:hAnsi="Times New Roman"/>
          <w:sz w:val="22"/>
          <w:szCs w:val="22"/>
        </w:rPr>
        <w:t xml:space="preserve">s in i separat flik i Hypergene i resultatrapport under fliken ”Ekonomi” d v s inte under era budgetuppgifter. Under rapport i Ekonomifliken finns kommentarerna läsbara </w:t>
      </w:r>
      <w:r w:rsidR="00A90660">
        <w:rPr>
          <w:rFonts w:ascii="Times New Roman" w:hAnsi="Times New Roman"/>
          <w:sz w:val="22"/>
          <w:szCs w:val="22"/>
        </w:rPr>
        <w:t xml:space="preserve">på den period kommentarerna lagts in, </w:t>
      </w:r>
      <w:r w:rsidR="00323F21">
        <w:rPr>
          <w:rFonts w:ascii="Times New Roman" w:hAnsi="Times New Roman"/>
          <w:sz w:val="22"/>
          <w:szCs w:val="22"/>
        </w:rPr>
        <w:t>även efter att budgetuppgifterna stängts.</w:t>
      </w:r>
      <w:r w:rsidR="00323F21" w:rsidRPr="00323F21">
        <w:t xml:space="preserve"> </w:t>
      </w:r>
      <w:r w:rsidR="00323F21">
        <w:rPr>
          <w:rFonts w:ascii="Times New Roman" w:hAnsi="Times New Roman"/>
          <w:sz w:val="22"/>
          <w:szCs w:val="22"/>
        </w:rPr>
        <w:t xml:space="preserve">Kommentarerna kan </w:t>
      </w:r>
      <w:r w:rsidR="005C5978">
        <w:rPr>
          <w:rFonts w:ascii="Times New Roman" w:hAnsi="Times New Roman"/>
          <w:sz w:val="22"/>
          <w:szCs w:val="22"/>
        </w:rPr>
        <w:t xml:space="preserve">skrivas </w:t>
      </w:r>
      <w:r w:rsidR="005C5978" w:rsidRPr="00323F21">
        <w:rPr>
          <w:rFonts w:ascii="Times New Roman" w:hAnsi="Times New Roman"/>
          <w:sz w:val="22"/>
          <w:szCs w:val="22"/>
        </w:rPr>
        <w:t>in</w:t>
      </w:r>
      <w:r w:rsidR="00323F21" w:rsidRPr="00323F21">
        <w:rPr>
          <w:rFonts w:ascii="Times New Roman" w:hAnsi="Times New Roman"/>
          <w:sz w:val="22"/>
          <w:szCs w:val="22"/>
        </w:rPr>
        <w:t xml:space="preserve"> direkt i Hypergene eller skriva</w:t>
      </w:r>
      <w:r w:rsidR="00A90660">
        <w:rPr>
          <w:rFonts w:ascii="Times New Roman" w:hAnsi="Times New Roman"/>
          <w:sz w:val="22"/>
          <w:szCs w:val="22"/>
        </w:rPr>
        <w:t>s</w:t>
      </w:r>
      <w:r w:rsidR="00323F21" w:rsidRPr="00323F21">
        <w:rPr>
          <w:rFonts w:ascii="Times New Roman" w:hAnsi="Times New Roman"/>
          <w:sz w:val="22"/>
          <w:szCs w:val="22"/>
        </w:rPr>
        <w:t xml:space="preserve"> i </w:t>
      </w:r>
      <w:proofErr w:type="spellStart"/>
      <w:r w:rsidR="00323F21" w:rsidRPr="00323F21">
        <w:rPr>
          <w:rFonts w:ascii="Times New Roman" w:hAnsi="Times New Roman"/>
          <w:sz w:val="22"/>
          <w:szCs w:val="22"/>
        </w:rPr>
        <w:t>word</w:t>
      </w:r>
      <w:proofErr w:type="spellEnd"/>
      <w:r w:rsidR="00323F21" w:rsidRPr="00323F21">
        <w:rPr>
          <w:rFonts w:ascii="Times New Roman" w:hAnsi="Times New Roman"/>
          <w:sz w:val="22"/>
          <w:szCs w:val="22"/>
        </w:rPr>
        <w:t xml:space="preserve"> och klistra in.</w:t>
      </w:r>
    </w:p>
    <w:p w14:paraId="240696CF" w14:textId="77777777" w:rsidR="00323F21" w:rsidRDefault="00323F21" w:rsidP="00262BB3">
      <w:pPr>
        <w:rPr>
          <w:rFonts w:ascii="Times New Roman" w:hAnsi="Times New Roman"/>
          <w:sz w:val="22"/>
          <w:szCs w:val="22"/>
        </w:rPr>
      </w:pPr>
    </w:p>
    <w:p w14:paraId="2BD4515A" w14:textId="77777777" w:rsidR="00323F21" w:rsidRPr="00323F21" w:rsidRDefault="00323F21" w:rsidP="009F3512">
      <w:pPr>
        <w:pStyle w:val="Liststycke"/>
        <w:numPr>
          <w:ilvl w:val="0"/>
          <w:numId w:val="10"/>
        </w:numPr>
        <w:contextualSpacing w:val="0"/>
        <w:rPr>
          <w:sz w:val="22"/>
          <w:szCs w:val="22"/>
          <w:lang w:eastAsia="en-US"/>
        </w:rPr>
      </w:pPr>
      <w:r w:rsidRPr="00323F21">
        <w:rPr>
          <w:sz w:val="22"/>
          <w:szCs w:val="22"/>
          <w:lang w:eastAsia="en-US"/>
        </w:rPr>
        <w:t>Öppna</w:t>
      </w:r>
      <w:r w:rsidRPr="00323F21">
        <w:rPr>
          <w:b/>
          <w:sz w:val="22"/>
          <w:szCs w:val="22"/>
          <w:lang w:eastAsia="en-US"/>
        </w:rPr>
        <w:t xml:space="preserve"> Ekonomifliken</w:t>
      </w:r>
      <w:r w:rsidRPr="00323F21">
        <w:rPr>
          <w:sz w:val="22"/>
          <w:szCs w:val="22"/>
          <w:lang w:eastAsia="en-US"/>
        </w:rPr>
        <w:t xml:space="preserve"> </w:t>
      </w:r>
    </w:p>
    <w:p w14:paraId="0B41AE7C" w14:textId="77777777" w:rsidR="00323F21" w:rsidRPr="00323F21" w:rsidRDefault="00323F21" w:rsidP="009F3512">
      <w:pPr>
        <w:pStyle w:val="Liststycke"/>
        <w:numPr>
          <w:ilvl w:val="0"/>
          <w:numId w:val="10"/>
        </w:numPr>
        <w:contextualSpacing w:val="0"/>
        <w:rPr>
          <w:sz w:val="22"/>
          <w:szCs w:val="22"/>
          <w:lang w:eastAsia="en-US"/>
        </w:rPr>
      </w:pPr>
      <w:r w:rsidRPr="00323F21">
        <w:rPr>
          <w:sz w:val="22"/>
          <w:szCs w:val="22"/>
          <w:lang w:eastAsia="en-US"/>
        </w:rPr>
        <w:t xml:space="preserve">Välj </w:t>
      </w:r>
      <w:r w:rsidRPr="00323F21">
        <w:rPr>
          <w:b/>
          <w:sz w:val="22"/>
          <w:szCs w:val="22"/>
          <w:lang w:eastAsia="en-US"/>
        </w:rPr>
        <w:t>Resultaträkning</w:t>
      </w:r>
    </w:p>
    <w:p w14:paraId="71CF74C7" w14:textId="43EC1117" w:rsidR="00323F21" w:rsidRPr="00323F21" w:rsidRDefault="00323F21" w:rsidP="009F3512">
      <w:pPr>
        <w:pStyle w:val="Liststycke"/>
        <w:numPr>
          <w:ilvl w:val="0"/>
          <w:numId w:val="10"/>
        </w:numPr>
        <w:contextualSpacing w:val="0"/>
        <w:rPr>
          <w:sz w:val="22"/>
          <w:szCs w:val="22"/>
          <w:lang w:eastAsia="en-US"/>
        </w:rPr>
      </w:pPr>
      <w:r w:rsidRPr="00323F21">
        <w:rPr>
          <w:sz w:val="22"/>
          <w:szCs w:val="22"/>
          <w:lang w:eastAsia="en-US"/>
        </w:rPr>
        <w:t xml:space="preserve">Välj </w:t>
      </w:r>
      <w:r>
        <w:rPr>
          <w:sz w:val="22"/>
          <w:szCs w:val="22"/>
          <w:lang w:eastAsia="en-US"/>
        </w:rPr>
        <w:t xml:space="preserve">din </w:t>
      </w:r>
      <w:r w:rsidRPr="00323F21">
        <w:rPr>
          <w:b/>
          <w:sz w:val="22"/>
          <w:szCs w:val="22"/>
          <w:lang w:eastAsia="en-US"/>
        </w:rPr>
        <w:t>avdelnings</w:t>
      </w:r>
      <w:r w:rsidR="001738C3">
        <w:rPr>
          <w:b/>
          <w:sz w:val="22"/>
          <w:szCs w:val="22"/>
          <w:lang w:eastAsia="en-US"/>
        </w:rPr>
        <w:t>/institutions</w:t>
      </w:r>
      <w:r w:rsidRPr="00323F21">
        <w:rPr>
          <w:b/>
          <w:sz w:val="22"/>
          <w:szCs w:val="22"/>
          <w:lang w:eastAsia="en-US"/>
        </w:rPr>
        <w:t xml:space="preserve"> totalnivå</w:t>
      </w:r>
    </w:p>
    <w:p w14:paraId="3EBFFD2A" w14:textId="75C2C7FF" w:rsidR="00323F21" w:rsidRPr="00323F21" w:rsidRDefault="00323F21" w:rsidP="009F3512">
      <w:pPr>
        <w:pStyle w:val="Liststycke"/>
        <w:numPr>
          <w:ilvl w:val="0"/>
          <w:numId w:val="10"/>
        </w:numPr>
        <w:contextualSpacing w:val="0"/>
        <w:rPr>
          <w:sz w:val="22"/>
          <w:szCs w:val="22"/>
          <w:lang w:eastAsia="en-US"/>
        </w:rPr>
      </w:pPr>
      <w:r w:rsidRPr="00323F21">
        <w:rPr>
          <w:sz w:val="22"/>
          <w:szCs w:val="22"/>
          <w:lang w:eastAsia="en-US"/>
        </w:rPr>
        <w:t>Välj År:  </w:t>
      </w:r>
      <w:r w:rsidR="00875D48">
        <w:rPr>
          <w:b/>
          <w:sz w:val="22"/>
          <w:szCs w:val="22"/>
          <w:lang w:eastAsia="en-US"/>
        </w:rPr>
        <w:t>202</w:t>
      </w:r>
      <w:r w:rsidR="00752547">
        <w:rPr>
          <w:b/>
          <w:sz w:val="22"/>
          <w:szCs w:val="22"/>
          <w:lang w:eastAsia="en-US"/>
        </w:rPr>
        <w:t>5</w:t>
      </w:r>
    </w:p>
    <w:p w14:paraId="66600C4C" w14:textId="77777777" w:rsidR="00323F21" w:rsidRPr="00323F21" w:rsidRDefault="00323F21" w:rsidP="009F3512">
      <w:pPr>
        <w:pStyle w:val="Liststycke"/>
        <w:numPr>
          <w:ilvl w:val="0"/>
          <w:numId w:val="10"/>
        </w:numPr>
        <w:contextualSpacing w:val="0"/>
        <w:rPr>
          <w:sz w:val="22"/>
          <w:szCs w:val="22"/>
          <w:lang w:eastAsia="en-US"/>
        </w:rPr>
      </w:pPr>
      <w:r w:rsidRPr="00323F21">
        <w:rPr>
          <w:sz w:val="22"/>
          <w:szCs w:val="22"/>
          <w:lang w:eastAsia="en-US"/>
        </w:rPr>
        <w:t xml:space="preserve">Välj Period: </w:t>
      </w:r>
      <w:r w:rsidRPr="00323F21">
        <w:rPr>
          <w:b/>
          <w:sz w:val="22"/>
          <w:szCs w:val="22"/>
          <w:lang w:eastAsia="en-US"/>
        </w:rPr>
        <w:t>Jan</w:t>
      </w:r>
    </w:p>
    <w:p w14:paraId="0DC4A9DC" w14:textId="77777777" w:rsidR="00323F21" w:rsidRPr="00323F21" w:rsidRDefault="00323F21" w:rsidP="009F3512">
      <w:pPr>
        <w:pStyle w:val="Liststycke"/>
        <w:numPr>
          <w:ilvl w:val="0"/>
          <w:numId w:val="10"/>
        </w:numPr>
        <w:contextualSpacing w:val="0"/>
        <w:rPr>
          <w:sz w:val="22"/>
          <w:szCs w:val="22"/>
          <w:lang w:eastAsia="en-US"/>
        </w:rPr>
      </w:pPr>
      <w:r w:rsidRPr="00323F21">
        <w:rPr>
          <w:sz w:val="22"/>
          <w:szCs w:val="22"/>
          <w:lang w:eastAsia="en-US"/>
        </w:rPr>
        <w:t xml:space="preserve">Välj flik </w:t>
      </w:r>
      <w:r>
        <w:rPr>
          <w:sz w:val="22"/>
          <w:szCs w:val="22"/>
          <w:lang w:eastAsia="en-US"/>
        </w:rPr>
        <w:t>”</w:t>
      </w:r>
      <w:r w:rsidRPr="00323F21">
        <w:rPr>
          <w:b/>
          <w:sz w:val="22"/>
          <w:szCs w:val="22"/>
          <w:lang w:eastAsia="en-US"/>
        </w:rPr>
        <w:t>Kommentar</w:t>
      </w:r>
      <w:r>
        <w:rPr>
          <w:b/>
          <w:sz w:val="22"/>
          <w:szCs w:val="22"/>
          <w:lang w:eastAsia="en-US"/>
        </w:rPr>
        <w:t>”</w:t>
      </w:r>
    </w:p>
    <w:p w14:paraId="4CB52620" w14:textId="5168B514" w:rsidR="00323F21" w:rsidRPr="00323F21" w:rsidRDefault="00323F21" w:rsidP="009F3512">
      <w:pPr>
        <w:pStyle w:val="Liststycke"/>
        <w:numPr>
          <w:ilvl w:val="0"/>
          <w:numId w:val="10"/>
        </w:numPr>
        <w:contextualSpacing w:val="0"/>
        <w:rPr>
          <w:sz w:val="22"/>
          <w:szCs w:val="22"/>
          <w:lang w:eastAsia="en-US"/>
        </w:rPr>
      </w:pPr>
      <w:r w:rsidRPr="00323F21">
        <w:rPr>
          <w:sz w:val="22"/>
          <w:szCs w:val="22"/>
          <w:lang w:eastAsia="en-US"/>
        </w:rPr>
        <w:t>Inled kommentarerna med Rubrik ”</w:t>
      </w:r>
      <w:r w:rsidRPr="00323F21">
        <w:rPr>
          <w:b/>
          <w:sz w:val="22"/>
          <w:szCs w:val="22"/>
          <w:lang w:eastAsia="en-US"/>
        </w:rPr>
        <w:t>Kommentarer budget 20</w:t>
      </w:r>
      <w:r w:rsidR="00875D48">
        <w:rPr>
          <w:b/>
          <w:sz w:val="22"/>
          <w:szCs w:val="22"/>
          <w:lang w:eastAsia="en-US"/>
        </w:rPr>
        <w:t>2</w:t>
      </w:r>
      <w:r w:rsidR="00752547">
        <w:rPr>
          <w:b/>
          <w:sz w:val="22"/>
          <w:szCs w:val="22"/>
          <w:lang w:eastAsia="en-US"/>
        </w:rPr>
        <w:t>5</w:t>
      </w:r>
      <w:r w:rsidRPr="00323F21">
        <w:rPr>
          <w:sz w:val="22"/>
          <w:szCs w:val="22"/>
          <w:lang w:eastAsia="en-US"/>
        </w:rPr>
        <w:t>”</w:t>
      </w:r>
    </w:p>
    <w:p w14:paraId="5C848538" w14:textId="27500ED3" w:rsidR="00323F21" w:rsidRPr="00262BB3" w:rsidRDefault="00323F21" w:rsidP="00323F21">
      <w:pPr>
        <w:pStyle w:val="Liststycke"/>
        <w:rPr>
          <w:sz w:val="22"/>
          <w:szCs w:val="22"/>
          <w:lang w:eastAsia="en-US"/>
        </w:rPr>
      </w:pPr>
      <w:r w:rsidRPr="00323F21">
        <w:rPr>
          <w:sz w:val="22"/>
          <w:szCs w:val="22"/>
          <w:lang w:eastAsia="en-US"/>
        </w:rPr>
        <w:t xml:space="preserve">Skriv kortfattade kommentarer för de större </w:t>
      </w:r>
      <w:r w:rsidR="00BC621F" w:rsidRPr="00323F21">
        <w:rPr>
          <w:sz w:val="22"/>
          <w:szCs w:val="22"/>
          <w:lang w:eastAsia="en-US"/>
        </w:rPr>
        <w:t xml:space="preserve">förändringarna </w:t>
      </w:r>
      <w:r w:rsidR="00BC621F">
        <w:rPr>
          <w:sz w:val="22"/>
          <w:szCs w:val="22"/>
          <w:lang w:eastAsia="en-US"/>
        </w:rPr>
        <w:t>mot</w:t>
      </w:r>
      <w:r>
        <w:rPr>
          <w:sz w:val="22"/>
          <w:szCs w:val="22"/>
          <w:lang w:eastAsia="en-US"/>
        </w:rPr>
        <w:t xml:space="preserve"> innevarande års budget enligt </w:t>
      </w:r>
      <w:r w:rsidR="0066618B">
        <w:rPr>
          <w:sz w:val="22"/>
          <w:szCs w:val="22"/>
          <w:lang w:eastAsia="en-US"/>
        </w:rPr>
        <w:t>nedan samt orsak till detta.</w:t>
      </w:r>
    </w:p>
    <w:p w14:paraId="62F7AF40" w14:textId="77777777" w:rsidR="00ED0952" w:rsidRPr="00262BB3" w:rsidRDefault="00ED0952" w:rsidP="00262BB3">
      <w:pPr>
        <w:rPr>
          <w:rFonts w:ascii="Times New Roman" w:hAnsi="Times New Roman"/>
          <w:sz w:val="22"/>
          <w:szCs w:val="22"/>
        </w:rPr>
      </w:pPr>
    </w:p>
    <w:p w14:paraId="530B1865" w14:textId="77777777" w:rsidR="00262BB3" w:rsidRPr="00262BB3" w:rsidRDefault="00262BB3" w:rsidP="00262BB3">
      <w:pPr>
        <w:rPr>
          <w:rFonts w:ascii="Times New Roman" w:hAnsi="Times New Roman"/>
          <w:sz w:val="22"/>
          <w:szCs w:val="22"/>
        </w:rPr>
      </w:pPr>
      <w:r w:rsidRPr="00262BB3">
        <w:rPr>
          <w:rFonts w:ascii="Times New Roman" w:hAnsi="Times New Roman"/>
          <w:sz w:val="22"/>
          <w:szCs w:val="22"/>
        </w:rPr>
        <w:t>Kommentarer</w:t>
      </w:r>
      <w:r w:rsidR="00A31012">
        <w:rPr>
          <w:rFonts w:ascii="Times New Roman" w:hAnsi="Times New Roman"/>
          <w:sz w:val="22"/>
          <w:szCs w:val="22"/>
        </w:rPr>
        <w:t xml:space="preserve"> </w:t>
      </w:r>
      <w:r w:rsidR="0066618B">
        <w:rPr>
          <w:rFonts w:ascii="Times New Roman" w:hAnsi="Times New Roman"/>
          <w:sz w:val="22"/>
          <w:szCs w:val="22"/>
        </w:rPr>
        <w:t xml:space="preserve">d v s orsak till förändringar ska </w:t>
      </w:r>
      <w:r w:rsidR="00A31012">
        <w:rPr>
          <w:rFonts w:ascii="Times New Roman" w:hAnsi="Times New Roman"/>
          <w:sz w:val="22"/>
          <w:szCs w:val="22"/>
        </w:rPr>
        <w:t>redovisas</w:t>
      </w:r>
      <w:r w:rsidRPr="00262BB3">
        <w:rPr>
          <w:rFonts w:ascii="Times New Roman" w:hAnsi="Times New Roman"/>
          <w:sz w:val="22"/>
          <w:szCs w:val="22"/>
        </w:rPr>
        <w:t xml:space="preserve"> </w:t>
      </w:r>
      <w:r w:rsidR="002851D6" w:rsidRPr="00262BB3">
        <w:rPr>
          <w:rFonts w:ascii="Times New Roman" w:hAnsi="Times New Roman"/>
          <w:sz w:val="22"/>
          <w:szCs w:val="22"/>
        </w:rPr>
        <w:t xml:space="preserve">gällande </w:t>
      </w:r>
      <w:r w:rsidR="002851D6" w:rsidRPr="00A90660">
        <w:rPr>
          <w:rFonts w:ascii="Times New Roman" w:hAnsi="Times New Roman"/>
          <w:i/>
          <w:sz w:val="22"/>
          <w:szCs w:val="22"/>
        </w:rPr>
        <w:t>större förändringar</w:t>
      </w:r>
      <w:r w:rsidR="00F650B6">
        <w:rPr>
          <w:rFonts w:ascii="Times New Roman" w:hAnsi="Times New Roman"/>
          <w:sz w:val="22"/>
          <w:szCs w:val="22"/>
        </w:rPr>
        <w:t xml:space="preserve"> </w:t>
      </w:r>
      <w:r w:rsidR="00A31012">
        <w:rPr>
          <w:rFonts w:ascii="Times New Roman" w:hAnsi="Times New Roman"/>
          <w:sz w:val="22"/>
          <w:szCs w:val="22"/>
        </w:rPr>
        <w:t xml:space="preserve">mot innevarande års budget </w:t>
      </w:r>
      <w:r w:rsidR="002851D6" w:rsidRPr="00262BB3">
        <w:rPr>
          <w:rFonts w:ascii="Times New Roman" w:hAnsi="Times New Roman"/>
          <w:sz w:val="22"/>
          <w:szCs w:val="22"/>
        </w:rPr>
        <w:t xml:space="preserve">inom verksamhetsområdena </w:t>
      </w:r>
      <w:r w:rsidR="002851D6" w:rsidRPr="00262BB3">
        <w:rPr>
          <w:rFonts w:ascii="Times New Roman" w:hAnsi="Times New Roman"/>
          <w:i/>
          <w:sz w:val="22"/>
          <w:szCs w:val="22"/>
        </w:rPr>
        <w:t xml:space="preserve">utbildning </w:t>
      </w:r>
      <w:r w:rsidR="002851D6" w:rsidRPr="00262BB3">
        <w:rPr>
          <w:rFonts w:ascii="Times New Roman" w:hAnsi="Times New Roman"/>
          <w:sz w:val="22"/>
          <w:szCs w:val="22"/>
        </w:rPr>
        <w:t xml:space="preserve">respektive </w:t>
      </w:r>
      <w:r w:rsidR="002851D6" w:rsidRPr="00262BB3">
        <w:rPr>
          <w:rFonts w:ascii="Times New Roman" w:hAnsi="Times New Roman"/>
          <w:i/>
          <w:sz w:val="22"/>
          <w:szCs w:val="22"/>
        </w:rPr>
        <w:t>forskning</w:t>
      </w:r>
      <w:r w:rsidR="002851D6">
        <w:rPr>
          <w:rFonts w:ascii="Times New Roman" w:hAnsi="Times New Roman"/>
          <w:sz w:val="22"/>
          <w:szCs w:val="22"/>
        </w:rPr>
        <w:t xml:space="preserve"> samt </w:t>
      </w:r>
      <w:r w:rsidRPr="00262BB3">
        <w:rPr>
          <w:rFonts w:ascii="Times New Roman" w:hAnsi="Times New Roman"/>
          <w:sz w:val="22"/>
          <w:szCs w:val="22"/>
        </w:rPr>
        <w:t>uppdelat på:</w:t>
      </w:r>
    </w:p>
    <w:p w14:paraId="6BB3B4FA" w14:textId="77777777" w:rsidR="00262BB3" w:rsidRPr="00262BB3" w:rsidRDefault="00262BB3" w:rsidP="009F3512">
      <w:pPr>
        <w:pStyle w:val="Liststycke"/>
        <w:numPr>
          <w:ilvl w:val="0"/>
          <w:numId w:val="7"/>
        </w:numPr>
        <w:rPr>
          <w:sz w:val="22"/>
          <w:szCs w:val="22"/>
        </w:rPr>
      </w:pPr>
      <w:r w:rsidRPr="24BB1A40">
        <w:rPr>
          <w:sz w:val="22"/>
          <w:szCs w:val="22"/>
        </w:rPr>
        <w:t>Samtliga</w:t>
      </w:r>
      <w:r w:rsidRPr="24BB1A40">
        <w:rPr>
          <w:i/>
          <w:iCs/>
          <w:sz w:val="22"/>
          <w:szCs w:val="22"/>
        </w:rPr>
        <w:t xml:space="preserve"> intäktsslag </w:t>
      </w:r>
      <w:r w:rsidRPr="24BB1A40">
        <w:rPr>
          <w:sz w:val="22"/>
          <w:szCs w:val="22"/>
        </w:rPr>
        <w:t>d v s anslag, avgifter, bidrag samt finansiella intäkter</w:t>
      </w:r>
    </w:p>
    <w:p w14:paraId="6832D64D" w14:textId="77777777" w:rsidR="00262BB3" w:rsidRPr="00262BB3" w:rsidRDefault="00262BB3" w:rsidP="009F3512">
      <w:pPr>
        <w:pStyle w:val="Liststycke"/>
        <w:numPr>
          <w:ilvl w:val="0"/>
          <w:numId w:val="7"/>
        </w:numPr>
        <w:rPr>
          <w:sz w:val="22"/>
          <w:szCs w:val="22"/>
        </w:rPr>
      </w:pPr>
      <w:r w:rsidRPr="24BB1A40">
        <w:rPr>
          <w:sz w:val="22"/>
          <w:szCs w:val="22"/>
        </w:rPr>
        <w:t>Samtliga</w:t>
      </w:r>
      <w:r w:rsidRPr="24BB1A40">
        <w:rPr>
          <w:i/>
          <w:iCs/>
          <w:sz w:val="22"/>
          <w:szCs w:val="22"/>
        </w:rPr>
        <w:t xml:space="preserve"> kostnadsslag</w:t>
      </w:r>
      <w:r w:rsidRPr="24BB1A40">
        <w:rPr>
          <w:sz w:val="22"/>
          <w:szCs w:val="22"/>
        </w:rPr>
        <w:t xml:space="preserve"> d v s personal, lokaler, övrig drift, finansiella kostnader samt avskrivningar</w:t>
      </w:r>
    </w:p>
    <w:p w14:paraId="01542F01" w14:textId="77777777" w:rsidR="00262BB3" w:rsidRPr="00262BB3" w:rsidRDefault="00262BB3" w:rsidP="009F3512">
      <w:pPr>
        <w:pStyle w:val="Liststycke"/>
        <w:numPr>
          <w:ilvl w:val="0"/>
          <w:numId w:val="7"/>
        </w:numPr>
        <w:rPr>
          <w:sz w:val="22"/>
          <w:szCs w:val="22"/>
        </w:rPr>
      </w:pPr>
      <w:r w:rsidRPr="24BB1A40">
        <w:rPr>
          <w:sz w:val="22"/>
          <w:szCs w:val="22"/>
        </w:rPr>
        <w:t xml:space="preserve">Dessutom ska kommentarer lämnas gällande </w:t>
      </w:r>
      <w:r w:rsidRPr="24BB1A40">
        <w:rPr>
          <w:i/>
          <w:iCs/>
          <w:sz w:val="22"/>
          <w:szCs w:val="22"/>
        </w:rPr>
        <w:t>total</w:t>
      </w:r>
      <w:r w:rsidRPr="24BB1A40">
        <w:rPr>
          <w:sz w:val="22"/>
          <w:szCs w:val="22"/>
        </w:rPr>
        <w:t xml:space="preserve"> </w:t>
      </w:r>
      <w:r w:rsidRPr="24BB1A40">
        <w:rPr>
          <w:i/>
          <w:iCs/>
          <w:sz w:val="22"/>
          <w:szCs w:val="22"/>
        </w:rPr>
        <w:t>resultatpåverkan per externfinansierad verksamhet</w:t>
      </w:r>
      <w:r w:rsidRPr="24BB1A40">
        <w:rPr>
          <w:sz w:val="22"/>
          <w:szCs w:val="22"/>
        </w:rPr>
        <w:t xml:space="preserve"> kommenteras. </w:t>
      </w:r>
    </w:p>
    <w:p w14:paraId="159BE37A" w14:textId="77777777" w:rsidR="00262BB3" w:rsidRPr="00262BB3" w:rsidRDefault="00262BB3" w:rsidP="00262BB3">
      <w:pPr>
        <w:pStyle w:val="Liststycke"/>
        <w:rPr>
          <w:sz w:val="22"/>
          <w:szCs w:val="22"/>
        </w:rPr>
      </w:pPr>
    </w:p>
    <w:p w14:paraId="187275F2" w14:textId="77777777" w:rsidR="00262BB3" w:rsidRPr="00262BB3" w:rsidRDefault="00262BB3" w:rsidP="00262BB3">
      <w:pPr>
        <w:rPr>
          <w:rFonts w:ascii="Times New Roman" w:hAnsi="Times New Roman"/>
          <w:sz w:val="22"/>
          <w:szCs w:val="22"/>
        </w:rPr>
      </w:pPr>
      <w:r w:rsidRPr="00262BB3">
        <w:rPr>
          <w:rFonts w:ascii="Times New Roman" w:hAnsi="Times New Roman"/>
          <w:sz w:val="22"/>
          <w:szCs w:val="22"/>
        </w:rPr>
        <w:t xml:space="preserve">I kommentarerna ska även framgå inom vilken </w:t>
      </w:r>
      <w:r w:rsidRPr="00262BB3">
        <w:rPr>
          <w:rFonts w:ascii="Times New Roman" w:hAnsi="Times New Roman"/>
          <w:i/>
          <w:sz w:val="22"/>
          <w:szCs w:val="22"/>
        </w:rPr>
        <w:t>verksamhet</w:t>
      </w:r>
      <w:r w:rsidRPr="00262BB3">
        <w:rPr>
          <w:rFonts w:ascii="Times New Roman" w:hAnsi="Times New Roman"/>
          <w:sz w:val="22"/>
          <w:szCs w:val="22"/>
        </w:rPr>
        <w:t xml:space="preserve"> inom utbildning respektive forskning som förändringen tillhör. Observera att även förändringar inom gemensam administration inom utbildning och forskning ska kommenteras. </w:t>
      </w:r>
    </w:p>
    <w:p w14:paraId="7A2393D9" w14:textId="77777777" w:rsidR="00262BB3" w:rsidRPr="00262BB3" w:rsidRDefault="00262BB3" w:rsidP="00262BB3">
      <w:pPr>
        <w:rPr>
          <w:rFonts w:ascii="Times New Roman" w:hAnsi="Times New Roman"/>
          <w:sz w:val="22"/>
          <w:szCs w:val="22"/>
        </w:rPr>
      </w:pPr>
    </w:p>
    <w:p w14:paraId="41EBE69A" w14:textId="02AA337C" w:rsidR="001B0690" w:rsidRDefault="00262BB3" w:rsidP="00A90660">
      <w:pPr>
        <w:rPr>
          <w:rFonts w:ascii="Times New Roman" w:hAnsi="Times New Roman"/>
          <w:sz w:val="22"/>
          <w:szCs w:val="22"/>
        </w:rPr>
      </w:pPr>
      <w:r w:rsidRPr="00262BB3">
        <w:rPr>
          <w:rFonts w:ascii="Times New Roman" w:hAnsi="Times New Roman"/>
          <w:sz w:val="22"/>
          <w:szCs w:val="22"/>
        </w:rPr>
        <w:t xml:space="preserve">Inom grundutbildning ska även total budget/prognos av HST och HPR redovisas samt orsak till förändring jämfört med föregående år kommenteras. </w:t>
      </w:r>
    </w:p>
    <w:p w14:paraId="11FA806F" w14:textId="77777777" w:rsidR="00A90660" w:rsidRPr="00A90660" w:rsidRDefault="00A90660" w:rsidP="00A90660">
      <w:pPr>
        <w:rPr>
          <w:rFonts w:ascii="Times New Roman" w:hAnsi="Times New Roman"/>
          <w:sz w:val="22"/>
          <w:szCs w:val="22"/>
        </w:rPr>
      </w:pPr>
    </w:p>
    <w:p w14:paraId="521DD7AC" w14:textId="048C8D61" w:rsidR="00A121CE" w:rsidRPr="00D909A8" w:rsidRDefault="007E085B" w:rsidP="007F186E">
      <w:pPr>
        <w:pStyle w:val="Rubrik1"/>
        <w:rPr>
          <w:rFonts w:ascii="Times New Roman" w:hAnsi="Times New Roman"/>
        </w:rPr>
      </w:pPr>
      <w:bookmarkStart w:id="43" w:name="_Toc176243628"/>
      <w:r>
        <w:rPr>
          <w:rFonts w:ascii="Times New Roman" w:hAnsi="Times New Roman"/>
        </w:rPr>
        <w:t>1</w:t>
      </w:r>
      <w:r w:rsidR="008126F6">
        <w:rPr>
          <w:rFonts w:ascii="Times New Roman" w:hAnsi="Times New Roman"/>
        </w:rPr>
        <w:t>5</w:t>
      </w:r>
      <w:r w:rsidR="00A121CE" w:rsidRPr="00D909A8">
        <w:rPr>
          <w:rFonts w:ascii="Times New Roman" w:hAnsi="Times New Roman"/>
        </w:rPr>
        <w:t>. Helhetsbedömning</w:t>
      </w:r>
      <w:r w:rsidR="00392120">
        <w:rPr>
          <w:rFonts w:ascii="Times New Roman" w:hAnsi="Times New Roman"/>
        </w:rPr>
        <w:t xml:space="preserve"> samt avstämning</w:t>
      </w:r>
      <w:bookmarkEnd w:id="43"/>
    </w:p>
    <w:p w14:paraId="5DE7C7E9" w14:textId="5FFB17EC" w:rsidR="00F6675B" w:rsidRPr="00262BB3" w:rsidRDefault="00A121CE" w:rsidP="00CF10CC">
      <w:pPr>
        <w:numPr>
          <w:ilvl w:val="12"/>
          <w:numId w:val="0"/>
        </w:numPr>
        <w:jc w:val="both"/>
        <w:rPr>
          <w:rFonts w:ascii="Times New Roman" w:hAnsi="Times New Roman"/>
          <w:iCs/>
          <w:sz w:val="22"/>
          <w:szCs w:val="22"/>
        </w:rPr>
      </w:pPr>
      <w:r w:rsidRPr="004F1D59">
        <w:rPr>
          <w:rFonts w:ascii="Times New Roman" w:hAnsi="Times New Roman"/>
          <w:iCs/>
          <w:sz w:val="22"/>
          <w:szCs w:val="22"/>
        </w:rPr>
        <w:t>En mycket viktig del av budgeteringsarbetet är att bedöma den samlade</w:t>
      </w:r>
      <w:r w:rsidR="001738C3">
        <w:rPr>
          <w:rFonts w:ascii="Times New Roman" w:hAnsi="Times New Roman"/>
          <w:iCs/>
          <w:sz w:val="22"/>
          <w:szCs w:val="22"/>
        </w:rPr>
        <w:t>/totala</w:t>
      </w:r>
      <w:r w:rsidRPr="004F1D59">
        <w:rPr>
          <w:rFonts w:ascii="Times New Roman" w:hAnsi="Times New Roman"/>
          <w:iCs/>
          <w:sz w:val="22"/>
          <w:szCs w:val="22"/>
        </w:rPr>
        <w:t xml:space="preserve"> </w:t>
      </w:r>
      <w:r w:rsidR="001738C3">
        <w:rPr>
          <w:rFonts w:ascii="Times New Roman" w:hAnsi="Times New Roman"/>
          <w:iCs/>
          <w:sz w:val="22"/>
          <w:szCs w:val="22"/>
        </w:rPr>
        <w:t>budgeten för respektive nivå</w:t>
      </w:r>
      <w:r w:rsidRPr="004F1D59">
        <w:rPr>
          <w:rFonts w:ascii="Times New Roman" w:hAnsi="Times New Roman"/>
          <w:iCs/>
          <w:sz w:val="22"/>
          <w:szCs w:val="22"/>
        </w:rPr>
        <w:t>. De verksamhetsansvariga behöver ta ställning till om budgeten uttrycker vad som är önskvärt för den kommande verksamheten</w:t>
      </w:r>
      <w:r w:rsidR="003A2AB3">
        <w:rPr>
          <w:rFonts w:ascii="Times New Roman" w:hAnsi="Times New Roman"/>
          <w:iCs/>
          <w:sz w:val="22"/>
          <w:szCs w:val="22"/>
        </w:rPr>
        <w:t xml:space="preserve"> samt följer centrala direktiv om en budget i balans</w:t>
      </w:r>
      <w:r w:rsidRPr="004F1D59">
        <w:rPr>
          <w:rFonts w:ascii="Times New Roman" w:hAnsi="Times New Roman"/>
          <w:iCs/>
          <w:sz w:val="22"/>
          <w:szCs w:val="22"/>
        </w:rPr>
        <w:t xml:space="preserve">. Frågor som blir aktuella då är om de samlade resurserna utnyttjas på ett effektivt sätt, uppnås de uppställda målen, finns ekonomiskt utrymme för budgeterad personal och </w:t>
      </w:r>
      <w:r w:rsidRPr="00262BB3">
        <w:rPr>
          <w:rFonts w:ascii="Times New Roman" w:hAnsi="Times New Roman"/>
          <w:iCs/>
          <w:sz w:val="22"/>
          <w:szCs w:val="22"/>
        </w:rPr>
        <w:t xml:space="preserve">utrustning eller behöver kostnadsanpassningar göras? </w:t>
      </w:r>
    </w:p>
    <w:p w14:paraId="1FED1B1A" w14:textId="77777777" w:rsidR="005E3E7C" w:rsidRPr="00262BB3" w:rsidRDefault="005E3E7C" w:rsidP="00CF10CC">
      <w:pPr>
        <w:numPr>
          <w:ilvl w:val="12"/>
          <w:numId w:val="0"/>
        </w:numPr>
        <w:jc w:val="both"/>
        <w:rPr>
          <w:rFonts w:ascii="Times New Roman" w:hAnsi="Times New Roman"/>
          <w:iCs/>
          <w:sz w:val="22"/>
          <w:szCs w:val="22"/>
        </w:rPr>
      </w:pPr>
    </w:p>
    <w:p w14:paraId="663565AC" w14:textId="7A6316CF" w:rsidR="00D66328" w:rsidRPr="00B00684" w:rsidRDefault="00392120" w:rsidP="00B00684">
      <w:pPr>
        <w:rPr>
          <w:rFonts w:ascii="Times New Roman" w:hAnsi="Times New Roman"/>
          <w:b/>
          <w:sz w:val="22"/>
          <w:szCs w:val="22"/>
        </w:rPr>
      </w:pPr>
      <w:r w:rsidRPr="00B00684">
        <w:rPr>
          <w:rFonts w:ascii="Times New Roman" w:hAnsi="Times New Roman"/>
          <w:sz w:val="22"/>
          <w:szCs w:val="22"/>
        </w:rPr>
        <w:t>För avst</w:t>
      </w:r>
      <w:r w:rsidR="005E3E7C" w:rsidRPr="00B00684">
        <w:rPr>
          <w:rFonts w:ascii="Times New Roman" w:hAnsi="Times New Roman"/>
          <w:sz w:val="22"/>
          <w:szCs w:val="22"/>
        </w:rPr>
        <w:t xml:space="preserve">ämning av vissa budgetvärden </w:t>
      </w:r>
      <w:r w:rsidR="00560C3B">
        <w:rPr>
          <w:rFonts w:ascii="Times New Roman" w:hAnsi="Times New Roman"/>
          <w:sz w:val="22"/>
          <w:szCs w:val="22"/>
        </w:rPr>
        <w:t xml:space="preserve">se bilaga </w:t>
      </w:r>
      <w:r w:rsidR="008F6B69">
        <w:rPr>
          <w:rFonts w:ascii="Times New Roman" w:hAnsi="Times New Roman"/>
          <w:sz w:val="22"/>
          <w:szCs w:val="22"/>
        </w:rPr>
        <w:t>12–13</w:t>
      </w:r>
      <w:r w:rsidRPr="00B00684">
        <w:rPr>
          <w:rFonts w:ascii="Times New Roman" w:hAnsi="Times New Roman"/>
          <w:sz w:val="22"/>
          <w:szCs w:val="22"/>
        </w:rPr>
        <w:t xml:space="preserve"> </w:t>
      </w:r>
      <w:r w:rsidR="00D66328" w:rsidRPr="00B00684">
        <w:rPr>
          <w:rFonts w:ascii="Times New Roman" w:hAnsi="Times New Roman"/>
          <w:sz w:val="22"/>
          <w:szCs w:val="22"/>
        </w:rPr>
        <w:t xml:space="preserve">med checklista </w:t>
      </w:r>
      <w:r w:rsidRPr="00B00684">
        <w:rPr>
          <w:rFonts w:ascii="Times New Roman" w:hAnsi="Times New Roman"/>
          <w:sz w:val="22"/>
          <w:szCs w:val="22"/>
        </w:rPr>
        <w:t xml:space="preserve">för </w:t>
      </w:r>
      <w:r w:rsidR="00D66328" w:rsidRPr="00B00684">
        <w:rPr>
          <w:rFonts w:ascii="Times New Roman" w:hAnsi="Times New Roman"/>
          <w:sz w:val="22"/>
          <w:szCs w:val="22"/>
        </w:rPr>
        <w:t>slutavstämningar</w:t>
      </w:r>
      <w:r w:rsidRPr="00B00684">
        <w:rPr>
          <w:rFonts w:ascii="Times New Roman" w:hAnsi="Times New Roman"/>
          <w:sz w:val="22"/>
          <w:szCs w:val="22"/>
        </w:rPr>
        <w:t xml:space="preserve"> i</w:t>
      </w:r>
      <w:r w:rsidR="00D66328" w:rsidRPr="00B00684">
        <w:rPr>
          <w:rFonts w:ascii="Times New Roman" w:hAnsi="Times New Roman"/>
          <w:sz w:val="22"/>
          <w:szCs w:val="22"/>
        </w:rPr>
        <w:t xml:space="preserve"> budget/prognos</w:t>
      </w:r>
      <w:r w:rsidR="00262BB3" w:rsidRPr="00B00684">
        <w:rPr>
          <w:rFonts w:ascii="Times New Roman" w:hAnsi="Times New Roman"/>
          <w:sz w:val="22"/>
          <w:szCs w:val="22"/>
        </w:rPr>
        <w:t>.</w:t>
      </w:r>
    </w:p>
    <w:p w14:paraId="66F5FBB1" w14:textId="77777777" w:rsidR="006A029C" w:rsidRPr="00F6675B" w:rsidRDefault="006A029C" w:rsidP="00F6675B">
      <w:pPr>
        <w:numPr>
          <w:ilvl w:val="12"/>
          <w:numId w:val="0"/>
        </w:numPr>
        <w:jc w:val="both"/>
        <w:rPr>
          <w:rFonts w:ascii="Times New Roman" w:hAnsi="Times New Roman"/>
          <w:iCs/>
          <w:sz w:val="22"/>
          <w:szCs w:val="22"/>
        </w:rPr>
      </w:pPr>
    </w:p>
    <w:p w14:paraId="3C4FF874" w14:textId="0B28FF79" w:rsidR="007D0A5D" w:rsidRPr="00E40A9A" w:rsidRDefault="007E085B" w:rsidP="00E40A9A">
      <w:pPr>
        <w:pStyle w:val="Rubrik1"/>
        <w:rPr>
          <w:rFonts w:ascii="Times New Roman" w:hAnsi="Times New Roman"/>
        </w:rPr>
      </w:pPr>
      <w:bookmarkStart w:id="44" w:name="_Toc176243629"/>
      <w:r>
        <w:rPr>
          <w:rFonts w:ascii="Times New Roman" w:hAnsi="Times New Roman"/>
        </w:rPr>
        <w:t>1</w:t>
      </w:r>
      <w:r w:rsidR="008126F6">
        <w:rPr>
          <w:rFonts w:ascii="Times New Roman" w:hAnsi="Times New Roman"/>
        </w:rPr>
        <w:t>6</w:t>
      </w:r>
      <w:r w:rsidR="001B4460" w:rsidRPr="00D909A8">
        <w:rPr>
          <w:rFonts w:ascii="Times New Roman" w:hAnsi="Times New Roman"/>
        </w:rPr>
        <w:t>.</w:t>
      </w:r>
      <w:r w:rsidR="00D21D16">
        <w:rPr>
          <w:rFonts w:ascii="Times New Roman" w:hAnsi="Times New Roman"/>
        </w:rPr>
        <w:t xml:space="preserve"> </w:t>
      </w:r>
      <w:r w:rsidR="009456D1">
        <w:rPr>
          <w:rFonts w:ascii="Times New Roman" w:hAnsi="Times New Roman"/>
        </w:rPr>
        <w:t>B</w:t>
      </w:r>
      <w:r w:rsidR="00BE2493">
        <w:rPr>
          <w:rFonts w:ascii="Times New Roman" w:hAnsi="Times New Roman"/>
        </w:rPr>
        <w:t>udgetb</w:t>
      </w:r>
      <w:r w:rsidR="009456D1">
        <w:rPr>
          <w:rFonts w:ascii="Times New Roman" w:hAnsi="Times New Roman"/>
        </w:rPr>
        <w:t>ilagor</w:t>
      </w:r>
      <w:r w:rsidR="00072396">
        <w:rPr>
          <w:rFonts w:ascii="Times New Roman" w:hAnsi="Times New Roman"/>
        </w:rPr>
        <w:t xml:space="preserve"> inklusive tidplan</w:t>
      </w:r>
      <w:r w:rsidR="009456D1">
        <w:rPr>
          <w:rFonts w:ascii="Times New Roman" w:hAnsi="Times New Roman"/>
        </w:rPr>
        <w:t xml:space="preserve"> samt k</w:t>
      </w:r>
      <w:r w:rsidR="007E7E7C" w:rsidRPr="00D909A8">
        <w:rPr>
          <w:rFonts w:ascii="Times New Roman" w:hAnsi="Times New Roman"/>
        </w:rPr>
        <w:t>ontaktuppgifter</w:t>
      </w:r>
      <w:bookmarkEnd w:id="44"/>
    </w:p>
    <w:p w14:paraId="11CDDDB9" w14:textId="77777777" w:rsidR="002F3B83" w:rsidRPr="00D80178" w:rsidRDefault="007D0A5D" w:rsidP="002F3B83">
      <w:pPr>
        <w:rPr>
          <w:rFonts w:ascii="Times New Roman" w:hAnsi="Times New Roman"/>
          <w:sz w:val="22"/>
          <w:szCs w:val="22"/>
        </w:rPr>
      </w:pPr>
      <w:r>
        <w:rPr>
          <w:rFonts w:ascii="Times New Roman" w:hAnsi="Times New Roman"/>
          <w:sz w:val="22"/>
          <w:szCs w:val="22"/>
        </w:rPr>
        <w:t xml:space="preserve">Aktuella </w:t>
      </w:r>
      <w:r w:rsidR="002B0A3B">
        <w:rPr>
          <w:rFonts w:ascii="Times New Roman" w:hAnsi="Times New Roman"/>
          <w:sz w:val="22"/>
          <w:szCs w:val="22"/>
        </w:rPr>
        <w:t>b</w:t>
      </w:r>
      <w:r w:rsidR="009456D1">
        <w:rPr>
          <w:rFonts w:ascii="Times New Roman" w:hAnsi="Times New Roman"/>
          <w:sz w:val="22"/>
          <w:szCs w:val="22"/>
        </w:rPr>
        <w:t xml:space="preserve">udgetbilagor </w:t>
      </w:r>
      <w:r>
        <w:rPr>
          <w:rFonts w:ascii="Times New Roman" w:hAnsi="Times New Roman"/>
          <w:sz w:val="22"/>
          <w:szCs w:val="22"/>
        </w:rPr>
        <w:t xml:space="preserve">inklusive tidplan (bilaga 1) </w:t>
      </w:r>
      <w:r w:rsidR="00E40A9A">
        <w:rPr>
          <w:rFonts w:ascii="Times New Roman" w:hAnsi="Times New Roman"/>
          <w:sz w:val="22"/>
          <w:szCs w:val="22"/>
        </w:rPr>
        <w:t xml:space="preserve">se separata filer samt </w:t>
      </w:r>
      <w:r w:rsidR="00E40A9A" w:rsidRPr="00355126">
        <w:rPr>
          <w:rFonts w:ascii="Times New Roman" w:hAnsi="Times New Roman"/>
          <w:sz w:val="22"/>
          <w:szCs w:val="22"/>
        </w:rPr>
        <w:t>ekonomiavdelningen</w:t>
      </w:r>
      <w:r w:rsidR="00E40A9A">
        <w:rPr>
          <w:rFonts w:ascii="Times New Roman" w:hAnsi="Times New Roman"/>
          <w:sz w:val="22"/>
          <w:szCs w:val="22"/>
        </w:rPr>
        <w:t xml:space="preserve">s hemsida: </w:t>
      </w:r>
      <w:hyperlink r:id="rId14" w:history="1">
        <w:r w:rsidR="002F3B83" w:rsidRPr="00D80178">
          <w:rPr>
            <w:rFonts w:ascii="Times New Roman" w:hAnsi="Times New Roman"/>
            <w:color w:val="0000FF"/>
            <w:sz w:val="22"/>
            <w:szCs w:val="22"/>
            <w:u w:val="single"/>
          </w:rPr>
          <w:t>Budget och prognos (miun.se)</w:t>
        </w:r>
      </w:hyperlink>
    </w:p>
    <w:p w14:paraId="5B64DD4C" w14:textId="77777777" w:rsidR="00982B6A" w:rsidRDefault="00982B6A" w:rsidP="001E18FA">
      <w:pPr>
        <w:rPr>
          <w:rFonts w:ascii="Times New Roman" w:hAnsi="Times New Roman"/>
          <w:sz w:val="22"/>
          <w:szCs w:val="22"/>
        </w:rPr>
      </w:pPr>
      <w:r>
        <w:rPr>
          <w:rFonts w:ascii="Times New Roman" w:hAnsi="Times New Roman"/>
          <w:sz w:val="22"/>
          <w:szCs w:val="22"/>
        </w:rPr>
        <w:t>Där ligger också bilder från presentationen vid budgetupptakten.</w:t>
      </w:r>
    </w:p>
    <w:p w14:paraId="478AA34C" w14:textId="77777777" w:rsidR="001E18FA" w:rsidRPr="004F1D59" w:rsidRDefault="001E18FA" w:rsidP="001E18FA">
      <w:pPr>
        <w:rPr>
          <w:rFonts w:ascii="Times New Roman" w:hAnsi="Times New Roman"/>
          <w:sz w:val="22"/>
          <w:szCs w:val="22"/>
        </w:rPr>
      </w:pPr>
    </w:p>
    <w:p w14:paraId="2CF2C2CD" w14:textId="77777777" w:rsidR="00CF3F72" w:rsidRDefault="00E40A9A" w:rsidP="00E40A9A">
      <w:pPr>
        <w:rPr>
          <w:rFonts w:ascii="Times New Roman" w:hAnsi="Times New Roman"/>
          <w:sz w:val="22"/>
          <w:szCs w:val="22"/>
        </w:rPr>
      </w:pPr>
      <w:r w:rsidRPr="00355126">
        <w:rPr>
          <w:rFonts w:ascii="Times New Roman" w:hAnsi="Times New Roman"/>
          <w:sz w:val="22"/>
          <w:szCs w:val="22"/>
        </w:rPr>
        <w:t xml:space="preserve">Vid eventuella </w:t>
      </w:r>
      <w:r w:rsidR="00CF3F72">
        <w:rPr>
          <w:rFonts w:ascii="Times New Roman" w:hAnsi="Times New Roman"/>
          <w:sz w:val="22"/>
          <w:szCs w:val="22"/>
        </w:rPr>
        <w:t>generella budget</w:t>
      </w:r>
      <w:r w:rsidRPr="00355126">
        <w:rPr>
          <w:rFonts w:ascii="Times New Roman" w:hAnsi="Times New Roman"/>
          <w:sz w:val="22"/>
          <w:szCs w:val="22"/>
        </w:rPr>
        <w:t>frågor vänligen kontakta Ingrid</w:t>
      </w:r>
      <w:r w:rsidR="00D4525E">
        <w:rPr>
          <w:rFonts w:ascii="Times New Roman" w:hAnsi="Times New Roman"/>
          <w:sz w:val="22"/>
          <w:szCs w:val="22"/>
        </w:rPr>
        <w:t xml:space="preserve"> Hallberg </w:t>
      </w:r>
      <w:r w:rsidRPr="00355126">
        <w:rPr>
          <w:rFonts w:ascii="Times New Roman" w:hAnsi="Times New Roman"/>
          <w:sz w:val="22"/>
          <w:szCs w:val="22"/>
        </w:rPr>
        <w:t>eller Bea</w:t>
      </w:r>
      <w:r w:rsidR="00D4525E">
        <w:rPr>
          <w:rFonts w:ascii="Times New Roman" w:hAnsi="Times New Roman"/>
          <w:sz w:val="22"/>
          <w:szCs w:val="22"/>
        </w:rPr>
        <w:t>trice Ohlsson</w:t>
      </w:r>
      <w:r w:rsidR="002851D6">
        <w:rPr>
          <w:rFonts w:ascii="Times New Roman" w:hAnsi="Times New Roman"/>
          <w:sz w:val="22"/>
          <w:szCs w:val="22"/>
        </w:rPr>
        <w:t xml:space="preserve">. </w:t>
      </w:r>
    </w:p>
    <w:p w14:paraId="272F6642" w14:textId="77777777" w:rsidR="00CF3F72" w:rsidRDefault="00CF3F72" w:rsidP="00E40A9A">
      <w:pPr>
        <w:rPr>
          <w:rFonts w:ascii="Times New Roman" w:hAnsi="Times New Roman"/>
          <w:sz w:val="22"/>
          <w:szCs w:val="22"/>
        </w:rPr>
      </w:pPr>
    </w:p>
    <w:p w14:paraId="2CA769A9" w14:textId="51707A58" w:rsidR="00E40A9A" w:rsidRDefault="002851D6" w:rsidP="00E40A9A">
      <w:pPr>
        <w:rPr>
          <w:rFonts w:ascii="Times New Roman" w:hAnsi="Times New Roman"/>
          <w:sz w:val="22"/>
          <w:szCs w:val="22"/>
        </w:rPr>
      </w:pPr>
      <w:r>
        <w:rPr>
          <w:rFonts w:ascii="Times New Roman" w:hAnsi="Times New Roman"/>
          <w:sz w:val="22"/>
          <w:szCs w:val="22"/>
        </w:rPr>
        <w:t xml:space="preserve">För verksamhetsspecifika </w:t>
      </w:r>
      <w:r w:rsidR="00E40A9A">
        <w:rPr>
          <w:rFonts w:ascii="Times New Roman" w:hAnsi="Times New Roman"/>
          <w:sz w:val="22"/>
          <w:szCs w:val="22"/>
        </w:rPr>
        <w:t>budget</w:t>
      </w:r>
      <w:r w:rsidR="00D4525E">
        <w:rPr>
          <w:rFonts w:ascii="Times New Roman" w:hAnsi="Times New Roman"/>
          <w:sz w:val="22"/>
          <w:szCs w:val="22"/>
        </w:rPr>
        <w:t>frågor kontaktas</w:t>
      </w:r>
      <w:r w:rsidR="00E40A9A" w:rsidRPr="00355126">
        <w:rPr>
          <w:rFonts w:ascii="Times New Roman" w:hAnsi="Times New Roman"/>
          <w:sz w:val="22"/>
          <w:szCs w:val="22"/>
        </w:rPr>
        <w:t xml:space="preserve"> </w:t>
      </w:r>
      <w:r w:rsidR="002F3B83">
        <w:rPr>
          <w:rFonts w:ascii="Times New Roman" w:hAnsi="Times New Roman"/>
          <w:sz w:val="22"/>
          <w:szCs w:val="22"/>
        </w:rPr>
        <w:t>Tobias</w:t>
      </w:r>
      <w:r w:rsidR="00982B6A">
        <w:rPr>
          <w:rFonts w:ascii="Times New Roman" w:hAnsi="Times New Roman"/>
          <w:sz w:val="22"/>
          <w:szCs w:val="22"/>
        </w:rPr>
        <w:t xml:space="preserve"> Karlsson</w:t>
      </w:r>
      <w:r w:rsidR="002F3B83">
        <w:rPr>
          <w:rFonts w:ascii="Times New Roman" w:hAnsi="Times New Roman"/>
          <w:sz w:val="22"/>
          <w:szCs w:val="22"/>
        </w:rPr>
        <w:t>,</w:t>
      </w:r>
      <w:r w:rsidR="00982B6A">
        <w:rPr>
          <w:rFonts w:ascii="Times New Roman" w:hAnsi="Times New Roman"/>
          <w:sz w:val="22"/>
          <w:szCs w:val="22"/>
        </w:rPr>
        <w:t xml:space="preserve"> </w:t>
      </w:r>
      <w:r w:rsidR="00C52518">
        <w:rPr>
          <w:rFonts w:ascii="Times New Roman" w:hAnsi="Times New Roman"/>
          <w:sz w:val="22"/>
          <w:szCs w:val="22"/>
        </w:rPr>
        <w:t xml:space="preserve">Eva </w:t>
      </w:r>
      <w:r w:rsidR="00D4525E">
        <w:rPr>
          <w:rFonts w:ascii="Times New Roman" w:hAnsi="Times New Roman"/>
          <w:sz w:val="22"/>
          <w:szCs w:val="22"/>
        </w:rPr>
        <w:t xml:space="preserve">Sköld </w:t>
      </w:r>
      <w:r w:rsidR="00C52518">
        <w:rPr>
          <w:rFonts w:ascii="Times New Roman" w:hAnsi="Times New Roman"/>
          <w:sz w:val="22"/>
          <w:szCs w:val="22"/>
        </w:rPr>
        <w:t xml:space="preserve">eller </w:t>
      </w:r>
      <w:r>
        <w:rPr>
          <w:rFonts w:ascii="Times New Roman" w:hAnsi="Times New Roman"/>
          <w:sz w:val="22"/>
          <w:szCs w:val="22"/>
        </w:rPr>
        <w:t>Pia</w:t>
      </w:r>
      <w:r w:rsidR="00D4525E">
        <w:rPr>
          <w:rFonts w:ascii="Times New Roman" w:hAnsi="Times New Roman"/>
          <w:sz w:val="22"/>
          <w:szCs w:val="22"/>
        </w:rPr>
        <w:t xml:space="preserve"> Bylander</w:t>
      </w:r>
      <w:r>
        <w:rPr>
          <w:rFonts w:ascii="Times New Roman" w:hAnsi="Times New Roman"/>
          <w:sz w:val="22"/>
          <w:szCs w:val="22"/>
        </w:rPr>
        <w:t>.</w:t>
      </w:r>
    </w:p>
    <w:p w14:paraId="1F7951EA" w14:textId="7F0A3542" w:rsidR="00D00C99" w:rsidRPr="0042729E" w:rsidRDefault="00D00C99" w:rsidP="00CF3F72">
      <w:pPr>
        <w:pStyle w:val="Brdtextmedindrag"/>
        <w:tabs>
          <w:tab w:val="left" w:pos="3969"/>
          <w:tab w:val="left" w:pos="4395"/>
        </w:tabs>
        <w:ind w:left="0" w:firstLine="0"/>
        <w:rPr>
          <w:rFonts w:ascii="Times New Roman" w:hAnsi="Times New Roman"/>
          <w:sz w:val="22"/>
          <w:szCs w:val="22"/>
        </w:rPr>
      </w:pPr>
      <w:r w:rsidRPr="00D4525E">
        <w:rPr>
          <w:rFonts w:ascii="Times New Roman" w:hAnsi="Times New Roman"/>
          <w:color w:val="00B050"/>
          <w:sz w:val="22"/>
          <w:szCs w:val="22"/>
          <w:highlight w:val="yellow"/>
        </w:rPr>
        <w:br/>
      </w:r>
    </w:p>
    <w:p w14:paraId="0C483CA7" w14:textId="77777777" w:rsidR="00D00C99" w:rsidRPr="0042729E" w:rsidRDefault="00D00C99" w:rsidP="00E40A9A">
      <w:pPr>
        <w:pStyle w:val="Brdtextmedindrag"/>
        <w:tabs>
          <w:tab w:val="left" w:pos="3969"/>
          <w:tab w:val="left" w:pos="4395"/>
        </w:tabs>
        <w:ind w:left="0" w:firstLine="0"/>
        <w:rPr>
          <w:rFonts w:ascii="Times New Roman" w:hAnsi="Times New Roman"/>
          <w:sz w:val="22"/>
          <w:szCs w:val="22"/>
        </w:rPr>
      </w:pPr>
    </w:p>
    <w:p w14:paraId="4D8B94F1" w14:textId="5088E7B3" w:rsidR="00D00C99" w:rsidRPr="0042729E" w:rsidRDefault="00D00C99" w:rsidP="00E40A9A">
      <w:pPr>
        <w:pStyle w:val="Brdtextmedindrag"/>
        <w:tabs>
          <w:tab w:val="left" w:pos="3969"/>
          <w:tab w:val="left" w:pos="4395"/>
        </w:tabs>
        <w:ind w:left="0" w:firstLine="0"/>
        <w:rPr>
          <w:rFonts w:ascii="Times New Roman" w:hAnsi="Times New Roman"/>
          <w:sz w:val="22"/>
          <w:szCs w:val="22"/>
        </w:rPr>
      </w:pPr>
    </w:p>
    <w:sectPr w:rsidR="00D00C99" w:rsidRPr="0042729E" w:rsidSect="007A7E66">
      <w:headerReference w:type="even" r:id="rId15"/>
      <w:headerReference w:type="default" r:id="rId16"/>
      <w:footerReference w:type="default" r:id="rId17"/>
      <w:headerReference w:type="first" r:id="rId18"/>
      <w:footerReference w:type="first" r:id="rId19"/>
      <w:type w:val="continuous"/>
      <w:pgSz w:w="11839" w:h="16778"/>
      <w:pgMar w:top="1418" w:right="1701" w:bottom="1985" w:left="1701" w:header="567" w:footer="68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ECF11" w14:textId="77777777" w:rsidR="0036292B" w:rsidRDefault="0036292B">
      <w:r>
        <w:separator/>
      </w:r>
    </w:p>
  </w:endnote>
  <w:endnote w:type="continuationSeparator" w:id="0">
    <w:p w14:paraId="68DD0C6D" w14:textId="77777777" w:rsidR="0036292B" w:rsidRDefault="0036292B">
      <w:r>
        <w:continuationSeparator/>
      </w:r>
    </w:p>
  </w:endnote>
  <w:endnote w:type="continuationNotice" w:id="1">
    <w:p w14:paraId="4738810C" w14:textId="77777777" w:rsidR="0036292B" w:rsidRDefault="003629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BE">
    <w:altName w:val="Book Antiqua"/>
    <w:charset w:val="00"/>
    <w:family w:val="roman"/>
    <w:pitch w:val="variable"/>
    <w:sig w:usb0="00000003" w:usb1="00000000" w:usb2="00000000" w:usb3="00000000" w:csb0="00000001" w:csb1="00000000"/>
  </w:font>
  <w:font w:name="Garamond BE Regular">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Gill Sans W01 Medium">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234FD" w14:textId="20E25D15" w:rsidR="00495CC1" w:rsidRDefault="00495CC1">
    <w:pPr>
      <w:pStyle w:val="Sidfot"/>
    </w:pPr>
    <w:r>
      <w:tab/>
    </w:r>
    <w:r>
      <w:rPr>
        <w:rStyle w:val="Sidnummer"/>
      </w:rPr>
      <w:fldChar w:fldCharType="begin"/>
    </w:r>
    <w:r>
      <w:rPr>
        <w:rStyle w:val="Sidnummer"/>
      </w:rPr>
      <w:instrText xml:space="preserve"> PAGE </w:instrText>
    </w:r>
    <w:r>
      <w:rPr>
        <w:rStyle w:val="Sidnummer"/>
      </w:rPr>
      <w:fldChar w:fldCharType="separate"/>
    </w:r>
    <w:r>
      <w:rPr>
        <w:rStyle w:val="Sidnummer"/>
        <w:noProof/>
      </w:rPr>
      <w:t>20</w:t>
    </w:r>
    <w:r>
      <w:rPr>
        <w:rStyle w:val="Sid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CE426" w14:textId="77777777" w:rsidR="00495CC1" w:rsidRDefault="00495CC1">
    <w:pPr>
      <w:pStyle w:val="Sidfot"/>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FB619" w14:textId="77777777" w:rsidR="0036292B" w:rsidRDefault="0036292B">
      <w:r>
        <w:separator/>
      </w:r>
    </w:p>
  </w:footnote>
  <w:footnote w:type="continuationSeparator" w:id="0">
    <w:p w14:paraId="1A5D3045" w14:textId="77777777" w:rsidR="0036292B" w:rsidRDefault="0036292B">
      <w:r>
        <w:continuationSeparator/>
      </w:r>
    </w:p>
  </w:footnote>
  <w:footnote w:type="continuationNotice" w:id="1">
    <w:p w14:paraId="309F1540" w14:textId="77777777" w:rsidR="0036292B" w:rsidRDefault="003629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7E104" w14:textId="77777777" w:rsidR="00495CC1" w:rsidRDefault="00495CC1">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w:t>
    </w:r>
    <w:r>
      <w:rPr>
        <w:rStyle w:val="Sidnummer"/>
      </w:rPr>
      <w:fldChar w:fldCharType="end"/>
    </w:r>
  </w:p>
  <w:p w14:paraId="016056CF" w14:textId="77777777" w:rsidR="00495CC1" w:rsidRDefault="00495CC1">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A526F" w14:textId="77777777" w:rsidR="00495CC1" w:rsidRDefault="00495CC1">
    <w:pPr>
      <w:pStyle w:val="Sidhuvud"/>
      <w:framePr w:wrap="around" w:vAnchor="text" w:hAnchor="margin" w:xAlign="right" w:y="1"/>
      <w:rPr>
        <w:rStyle w:val="Sidnummer"/>
      </w:rPr>
    </w:pPr>
  </w:p>
  <w:p w14:paraId="621942A4" w14:textId="77777777" w:rsidR="00495CC1" w:rsidRDefault="00495CC1">
    <w:pPr>
      <w:pStyle w:val="Sidhuvud"/>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FB275" w14:textId="49997C12" w:rsidR="00495CC1" w:rsidRDefault="00495CC1" w:rsidP="0097243B">
    <w:pPr>
      <w:pStyle w:val="Sidhuvud"/>
      <w:jc w:val="center"/>
    </w:pPr>
    <w:r>
      <w:rPr>
        <w:noProof/>
        <w:lang w:eastAsia="sv-SE"/>
      </w:rPr>
      <w:drawing>
        <wp:inline distT="0" distB="0" distL="0" distR="0" wp14:anchorId="31936184" wp14:editId="7E10C5D6">
          <wp:extent cx="1779905" cy="845820"/>
          <wp:effectExtent l="19050" t="0" r="0" b="0"/>
          <wp:docPr id="1" name="Bildobjekt 1" descr="MU_logotyp_int_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_logotyp_int_lag"/>
                  <pic:cNvPicPr>
                    <a:picLocks noChangeAspect="1" noChangeArrowheads="1"/>
                  </pic:cNvPicPr>
                </pic:nvPicPr>
                <pic:blipFill>
                  <a:blip r:embed="rId1"/>
                  <a:srcRect/>
                  <a:stretch>
                    <a:fillRect/>
                  </a:stretch>
                </pic:blipFill>
                <pic:spPr bwMode="auto">
                  <a:xfrm>
                    <a:off x="0" y="0"/>
                    <a:ext cx="1779905" cy="845820"/>
                  </a:xfrm>
                  <a:prstGeom prst="rect">
                    <a:avLst/>
                  </a:prstGeom>
                  <a:noFill/>
                  <a:ln w="9525">
                    <a:noFill/>
                    <a:miter lim="800000"/>
                    <a:headEnd/>
                    <a:tailEnd/>
                  </a:ln>
                </pic:spPr>
              </pic:pic>
            </a:graphicData>
          </a:graphic>
        </wp:inline>
      </w:drawing>
    </w:r>
  </w:p>
  <w:p w14:paraId="2A9E2CF0" w14:textId="77777777" w:rsidR="00495CC1" w:rsidRDefault="00495CC1" w:rsidP="0097243B">
    <w:pPr>
      <w:pStyle w:val="Sidhuvud"/>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24147"/>
    <w:multiLevelType w:val="hybridMultilevel"/>
    <w:tmpl w:val="40AA38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81336B"/>
    <w:multiLevelType w:val="hybridMultilevel"/>
    <w:tmpl w:val="AEA80F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7B1309"/>
    <w:multiLevelType w:val="hybridMultilevel"/>
    <w:tmpl w:val="EE3AB9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31798"/>
    <w:multiLevelType w:val="multilevel"/>
    <w:tmpl w:val="9E4E90BA"/>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5335877"/>
    <w:multiLevelType w:val="multilevel"/>
    <w:tmpl w:val="E96EE21C"/>
    <w:lvl w:ilvl="0">
      <w:start w:val="1"/>
      <w:numFmt w:val="decimal"/>
      <w:lvlText w:val="%1."/>
      <w:lvlJc w:val="left"/>
      <w:pPr>
        <w:ind w:left="720" w:hanging="360"/>
      </w:pPr>
      <w:rPr>
        <w:rFonts w:hint="default"/>
      </w:rPr>
    </w:lvl>
    <w:lvl w:ilvl="1">
      <w:start w:val="1"/>
      <w:numFmt w:val="decimal"/>
      <w:isLgl/>
      <w:lvlText w:val="%1.%2"/>
      <w:lvlJc w:val="left"/>
      <w:pPr>
        <w:ind w:left="912" w:hanging="552"/>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40B489A"/>
    <w:multiLevelType w:val="multilevel"/>
    <w:tmpl w:val="F34A0A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49E4E65"/>
    <w:multiLevelType w:val="hybridMultilevel"/>
    <w:tmpl w:val="76DC3C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3A246D"/>
    <w:multiLevelType w:val="multilevel"/>
    <w:tmpl w:val="56B6EF6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6DC38C8"/>
    <w:multiLevelType w:val="multilevel"/>
    <w:tmpl w:val="1AE8835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716608E"/>
    <w:multiLevelType w:val="hybridMultilevel"/>
    <w:tmpl w:val="52284242"/>
    <w:lvl w:ilvl="0" w:tplc="D01C4DCE">
      <w:numFmt w:val="bullet"/>
      <w:lvlText w:val=""/>
      <w:lvlJc w:val="left"/>
      <w:pPr>
        <w:ind w:left="720" w:hanging="360"/>
      </w:pPr>
      <w:rPr>
        <w:rFonts w:ascii="Symbol" w:eastAsia="Calibri" w:hAnsi="Symbo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50353D2D"/>
    <w:multiLevelType w:val="multilevel"/>
    <w:tmpl w:val="623ACEB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7576616"/>
    <w:multiLevelType w:val="hybridMultilevel"/>
    <w:tmpl w:val="7278EE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C4F62DB"/>
    <w:multiLevelType w:val="hybridMultilevel"/>
    <w:tmpl w:val="550E4A54"/>
    <w:lvl w:ilvl="0" w:tplc="90E8B0D4">
      <w:start w:val="2"/>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D95371C"/>
    <w:multiLevelType w:val="multilevel"/>
    <w:tmpl w:val="E6E68D04"/>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F403058"/>
    <w:multiLevelType w:val="multilevel"/>
    <w:tmpl w:val="C2A49BB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11B562C"/>
    <w:multiLevelType w:val="hybridMultilevel"/>
    <w:tmpl w:val="99E214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13C6111"/>
    <w:multiLevelType w:val="hybridMultilevel"/>
    <w:tmpl w:val="53D22EA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E32072F"/>
    <w:multiLevelType w:val="hybridMultilevel"/>
    <w:tmpl w:val="75B2C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03544950">
    <w:abstractNumId w:val="15"/>
  </w:num>
  <w:num w:numId="2" w16cid:durableId="203905236">
    <w:abstractNumId w:val="2"/>
  </w:num>
  <w:num w:numId="3" w16cid:durableId="1237939774">
    <w:abstractNumId w:val="0"/>
  </w:num>
  <w:num w:numId="4" w16cid:durableId="1974872546">
    <w:abstractNumId w:val="4"/>
  </w:num>
  <w:num w:numId="5" w16cid:durableId="452407113">
    <w:abstractNumId w:val="13"/>
  </w:num>
  <w:num w:numId="6" w16cid:durableId="1516577408">
    <w:abstractNumId w:val="17"/>
  </w:num>
  <w:num w:numId="7" w16cid:durableId="15947138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638449">
    <w:abstractNumId w:val="12"/>
  </w:num>
  <w:num w:numId="9" w16cid:durableId="1715960243">
    <w:abstractNumId w:val="11"/>
  </w:num>
  <w:num w:numId="10" w16cid:durableId="993264169">
    <w:abstractNumId w:val="9"/>
  </w:num>
  <w:num w:numId="11" w16cid:durableId="1100680858">
    <w:abstractNumId w:val="1"/>
  </w:num>
  <w:num w:numId="12" w16cid:durableId="402528832">
    <w:abstractNumId w:val="6"/>
  </w:num>
  <w:num w:numId="13" w16cid:durableId="38870064">
    <w:abstractNumId w:val="14"/>
  </w:num>
  <w:num w:numId="14" w16cid:durableId="225186288">
    <w:abstractNumId w:val="7"/>
  </w:num>
  <w:num w:numId="15" w16cid:durableId="1991791875">
    <w:abstractNumId w:val="16"/>
  </w:num>
  <w:num w:numId="16" w16cid:durableId="1557550124">
    <w:abstractNumId w:val="3"/>
  </w:num>
  <w:num w:numId="17" w16cid:durableId="1486239785">
    <w:abstractNumId w:val="8"/>
  </w:num>
  <w:num w:numId="18" w16cid:durableId="589777519">
    <w:abstractNumId w:val="5"/>
  </w:num>
  <w:num w:numId="19" w16cid:durableId="159234868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E90"/>
    <w:rsid w:val="00000378"/>
    <w:rsid w:val="00000746"/>
    <w:rsid w:val="000010F7"/>
    <w:rsid w:val="000022B4"/>
    <w:rsid w:val="000035B2"/>
    <w:rsid w:val="00003B38"/>
    <w:rsid w:val="00003C6A"/>
    <w:rsid w:val="00003DA2"/>
    <w:rsid w:val="00003FC5"/>
    <w:rsid w:val="00005940"/>
    <w:rsid w:val="000104B3"/>
    <w:rsid w:val="00011446"/>
    <w:rsid w:val="00011D49"/>
    <w:rsid w:val="00011F35"/>
    <w:rsid w:val="00012B95"/>
    <w:rsid w:val="00012F1E"/>
    <w:rsid w:val="00013EBF"/>
    <w:rsid w:val="00014A2A"/>
    <w:rsid w:val="00017357"/>
    <w:rsid w:val="00017963"/>
    <w:rsid w:val="000201B9"/>
    <w:rsid w:val="0002172E"/>
    <w:rsid w:val="00021CD8"/>
    <w:rsid w:val="00022376"/>
    <w:rsid w:val="00023EF3"/>
    <w:rsid w:val="00024591"/>
    <w:rsid w:val="000258CB"/>
    <w:rsid w:val="000265F9"/>
    <w:rsid w:val="00026B03"/>
    <w:rsid w:val="00027278"/>
    <w:rsid w:val="00027365"/>
    <w:rsid w:val="00027689"/>
    <w:rsid w:val="000307CD"/>
    <w:rsid w:val="000318AB"/>
    <w:rsid w:val="00031C22"/>
    <w:rsid w:val="00031C8D"/>
    <w:rsid w:val="000320B7"/>
    <w:rsid w:val="00034850"/>
    <w:rsid w:val="00035D94"/>
    <w:rsid w:val="00037F0B"/>
    <w:rsid w:val="00040842"/>
    <w:rsid w:val="00041D14"/>
    <w:rsid w:val="00043617"/>
    <w:rsid w:val="000441D6"/>
    <w:rsid w:val="00045A9B"/>
    <w:rsid w:val="00046E87"/>
    <w:rsid w:val="00046FC9"/>
    <w:rsid w:val="0004724E"/>
    <w:rsid w:val="0004739D"/>
    <w:rsid w:val="00047EA4"/>
    <w:rsid w:val="00051AAB"/>
    <w:rsid w:val="00051E65"/>
    <w:rsid w:val="000531E7"/>
    <w:rsid w:val="0005350D"/>
    <w:rsid w:val="00053B1A"/>
    <w:rsid w:val="0005578D"/>
    <w:rsid w:val="0005605C"/>
    <w:rsid w:val="00056C5E"/>
    <w:rsid w:val="0005730E"/>
    <w:rsid w:val="000600A9"/>
    <w:rsid w:val="0006110D"/>
    <w:rsid w:val="0006178C"/>
    <w:rsid w:val="00061D7A"/>
    <w:rsid w:val="000621B1"/>
    <w:rsid w:val="00062CCC"/>
    <w:rsid w:val="00062DEE"/>
    <w:rsid w:val="00063D56"/>
    <w:rsid w:val="00063F4B"/>
    <w:rsid w:val="000640C5"/>
    <w:rsid w:val="00065569"/>
    <w:rsid w:val="00067EA2"/>
    <w:rsid w:val="00071ED8"/>
    <w:rsid w:val="00072396"/>
    <w:rsid w:val="000738EC"/>
    <w:rsid w:val="00073B36"/>
    <w:rsid w:val="000769DA"/>
    <w:rsid w:val="00077FAB"/>
    <w:rsid w:val="00080DE0"/>
    <w:rsid w:val="00081938"/>
    <w:rsid w:val="00082408"/>
    <w:rsid w:val="0008348D"/>
    <w:rsid w:val="0008354C"/>
    <w:rsid w:val="00083745"/>
    <w:rsid w:val="000837A9"/>
    <w:rsid w:val="00084616"/>
    <w:rsid w:val="00084CCA"/>
    <w:rsid w:val="000853C6"/>
    <w:rsid w:val="0008699D"/>
    <w:rsid w:val="00086A63"/>
    <w:rsid w:val="000872C3"/>
    <w:rsid w:val="000911CA"/>
    <w:rsid w:val="00093029"/>
    <w:rsid w:val="00095260"/>
    <w:rsid w:val="00095937"/>
    <w:rsid w:val="0009642E"/>
    <w:rsid w:val="00096A06"/>
    <w:rsid w:val="00097761"/>
    <w:rsid w:val="00097FB5"/>
    <w:rsid w:val="0009BEA4"/>
    <w:rsid w:val="000A1180"/>
    <w:rsid w:val="000A1AE2"/>
    <w:rsid w:val="000A2542"/>
    <w:rsid w:val="000A25FA"/>
    <w:rsid w:val="000A2F79"/>
    <w:rsid w:val="000A5D3A"/>
    <w:rsid w:val="000A673F"/>
    <w:rsid w:val="000B177D"/>
    <w:rsid w:val="000B33D5"/>
    <w:rsid w:val="000B3F9B"/>
    <w:rsid w:val="000B4B11"/>
    <w:rsid w:val="000B5CB2"/>
    <w:rsid w:val="000B70FB"/>
    <w:rsid w:val="000C043D"/>
    <w:rsid w:val="000C18BD"/>
    <w:rsid w:val="000C1C86"/>
    <w:rsid w:val="000C3399"/>
    <w:rsid w:val="000C39C3"/>
    <w:rsid w:val="000C42E0"/>
    <w:rsid w:val="000C6851"/>
    <w:rsid w:val="000C7B43"/>
    <w:rsid w:val="000D017E"/>
    <w:rsid w:val="000D13DA"/>
    <w:rsid w:val="000D200F"/>
    <w:rsid w:val="000D2CFE"/>
    <w:rsid w:val="000D2EFA"/>
    <w:rsid w:val="000D3197"/>
    <w:rsid w:val="000D3649"/>
    <w:rsid w:val="000D4BAD"/>
    <w:rsid w:val="000D713D"/>
    <w:rsid w:val="000D7463"/>
    <w:rsid w:val="000E00DC"/>
    <w:rsid w:val="000E079F"/>
    <w:rsid w:val="000E2F40"/>
    <w:rsid w:val="000E4ED4"/>
    <w:rsid w:val="000E540D"/>
    <w:rsid w:val="000E5A8E"/>
    <w:rsid w:val="000E699F"/>
    <w:rsid w:val="000E7D3B"/>
    <w:rsid w:val="000F0B3C"/>
    <w:rsid w:val="000F0C5B"/>
    <w:rsid w:val="000F148C"/>
    <w:rsid w:val="000F1DAC"/>
    <w:rsid w:val="000F224F"/>
    <w:rsid w:val="000F468E"/>
    <w:rsid w:val="00101287"/>
    <w:rsid w:val="00101397"/>
    <w:rsid w:val="00103270"/>
    <w:rsid w:val="00105B3E"/>
    <w:rsid w:val="00106BC2"/>
    <w:rsid w:val="00107260"/>
    <w:rsid w:val="001140C9"/>
    <w:rsid w:val="001149F0"/>
    <w:rsid w:val="001159DC"/>
    <w:rsid w:val="0011FF65"/>
    <w:rsid w:val="0012003F"/>
    <w:rsid w:val="001212F2"/>
    <w:rsid w:val="00121FE6"/>
    <w:rsid w:val="0012230A"/>
    <w:rsid w:val="0012246C"/>
    <w:rsid w:val="00122A57"/>
    <w:rsid w:val="00122CFF"/>
    <w:rsid w:val="00122DC3"/>
    <w:rsid w:val="0012448F"/>
    <w:rsid w:val="001247D7"/>
    <w:rsid w:val="00124936"/>
    <w:rsid w:val="001254E5"/>
    <w:rsid w:val="001255E3"/>
    <w:rsid w:val="0012575A"/>
    <w:rsid w:val="00125F24"/>
    <w:rsid w:val="00126212"/>
    <w:rsid w:val="00126C5F"/>
    <w:rsid w:val="00127827"/>
    <w:rsid w:val="00130802"/>
    <w:rsid w:val="0013134D"/>
    <w:rsid w:val="00132A17"/>
    <w:rsid w:val="0013409A"/>
    <w:rsid w:val="001354C4"/>
    <w:rsid w:val="00136A53"/>
    <w:rsid w:val="00140692"/>
    <w:rsid w:val="00140E54"/>
    <w:rsid w:val="00140EF3"/>
    <w:rsid w:val="001419DD"/>
    <w:rsid w:val="001441B0"/>
    <w:rsid w:val="00144C29"/>
    <w:rsid w:val="00146865"/>
    <w:rsid w:val="00146FEC"/>
    <w:rsid w:val="00150422"/>
    <w:rsid w:val="00152922"/>
    <w:rsid w:val="00154649"/>
    <w:rsid w:val="00154BCD"/>
    <w:rsid w:val="00157E46"/>
    <w:rsid w:val="00161FBB"/>
    <w:rsid w:val="00163543"/>
    <w:rsid w:val="00163912"/>
    <w:rsid w:val="00163D81"/>
    <w:rsid w:val="00166A3E"/>
    <w:rsid w:val="00166C79"/>
    <w:rsid w:val="00167263"/>
    <w:rsid w:val="00172750"/>
    <w:rsid w:val="00172FB5"/>
    <w:rsid w:val="001732AF"/>
    <w:rsid w:val="001738C3"/>
    <w:rsid w:val="0017466D"/>
    <w:rsid w:val="00180CAA"/>
    <w:rsid w:val="00180CE8"/>
    <w:rsid w:val="0018108A"/>
    <w:rsid w:val="001827E9"/>
    <w:rsid w:val="001829F7"/>
    <w:rsid w:val="001835A2"/>
    <w:rsid w:val="00184777"/>
    <w:rsid w:val="001860D2"/>
    <w:rsid w:val="00186BB1"/>
    <w:rsid w:val="001904BB"/>
    <w:rsid w:val="0019272D"/>
    <w:rsid w:val="00193DE7"/>
    <w:rsid w:val="00193F4D"/>
    <w:rsid w:val="001941A0"/>
    <w:rsid w:val="001A1573"/>
    <w:rsid w:val="001A16AE"/>
    <w:rsid w:val="001A2AF0"/>
    <w:rsid w:val="001A33F0"/>
    <w:rsid w:val="001A357F"/>
    <w:rsid w:val="001A3CE1"/>
    <w:rsid w:val="001A5132"/>
    <w:rsid w:val="001A527A"/>
    <w:rsid w:val="001A54BE"/>
    <w:rsid w:val="001B0690"/>
    <w:rsid w:val="001B29DE"/>
    <w:rsid w:val="001B2E45"/>
    <w:rsid w:val="001B4460"/>
    <w:rsid w:val="001B561E"/>
    <w:rsid w:val="001C0E79"/>
    <w:rsid w:val="001C47E3"/>
    <w:rsid w:val="001C565F"/>
    <w:rsid w:val="001D007F"/>
    <w:rsid w:val="001D04EE"/>
    <w:rsid w:val="001D1C9D"/>
    <w:rsid w:val="001E18FA"/>
    <w:rsid w:val="001E30AD"/>
    <w:rsid w:val="001E36FD"/>
    <w:rsid w:val="001E7D67"/>
    <w:rsid w:val="001F1002"/>
    <w:rsid w:val="001F199C"/>
    <w:rsid w:val="001F2A1A"/>
    <w:rsid w:val="001F37A7"/>
    <w:rsid w:val="001F4C27"/>
    <w:rsid w:val="001F4C6C"/>
    <w:rsid w:val="001F4E8A"/>
    <w:rsid w:val="001F5645"/>
    <w:rsid w:val="001F6AE2"/>
    <w:rsid w:val="001F6B4F"/>
    <w:rsid w:val="001F6CB9"/>
    <w:rsid w:val="001F7992"/>
    <w:rsid w:val="001F7F58"/>
    <w:rsid w:val="0020130C"/>
    <w:rsid w:val="00201AD5"/>
    <w:rsid w:val="00203A8B"/>
    <w:rsid w:val="00203B7B"/>
    <w:rsid w:val="00203C5A"/>
    <w:rsid w:val="00204668"/>
    <w:rsid w:val="002051B4"/>
    <w:rsid w:val="00206CE8"/>
    <w:rsid w:val="00206D11"/>
    <w:rsid w:val="00210AFB"/>
    <w:rsid w:val="00211C2F"/>
    <w:rsid w:val="00212298"/>
    <w:rsid w:val="00213249"/>
    <w:rsid w:val="00213507"/>
    <w:rsid w:val="00214185"/>
    <w:rsid w:val="002169DF"/>
    <w:rsid w:val="00216B67"/>
    <w:rsid w:val="0021726D"/>
    <w:rsid w:val="00220427"/>
    <w:rsid w:val="00222F1D"/>
    <w:rsid w:val="0022313A"/>
    <w:rsid w:val="002240C6"/>
    <w:rsid w:val="00224697"/>
    <w:rsid w:val="0022488D"/>
    <w:rsid w:val="0022558F"/>
    <w:rsid w:val="00227BA9"/>
    <w:rsid w:val="00227D26"/>
    <w:rsid w:val="00230AEF"/>
    <w:rsid w:val="00230B87"/>
    <w:rsid w:val="0023179F"/>
    <w:rsid w:val="0023180D"/>
    <w:rsid w:val="002322C3"/>
    <w:rsid w:val="00233A96"/>
    <w:rsid w:val="0023415E"/>
    <w:rsid w:val="00234916"/>
    <w:rsid w:val="00235577"/>
    <w:rsid w:val="0023559B"/>
    <w:rsid w:val="00235628"/>
    <w:rsid w:val="00235CA2"/>
    <w:rsid w:val="002369C7"/>
    <w:rsid w:val="00236CEE"/>
    <w:rsid w:val="00237143"/>
    <w:rsid w:val="0024040C"/>
    <w:rsid w:val="00240BB6"/>
    <w:rsid w:val="002415E1"/>
    <w:rsid w:val="002418EF"/>
    <w:rsid w:val="0024237E"/>
    <w:rsid w:val="00243B8B"/>
    <w:rsid w:val="002446D8"/>
    <w:rsid w:val="002449AD"/>
    <w:rsid w:val="00246D09"/>
    <w:rsid w:val="00250372"/>
    <w:rsid w:val="002506EE"/>
    <w:rsid w:val="0025070C"/>
    <w:rsid w:val="00251F8A"/>
    <w:rsid w:val="00252058"/>
    <w:rsid w:val="00252132"/>
    <w:rsid w:val="00252A45"/>
    <w:rsid w:val="00252C53"/>
    <w:rsid w:val="002530C3"/>
    <w:rsid w:val="00253FFB"/>
    <w:rsid w:val="00255CE1"/>
    <w:rsid w:val="00256870"/>
    <w:rsid w:val="0025782B"/>
    <w:rsid w:val="002606C0"/>
    <w:rsid w:val="00262480"/>
    <w:rsid w:val="00262BB3"/>
    <w:rsid w:val="00263261"/>
    <w:rsid w:val="002634B4"/>
    <w:rsid w:val="00265339"/>
    <w:rsid w:val="002675D7"/>
    <w:rsid w:val="00267983"/>
    <w:rsid w:val="00267CC4"/>
    <w:rsid w:val="002721FA"/>
    <w:rsid w:val="00272747"/>
    <w:rsid w:val="002727E0"/>
    <w:rsid w:val="00272D87"/>
    <w:rsid w:val="0027731C"/>
    <w:rsid w:val="00281E05"/>
    <w:rsid w:val="00285112"/>
    <w:rsid w:val="002851D6"/>
    <w:rsid w:val="00285755"/>
    <w:rsid w:val="00286455"/>
    <w:rsid w:val="00294677"/>
    <w:rsid w:val="00294BEF"/>
    <w:rsid w:val="00297AE3"/>
    <w:rsid w:val="00297D6D"/>
    <w:rsid w:val="002A10A8"/>
    <w:rsid w:val="002A1729"/>
    <w:rsid w:val="002A365A"/>
    <w:rsid w:val="002A53BD"/>
    <w:rsid w:val="002A6BA4"/>
    <w:rsid w:val="002B012C"/>
    <w:rsid w:val="002B0A3B"/>
    <w:rsid w:val="002B1C8B"/>
    <w:rsid w:val="002B4149"/>
    <w:rsid w:val="002B4518"/>
    <w:rsid w:val="002B4783"/>
    <w:rsid w:val="002B4B3B"/>
    <w:rsid w:val="002B512D"/>
    <w:rsid w:val="002B52FB"/>
    <w:rsid w:val="002B6086"/>
    <w:rsid w:val="002B6DF6"/>
    <w:rsid w:val="002B791E"/>
    <w:rsid w:val="002C2444"/>
    <w:rsid w:val="002C2C82"/>
    <w:rsid w:val="002C2DEF"/>
    <w:rsid w:val="002C2E60"/>
    <w:rsid w:val="002C560F"/>
    <w:rsid w:val="002C5DCA"/>
    <w:rsid w:val="002C6F7E"/>
    <w:rsid w:val="002C7460"/>
    <w:rsid w:val="002D0491"/>
    <w:rsid w:val="002D09B7"/>
    <w:rsid w:val="002D11AF"/>
    <w:rsid w:val="002D1EFC"/>
    <w:rsid w:val="002D2F9E"/>
    <w:rsid w:val="002D37D2"/>
    <w:rsid w:val="002D41D3"/>
    <w:rsid w:val="002D4655"/>
    <w:rsid w:val="002D5778"/>
    <w:rsid w:val="002D5F0D"/>
    <w:rsid w:val="002D6293"/>
    <w:rsid w:val="002D6AC4"/>
    <w:rsid w:val="002E10F6"/>
    <w:rsid w:val="002E14CE"/>
    <w:rsid w:val="002E36DA"/>
    <w:rsid w:val="002F046E"/>
    <w:rsid w:val="002F1FD6"/>
    <w:rsid w:val="002F3749"/>
    <w:rsid w:val="002F3A42"/>
    <w:rsid w:val="002F3B83"/>
    <w:rsid w:val="002F42AD"/>
    <w:rsid w:val="002F55CB"/>
    <w:rsid w:val="002F55D0"/>
    <w:rsid w:val="002F5761"/>
    <w:rsid w:val="002F64D8"/>
    <w:rsid w:val="002F67BF"/>
    <w:rsid w:val="002F7288"/>
    <w:rsid w:val="00300199"/>
    <w:rsid w:val="003005B3"/>
    <w:rsid w:val="0030222A"/>
    <w:rsid w:val="003039C3"/>
    <w:rsid w:val="00305AC6"/>
    <w:rsid w:val="00305ED7"/>
    <w:rsid w:val="0030600E"/>
    <w:rsid w:val="00306321"/>
    <w:rsid w:val="0030712E"/>
    <w:rsid w:val="003071B3"/>
    <w:rsid w:val="00307BDF"/>
    <w:rsid w:val="0031045E"/>
    <w:rsid w:val="00310CB1"/>
    <w:rsid w:val="00311C1D"/>
    <w:rsid w:val="0031229D"/>
    <w:rsid w:val="003127B7"/>
    <w:rsid w:val="003128C0"/>
    <w:rsid w:val="00313E67"/>
    <w:rsid w:val="00315613"/>
    <w:rsid w:val="003159A0"/>
    <w:rsid w:val="003165FD"/>
    <w:rsid w:val="003210B7"/>
    <w:rsid w:val="00321678"/>
    <w:rsid w:val="00321990"/>
    <w:rsid w:val="00322A4B"/>
    <w:rsid w:val="003233F2"/>
    <w:rsid w:val="00323F21"/>
    <w:rsid w:val="00327834"/>
    <w:rsid w:val="00330304"/>
    <w:rsid w:val="0033049F"/>
    <w:rsid w:val="003308AF"/>
    <w:rsid w:val="00331372"/>
    <w:rsid w:val="0033337F"/>
    <w:rsid w:val="003337A5"/>
    <w:rsid w:val="003343D3"/>
    <w:rsid w:val="003349A9"/>
    <w:rsid w:val="00334B5F"/>
    <w:rsid w:val="00334D94"/>
    <w:rsid w:val="00334F7C"/>
    <w:rsid w:val="003359C5"/>
    <w:rsid w:val="00335C81"/>
    <w:rsid w:val="0033685E"/>
    <w:rsid w:val="00336DAD"/>
    <w:rsid w:val="0033746F"/>
    <w:rsid w:val="0034037B"/>
    <w:rsid w:val="00340735"/>
    <w:rsid w:val="00343C48"/>
    <w:rsid w:val="00344992"/>
    <w:rsid w:val="00345EC4"/>
    <w:rsid w:val="00350CC2"/>
    <w:rsid w:val="00351AFF"/>
    <w:rsid w:val="00351C75"/>
    <w:rsid w:val="00351F97"/>
    <w:rsid w:val="00355956"/>
    <w:rsid w:val="00355C49"/>
    <w:rsid w:val="00355F57"/>
    <w:rsid w:val="00360818"/>
    <w:rsid w:val="00360F03"/>
    <w:rsid w:val="003617EE"/>
    <w:rsid w:val="00361B94"/>
    <w:rsid w:val="0036286F"/>
    <w:rsid w:val="0036292B"/>
    <w:rsid w:val="003629BB"/>
    <w:rsid w:val="00363B29"/>
    <w:rsid w:val="00364421"/>
    <w:rsid w:val="003660B7"/>
    <w:rsid w:val="00366340"/>
    <w:rsid w:val="00372AD2"/>
    <w:rsid w:val="00372FB1"/>
    <w:rsid w:val="0037357A"/>
    <w:rsid w:val="003738C2"/>
    <w:rsid w:val="003763C9"/>
    <w:rsid w:val="00381B24"/>
    <w:rsid w:val="00382855"/>
    <w:rsid w:val="00383AB1"/>
    <w:rsid w:val="00384E98"/>
    <w:rsid w:val="0038529E"/>
    <w:rsid w:val="00385F69"/>
    <w:rsid w:val="003861FC"/>
    <w:rsid w:val="003905B8"/>
    <w:rsid w:val="00390C31"/>
    <w:rsid w:val="003910E9"/>
    <w:rsid w:val="00391BDC"/>
    <w:rsid w:val="00392120"/>
    <w:rsid w:val="00392E65"/>
    <w:rsid w:val="00393FFD"/>
    <w:rsid w:val="0039425A"/>
    <w:rsid w:val="003947AF"/>
    <w:rsid w:val="00394DF6"/>
    <w:rsid w:val="00395805"/>
    <w:rsid w:val="0039698A"/>
    <w:rsid w:val="003A18FB"/>
    <w:rsid w:val="003A2AB3"/>
    <w:rsid w:val="003A3FF3"/>
    <w:rsid w:val="003A5D8E"/>
    <w:rsid w:val="003A65A1"/>
    <w:rsid w:val="003B1291"/>
    <w:rsid w:val="003B356D"/>
    <w:rsid w:val="003B49C8"/>
    <w:rsid w:val="003B4A53"/>
    <w:rsid w:val="003C0E13"/>
    <w:rsid w:val="003C19D2"/>
    <w:rsid w:val="003C2330"/>
    <w:rsid w:val="003C2B42"/>
    <w:rsid w:val="003C49F4"/>
    <w:rsid w:val="003C5163"/>
    <w:rsid w:val="003C67E8"/>
    <w:rsid w:val="003C78BC"/>
    <w:rsid w:val="003D0446"/>
    <w:rsid w:val="003D3248"/>
    <w:rsid w:val="003D589D"/>
    <w:rsid w:val="003D6F8F"/>
    <w:rsid w:val="003E0179"/>
    <w:rsid w:val="003E42C0"/>
    <w:rsid w:val="003E4DA9"/>
    <w:rsid w:val="003E607E"/>
    <w:rsid w:val="003E67E7"/>
    <w:rsid w:val="003E76EA"/>
    <w:rsid w:val="003F02C2"/>
    <w:rsid w:val="003F0692"/>
    <w:rsid w:val="003F06FD"/>
    <w:rsid w:val="003F245F"/>
    <w:rsid w:val="003F2687"/>
    <w:rsid w:val="003F3664"/>
    <w:rsid w:val="003F3D00"/>
    <w:rsid w:val="003F419F"/>
    <w:rsid w:val="003F479F"/>
    <w:rsid w:val="003F4EAB"/>
    <w:rsid w:val="003F4EF9"/>
    <w:rsid w:val="003F5095"/>
    <w:rsid w:val="003F560B"/>
    <w:rsid w:val="003F616B"/>
    <w:rsid w:val="003F7B79"/>
    <w:rsid w:val="00400F6C"/>
    <w:rsid w:val="00401924"/>
    <w:rsid w:val="00401EF4"/>
    <w:rsid w:val="00402811"/>
    <w:rsid w:val="00403463"/>
    <w:rsid w:val="00403A18"/>
    <w:rsid w:val="00404A11"/>
    <w:rsid w:val="004071A1"/>
    <w:rsid w:val="00407E7C"/>
    <w:rsid w:val="00410396"/>
    <w:rsid w:val="00410CFD"/>
    <w:rsid w:val="00412114"/>
    <w:rsid w:val="004131EF"/>
    <w:rsid w:val="0041433C"/>
    <w:rsid w:val="004164F1"/>
    <w:rsid w:val="00417A94"/>
    <w:rsid w:val="00422232"/>
    <w:rsid w:val="00423A12"/>
    <w:rsid w:val="004245FD"/>
    <w:rsid w:val="00424643"/>
    <w:rsid w:val="00424756"/>
    <w:rsid w:val="00426891"/>
    <w:rsid w:val="0042729E"/>
    <w:rsid w:val="004279B3"/>
    <w:rsid w:val="00427E5A"/>
    <w:rsid w:val="004309E4"/>
    <w:rsid w:val="00431315"/>
    <w:rsid w:val="004314B4"/>
    <w:rsid w:val="0043325B"/>
    <w:rsid w:val="004336DA"/>
    <w:rsid w:val="00433C0F"/>
    <w:rsid w:val="00433EDD"/>
    <w:rsid w:val="00435D85"/>
    <w:rsid w:val="00436890"/>
    <w:rsid w:val="004374E0"/>
    <w:rsid w:val="004379A1"/>
    <w:rsid w:val="004401C6"/>
    <w:rsid w:val="00440D3C"/>
    <w:rsid w:val="00442132"/>
    <w:rsid w:val="00442407"/>
    <w:rsid w:val="00443975"/>
    <w:rsid w:val="004442BC"/>
    <w:rsid w:val="00444598"/>
    <w:rsid w:val="0044472E"/>
    <w:rsid w:val="004451A1"/>
    <w:rsid w:val="004456B7"/>
    <w:rsid w:val="004466E4"/>
    <w:rsid w:val="00447776"/>
    <w:rsid w:val="00450E28"/>
    <w:rsid w:val="004519C6"/>
    <w:rsid w:val="00451CF8"/>
    <w:rsid w:val="00452060"/>
    <w:rsid w:val="004528A6"/>
    <w:rsid w:val="004542D9"/>
    <w:rsid w:val="0045458B"/>
    <w:rsid w:val="00454C63"/>
    <w:rsid w:val="00456292"/>
    <w:rsid w:val="004570B0"/>
    <w:rsid w:val="004576F6"/>
    <w:rsid w:val="00457961"/>
    <w:rsid w:val="00457D6C"/>
    <w:rsid w:val="0046028F"/>
    <w:rsid w:val="00461027"/>
    <w:rsid w:val="00464CB4"/>
    <w:rsid w:val="00471D81"/>
    <w:rsid w:val="0047334A"/>
    <w:rsid w:val="00475288"/>
    <w:rsid w:val="00476BE8"/>
    <w:rsid w:val="004771BD"/>
    <w:rsid w:val="00477579"/>
    <w:rsid w:val="0047770E"/>
    <w:rsid w:val="00480D9F"/>
    <w:rsid w:val="00483257"/>
    <w:rsid w:val="0048431A"/>
    <w:rsid w:val="00484C1C"/>
    <w:rsid w:val="00484CB7"/>
    <w:rsid w:val="00486AE8"/>
    <w:rsid w:val="004871F4"/>
    <w:rsid w:val="00487229"/>
    <w:rsid w:val="0049107E"/>
    <w:rsid w:val="0049197E"/>
    <w:rsid w:val="00492539"/>
    <w:rsid w:val="00492DB6"/>
    <w:rsid w:val="004937BD"/>
    <w:rsid w:val="00495CC1"/>
    <w:rsid w:val="00497FAA"/>
    <w:rsid w:val="004A00EB"/>
    <w:rsid w:val="004A15E5"/>
    <w:rsid w:val="004A2D86"/>
    <w:rsid w:val="004A30C8"/>
    <w:rsid w:val="004A3339"/>
    <w:rsid w:val="004A3AA9"/>
    <w:rsid w:val="004A3F1D"/>
    <w:rsid w:val="004A4AFC"/>
    <w:rsid w:val="004A4C53"/>
    <w:rsid w:val="004A5278"/>
    <w:rsid w:val="004A6980"/>
    <w:rsid w:val="004A74AD"/>
    <w:rsid w:val="004B1C77"/>
    <w:rsid w:val="004B26EE"/>
    <w:rsid w:val="004B3285"/>
    <w:rsid w:val="004B39EC"/>
    <w:rsid w:val="004B3CD6"/>
    <w:rsid w:val="004B40E6"/>
    <w:rsid w:val="004B415A"/>
    <w:rsid w:val="004B51CE"/>
    <w:rsid w:val="004B72B4"/>
    <w:rsid w:val="004C0BA0"/>
    <w:rsid w:val="004C1441"/>
    <w:rsid w:val="004C3AB9"/>
    <w:rsid w:val="004C4A0C"/>
    <w:rsid w:val="004C7FEE"/>
    <w:rsid w:val="004D02F1"/>
    <w:rsid w:val="004D0F9F"/>
    <w:rsid w:val="004D1136"/>
    <w:rsid w:val="004D2C4C"/>
    <w:rsid w:val="004D44C0"/>
    <w:rsid w:val="004D4833"/>
    <w:rsid w:val="004D6FA6"/>
    <w:rsid w:val="004E1774"/>
    <w:rsid w:val="004E2072"/>
    <w:rsid w:val="004E27C1"/>
    <w:rsid w:val="004E2DA1"/>
    <w:rsid w:val="004E3544"/>
    <w:rsid w:val="004E38CF"/>
    <w:rsid w:val="004E4EF7"/>
    <w:rsid w:val="004E6521"/>
    <w:rsid w:val="004E7A90"/>
    <w:rsid w:val="004F1D59"/>
    <w:rsid w:val="004F317B"/>
    <w:rsid w:val="004F4395"/>
    <w:rsid w:val="004F47BF"/>
    <w:rsid w:val="004F5148"/>
    <w:rsid w:val="004F7458"/>
    <w:rsid w:val="004F79D8"/>
    <w:rsid w:val="00500E0A"/>
    <w:rsid w:val="00500F9A"/>
    <w:rsid w:val="00504F24"/>
    <w:rsid w:val="00506CE6"/>
    <w:rsid w:val="00507101"/>
    <w:rsid w:val="00510193"/>
    <w:rsid w:val="0051079A"/>
    <w:rsid w:val="00517260"/>
    <w:rsid w:val="00517B8C"/>
    <w:rsid w:val="00521868"/>
    <w:rsid w:val="005255CB"/>
    <w:rsid w:val="00525906"/>
    <w:rsid w:val="00525CEC"/>
    <w:rsid w:val="005277C4"/>
    <w:rsid w:val="00527812"/>
    <w:rsid w:val="0053111C"/>
    <w:rsid w:val="00531153"/>
    <w:rsid w:val="00534BE9"/>
    <w:rsid w:val="00537703"/>
    <w:rsid w:val="00537946"/>
    <w:rsid w:val="00540A17"/>
    <w:rsid w:val="00540EA5"/>
    <w:rsid w:val="005418B3"/>
    <w:rsid w:val="00541DF2"/>
    <w:rsid w:val="00541ED6"/>
    <w:rsid w:val="00543FF6"/>
    <w:rsid w:val="005459EB"/>
    <w:rsid w:val="00545CD0"/>
    <w:rsid w:val="00550A38"/>
    <w:rsid w:val="00550E43"/>
    <w:rsid w:val="00552E40"/>
    <w:rsid w:val="005541C8"/>
    <w:rsid w:val="00554C2F"/>
    <w:rsid w:val="00554F3A"/>
    <w:rsid w:val="00555F56"/>
    <w:rsid w:val="00556DE5"/>
    <w:rsid w:val="005573DD"/>
    <w:rsid w:val="00557A64"/>
    <w:rsid w:val="0056087F"/>
    <w:rsid w:val="00560C3B"/>
    <w:rsid w:val="005615E3"/>
    <w:rsid w:val="00561DB7"/>
    <w:rsid w:val="005632AA"/>
    <w:rsid w:val="00563CA9"/>
    <w:rsid w:val="00565D06"/>
    <w:rsid w:val="00566029"/>
    <w:rsid w:val="00567839"/>
    <w:rsid w:val="005714A7"/>
    <w:rsid w:val="00572A86"/>
    <w:rsid w:val="0057312C"/>
    <w:rsid w:val="0057332B"/>
    <w:rsid w:val="00573ED6"/>
    <w:rsid w:val="005750C7"/>
    <w:rsid w:val="00576D83"/>
    <w:rsid w:val="00576EBC"/>
    <w:rsid w:val="00580317"/>
    <w:rsid w:val="0058320B"/>
    <w:rsid w:val="00583DFA"/>
    <w:rsid w:val="00584875"/>
    <w:rsid w:val="00586B84"/>
    <w:rsid w:val="00586DC8"/>
    <w:rsid w:val="005912A7"/>
    <w:rsid w:val="005924AE"/>
    <w:rsid w:val="00592523"/>
    <w:rsid w:val="00593B6F"/>
    <w:rsid w:val="00595852"/>
    <w:rsid w:val="00595A5B"/>
    <w:rsid w:val="00595E46"/>
    <w:rsid w:val="00596F0A"/>
    <w:rsid w:val="005A06BD"/>
    <w:rsid w:val="005A472B"/>
    <w:rsid w:val="005A4CCC"/>
    <w:rsid w:val="005A52C0"/>
    <w:rsid w:val="005A6026"/>
    <w:rsid w:val="005B0317"/>
    <w:rsid w:val="005B065D"/>
    <w:rsid w:val="005B19F2"/>
    <w:rsid w:val="005B2267"/>
    <w:rsid w:val="005B23A3"/>
    <w:rsid w:val="005B5FEF"/>
    <w:rsid w:val="005B7250"/>
    <w:rsid w:val="005B762E"/>
    <w:rsid w:val="005C2BDC"/>
    <w:rsid w:val="005C521F"/>
    <w:rsid w:val="005C5978"/>
    <w:rsid w:val="005D02C3"/>
    <w:rsid w:val="005D060C"/>
    <w:rsid w:val="005D1850"/>
    <w:rsid w:val="005D2D19"/>
    <w:rsid w:val="005D35D1"/>
    <w:rsid w:val="005D39DD"/>
    <w:rsid w:val="005D3E90"/>
    <w:rsid w:val="005D4FF3"/>
    <w:rsid w:val="005D66F0"/>
    <w:rsid w:val="005E0BB7"/>
    <w:rsid w:val="005E132E"/>
    <w:rsid w:val="005E36FB"/>
    <w:rsid w:val="005E3D35"/>
    <w:rsid w:val="005E3E7C"/>
    <w:rsid w:val="005E56FB"/>
    <w:rsid w:val="005E64DB"/>
    <w:rsid w:val="005E650E"/>
    <w:rsid w:val="005E6556"/>
    <w:rsid w:val="005F00CE"/>
    <w:rsid w:val="005F027D"/>
    <w:rsid w:val="005F1658"/>
    <w:rsid w:val="005F35DB"/>
    <w:rsid w:val="005F364F"/>
    <w:rsid w:val="005F6B4D"/>
    <w:rsid w:val="005F753B"/>
    <w:rsid w:val="00600218"/>
    <w:rsid w:val="006011AB"/>
    <w:rsid w:val="0060240A"/>
    <w:rsid w:val="0060289C"/>
    <w:rsid w:val="00602ABB"/>
    <w:rsid w:val="00603133"/>
    <w:rsid w:val="00603F70"/>
    <w:rsid w:val="006052CF"/>
    <w:rsid w:val="00606A4A"/>
    <w:rsid w:val="006070EF"/>
    <w:rsid w:val="00610934"/>
    <w:rsid w:val="00612206"/>
    <w:rsid w:val="0061296D"/>
    <w:rsid w:val="0061316F"/>
    <w:rsid w:val="006132F7"/>
    <w:rsid w:val="0061398A"/>
    <w:rsid w:val="0061768D"/>
    <w:rsid w:val="006203AE"/>
    <w:rsid w:val="006203D5"/>
    <w:rsid w:val="006206A6"/>
    <w:rsid w:val="00620E18"/>
    <w:rsid w:val="00621D1A"/>
    <w:rsid w:val="0062335A"/>
    <w:rsid w:val="00623F94"/>
    <w:rsid w:val="00624046"/>
    <w:rsid w:val="00624099"/>
    <w:rsid w:val="00626936"/>
    <w:rsid w:val="00627EE7"/>
    <w:rsid w:val="00630DFE"/>
    <w:rsid w:val="006324B0"/>
    <w:rsid w:val="006329E4"/>
    <w:rsid w:val="00635848"/>
    <w:rsid w:val="0063747F"/>
    <w:rsid w:val="00637EB5"/>
    <w:rsid w:val="00642E85"/>
    <w:rsid w:val="006433BE"/>
    <w:rsid w:val="00644CE9"/>
    <w:rsid w:val="00645318"/>
    <w:rsid w:val="00647476"/>
    <w:rsid w:val="00650221"/>
    <w:rsid w:val="00662C23"/>
    <w:rsid w:val="0066464F"/>
    <w:rsid w:val="0066466A"/>
    <w:rsid w:val="00664C6C"/>
    <w:rsid w:val="006651F9"/>
    <w:rsid w:val="00665493"/>
    <w:rsid w:val="00665F77"/>
    <w:rsid w:val="0066618B"/>
    <w:rsid w:val="00670953"/>
    <w:rsid w:val="00672934"/>
    <w:rsid w:val="00673311"/>
    <w:rsid w:val="00674643"/>
    <w:rsid w:val="006748C9"/>
    <w:rsid w:val="00676C62"/>
    <w:rsid w:val="00680C05"/>
    <w:rsid w:val="00680EF4"/>
    <w:rsid w:val="00681DF5"/>
    <w:rsid w:val="006830C8"/>
    <w:rsid w:val="00683284"/>
    <w:rsid w:val="00683CE6"/>
    <w:rsid w:val="00686BD2"/>
    <w:rsid w:val="006878AD"/>
    <w:rsid w:val="0069055B"/>
    <w:rsid w:val="006922A4"/>
    <w:rsid w:val="0069446F"/>
    <w:rsid w:val="00695E5A"/>
    <w:rsid w:val="006A029C"/>
    <w:rsid w:val="006A24A1"/>
    <w:rsid w:val="006A30BE"/>
    <w:rsid w:val="006A4DC5"/>
    <w:rsid w:val="006A523C"/>
    <w:rsid w:val="006A5260"/>
    <w:rsid w:val="006A6F99"/>
    <w:rsid w:val="006A763E"/>
    <w:rsid w:val="006B17A1"/>
    <w:rsid w:val="006B25C7"/>
    <w:rsid w:val="006B34C5"/>
    <w:rsid w:val="006B5E79"/>
    <w:rsid w:val="006B6DE1"/>
    <w:rsid w:val="006B75A4"/>
    <w:rsid w:val="006C159A"/>
    <w:rsid w:val="006C2591"/>
    <w:rsid w:val="006C4396"/>
    <w:rsid w:val="006C45D7"/>
    <w:rsid w:val="006C464F"/>
    <w:rsid w:val="006D0888"/>
    <w:rsid w:val="006D1D95"/>
    <w:rsid w:val="006D27B1"/>
    <w:rsid w:val="006D3D4D"/>
    <w:rsid w:val="006D4721"/>
    <w:rsid w:val="006D5E88"/>
    <w:rsid w:val="006D5FFC"/>
    <w:rsid w:val="006E0739"/>
    <w:rsid w:val="006E2805"/>
    <w:rsid w:val="006E31A3"/>
    <w:rsid w:val="006E57E2"/>
    <w:rsid w:val="006E67E4"/>
    <w:rsid w:val="006E75C5"/>
    <w:rsid w:val="006E78FF"/>
    <w:rsid w:val="006F0BBB"/>
    <w:rsid w:val="006F0EB7"/>
    <w:rsid w:val="006F3B21"/>
    <w:rsid w:val="006F4AC8"/>
    <w:rsid w:val="006F4BC0"/>
    <w:rsid w:val="006F4DC9"/>
    <w:rsid w:val="006F53BC"/>
    <w:rsid w:val="006F5F60"/>
    <w:rsid w:val="006F666B"/>
    <w:rsid w:val="006F67F1"/>
    <w:rsid w:val="00700292"/>
    <w:rsid w:val="00700569"/>
    <w:rsid w:val="00701E32"/>
    <w:rsid w:val="007040BA"/>
    <w:rsid w:val="00705AE6"/>
    <w:rsid w:val="0071070E"/>
    <w:rsid w:val="0071095B"/>
    <w:rsid w:val="00711D97"/>
    <w:rsid w:val="00712F88"/>
    <w:rsid w:val="00715207"/>
    <w:rsid w:val="00715532"/>
    <w:rsid w:val="00720085"/>
    <w:rsid w:val="00720AAB"/>
    <w:rsid w:val="007231DE"/>
    <w:rsid w:val="0072321F"/>
    <w:rsid w:val="007255B9"/>
    <w:rsid w:val="007262E5"/>
    <w:rsid w:val="007269BA"/>
    <w:rsid w:val="00726F56"/>
    <w:rsid w:val="00727093"/>
    <w:rsid w:val="00731F22"/>
    <w:rsid w:val="0073257C"/>
    <w:rsid w:val="007326F4"/>
    <w:rsid w:val="007330EB"/>
    <w:rsid w:val="00733E1D"/>
    <w:rsid w:val="00733ED2"/>
    <w:rsid w:val="0073512E"/>
    <w:rsid w:val="007356A7"/>
    <w:rsid w:val="00737D76"/>
    <w:rsid w:val="00737E9D"/>
    <w:rsid w:val="0074013E"/>
    <w:rsid w:val="00744317"/>
    <w:rsid w:val="00746BAC"/>
    <w:rsid w:val="00746D80"/>
    <w:rsid w:val="00747E53"/>
    <w:rsid w:val="00752547"/>
    <w:rsid w:val="00753BA4"/>
    <w:rsid w:val="00755724"/>
    <w:rsid w:val="00755DD6"/>
    <w:rsid w:val="0075704A"/>
    <w:rsid w:val="00760477"/>
    <w:rsid w:val="00760C97"/>
    <w:rsid w:val="00761A69"/>
    <w:rsid w:val="00762441"/>
    <w:rsid w:val="007625F4"/>
    <w:rsid w:val="007631A9"/>
    <w:rsid w:val="007631DE"/>
    <w:rsid w:val="00763367"/>
    <w:rsid w:val="00764DE3"/>
    <w:rsid w:val="00766EE1"/>
    <w:rsid w:val="00767012"/>
    <w:rsid w:val="0076705E"/>
    <w:rsid w:val="00770FD0"/>
    <w:rsid w:val="00772A96"/>
    <w:rsid w:val="00772BA1"/>
    <w:rsid w:val="007733CE"/>
    <w:rsid w:val="00773B17"/>
    <w:rsid w:val="00773C12"/>
    <w:rsid w:val="0077558D"/>
    <w:rsid w:val="00776532"/>
    <w:rsid w:val="00776B6F"/>
    <w:rsid w:val="00777EAA"/>
    <w:rsid w:val="00780BDD"/>
    <w:rsid w:val="007846AF"/>
    <w:rsid w:val="00784882"/>
    <w:rsid w:val="00785C11"/>
    <w:rsid w:val="00786104"/>
    <w:rsid w:val="00786F15"/>
    <w:rsid w:val="00787812"/>
    <w:rsid w:val="00790692"/>
    <w:rsid w:val="00791250"/>
    <w:rsid w:val="00791A14"/>
    <w:rsid w:val="007921F0"/>
    <w:rsid w:val="00793E36"/>
    <w:rsid w:val="007968C5"/>
    <w:rsid w:val="00796E7B"/>
    <w:rsid w:val="00796EB4"/>
    <w:rsid w:val="007A01CC"/>
    <w:rsid w:val="007A095E"/>
    <w:rsid w:val="007A0C31"/>
    <w:rsid w:val="007A3FCE"/>
    <w:rsid w:val="007A459D"/>
    <w:rsid w:val="007A514F"/>
    <w:rsid w:val="007A54EF"/>
    <w:rsid w:val="007A7D36"/>
    <w:rsid w:val="007A7E66"/>
    <w:rsid w:val="007B1349"/>
    <w:rsid w:val="007B284C"/>
    <w:rsid w:val="007B54B2"/>
    <w:rsid w:val="007B5CE8"/>
    <w:rsid w:val="007B7103"/>
    <w:rsid w:val="007C07A1"/>
    <w:rsid w:val="007C32C2"/>
    <w:rsid w:val="007C4305"/>
    <w:rsid w:val="007C4C06"/>
    <w:rsid w:val="007C543D"/>
    <w:rsid w:val="007C61CA"/>
    <w:rsid w:val="007C6A50"/>
    <w:rsid w:val="007C7E7D"/>
    <w:rsid w:val="007D0712"/>
    <w:rsid w:val="007D0972"/>
    <w:rsid w:val="007D0A5D"/>
    <w:rsid w:val="007D2EA8"/>
    <w:rsid w:val="007D307C"/>
    <w:rsid w:val="007D3578"/>
    <w:rsid w:val="007D40B6"/>
    <w:rsid w:val="007D4933"/>
    <w:rsid w:val="007E085B"/>
    <w:rsid w:val="007E1C95"/>
    <w:rsid w:val="007E2AF8"/>
    <w:rsid w:val="007E48AD"/>
    <w:rsid w:val="007E6B7F"/>
    <w:rsid w:val="007E7BD7"/>
    <w:rsid w:val="007E7E7C"/>
    <w:rsid w:val="007F186E"/>
    <w:rsid w:val="007F4735"/>
    <w:rsid w:val="007F4800"/>
    <w:rsid w:val="007F5AF6"/>
    <w:rsid w:val="007F5C4A"/>
    <w:rsid w:val="007F702B"/>
    <w:rsid w:val="007F76EB"/>
    <w:rsid w:val="008015DC"/>
    <w:rsid w:val="00801BF4"/>
    <w:rsid w:val="0080277D"/>
    <w:rsid w:val="00804ACC"/>
    <w:rsid w:val="00810746"/>
    <w:rsid w:val="008110DE"/>
    <w:rsid w:val="00812262"/>
    <w:rsid w:val="008126F6"/>
    <w:rsid w:val="00815951"/>
    <w:rsid w:val="008174CA"/>
    <w:rsid w:val="008177E3"/>
    <w:rsid w:val="00817F76"/>
    <w:rsid w:val="008207B8"/>
    <w:rsid w:val="00822FFC"/>
    <w:rsid w:val="0082558F"/>
    <w:rsid w:val="00830BDE"/>
    <w:rsid w:val="008313DB"/>
    <w:rsid w:val="0083333E"/>
    <w:rsid w:val="00833FD0"/>
    <w:rsid w:val="008358F6"/>
    <w:rsid w:val="00835D38"/>
    <w:rsid w:val="00836E4C"/>
    <w:rsid w:val="0083785C"/>
    <w:rsid w:val="00837FB5"/>
    <w:rsid w:val="00840356"/>
    <w:rsid w:val="0084058D"/>
    <w:rsid w:val="00842404"/>
    <w:rsid w:val="008447A7"/>
    <w:rsid w:val="00844CAC"/>
    <w:rsid w:val="00845959"/>
    <w:rsid w:val="00845B85"/>
    <w:rsid w:val="0085066F"/>
    <w:rsid w:val="00850787"/>
    <w:rsid w:val="00850C82"/>
    <w:rsid w:val="008517F3"/>
    <w:rsid w:val="008559BD"/>
    <w:rsid w:val="008559EF"/>
    <w:rsid w:val="00855F4D"/>
    <w:rsid w:val="008577C7"/>
    <w:rsid w:val="008577D3"/>
    <w:rsid w:val="0085797F"/>
    <w:rsid w:val="00862915"/>
    <w:rsid w:val="008660FB"/>
    <w:rsid w:val="00866A86"/>
    <w:rsid w:val="00866BAD"/>
    <w:rsid w:val="008671EF"/>
    <w:rsid w:val="00867271"/>
    <w:rsid w:val="00867B76"/>
    <w:rsid w:val="008702C9"/>
    <w:rsid w:val="008703C1"/>
    <w:rsid w:val="00871D99"/>
    <w:rsid w:val="00872310"/>
    <w:rsid w:val="0087259A"/>
    <w:rsid w:val="00872E7F"/>
    <w:rsid w:val="0087316E"/>
    <w:rsid w:val="00874593"/>
    <w:rsid w:val="00875036"/>
    <w:rsid w:val="008750F7"/>
    <w:rsid w:val="00875512"/>
    <w:rsid w:val="008759CD"/>
    <w:rsid w:val="00875BE4"/>
    <w:rsid w:val="00875D48"/>
    <w:rsid w:val="00880589"/>
    <w:rsid w:val="00880CE6"/>
    <w:rsid w:val="00882C6B"/>
    <w:rsid w:val="00883A1A"/>
    <w:rsid w:val="008856E7"/>
    <w:rsid w:val="00885B6F"/>
    <w:rsid w:val="008878C7"/>
    <w:rsid w:val="00887F0A"/>
    <w:rsid w:val="00890447"/>
    <w:rsid w:val="0089057D"/>
    <w:rsid w:val="00892ADD"/>
    <w:rsid w:val="00893AE4"/>
    <w:rsid w:val="00895330"/>
    <w:rsid w:val="00896DBB"/>
    <w:rsid w:val="00896EB9"/>
    <w:rsid w:val="00896FB6"/>
    <w:rsid w:val="00897C67"/>
    <w:rsid w:val="008A0D46"/>
    <w:rsid w:val="008A0E94"/>
    <w:rsid w:val="008A16D9"/>
    <w:rsid w:val="008A1BA1"/>
    <w:rsid w:val="008A35B6"/>
    <w:rsid w:val="008A4099"/>
    <w:rsid w:val="008A455C"/>
    <w:rsid w:val="008A58B1"/>
    <w:rsid w:val="008A62BA"/>
    <w:rsid w:val="008A6446"/>
    <w:rsid w:val="008A71C2"/>
    <w:rsid w:val="008A7C88"/>
    <w:rsid w:val="008A7CFE"/>
    <w:rsid w:val="008B1334"/>
    <w:rsid w:val="008B1A8F"/>
    <w:rsid w:val="008B261E"/>
    <w:rsid w:val="008B3E56"/>
    <w:rsid w:val="008B577F"/>
    <w:rsid w:val="008B69F0"/>
    <w:rsid w:val="008C0549"/>
    <w:rsid w:val="008C0A75"/>
    <w:rsid w:val="008C260C"/>
    <w:rsid w:val="008C45BE"/>
    <w:rsid w:val="008C4BC2"/>
    <w:rsid w:val="008D11AD"/>
    <w:rsid w:val="008D139C"/>
    <w:rsid w:val="008D262C"/>
    <w:rsid w:val="008D29CC"/>
    <w:rsid w:val="008D376D"/>
    <w:rsid w:val="008D6A34"/>
    <w:rsid w:val="008D7534"/>
    <w:rsid w:val="008D7D82"/>
    <w:rsid w:val="008E0889"/>
    <w:rsid w:val="008E0BDC"/>
    <w:rsid w:val="008E2662"/>
    <w:rsid w:val="008E3D52"/>
    <w:rsid w:val="008E4670"/>
    <w:rsid w:val="008E4AF1"/>
    <w:rsid w:val="008E53A8"/>
    <w:rsid w:val="008E5793"/>
    <w:rsid w:val="008E5F3A"/>
    <w:rsid w:val="008E73FE"/>
    <w:rsid w:val="008F02BF"/>
    <w:rsid w:val="008F0C41"/>
    <w:rsid w:val="008F2C9D"/>
    <w:rsid w:val="008F5BED"/>
    <w:rsid w:val="008F6B69"/>
    <w:rsid w:val="008F7689"/>
    <w:rsid w:val="00900545"/>
    <w:rsid w:val="009016FE"/>
    <w:rsid w:val="00901F38"/>
    <w:rsid w:val="009024C1"/>
    <w:rsid w:val="00903C69"/>
    <w:rsid w:val="00903E6E"/>
    <w:rsid w:val="00904808"/>
    <w:rsid w:val="00905AD3"/>
    <w:rsid w:val="009114E9"/>
    <w:rsid w:val="00911893"/>
    <w:rsid w:val="0091190F"/>
    <w:rsid w:val="00914428"/>
    <w:rsid w:val="009154F8"/>
    <w:rsid w:val="00916D9A"/>
    <w:rsid w:val="00917170"/>
    <w:rsid w:val="00917184"/>
    <w:rsid w:val="00917857"/>
    <w:rsid w:val="00921A8D"/>
    <w:rsid w:val="00922F69"/>
    <w:rsid w:val="0092311D"/>
    <w:rsid w:val="0092337D"/>
    <w:rsid w:val="0092474E"/>
    <w:rsid w:val="00924CE1"/>
    <w:rsid w:val="0092504B"/>
    <w:rsid w:val="009278CF"/>
    <w:rsid w:val="009305FF"/>
    <w:rsid w:val="009326F9"/>
    <w:rsid w:val="00933684"/>
    <w:rsid w:val="0093386E"/>
    <w:rsid w:val="009343ED"/>
    <w:rsid w:val="00934B6E"/>
    <w:rsid w:val="0093553C"/>
    <w:rsid w:val="0093567E"/>
    <w:rsid w:val="00935BC2"/>
    <w:rsid w:val="00936140"/>
    <w:rsid w:val="00936AC5"/>
    <w:rsid w:val="009378DD"/>
    <w:rsid w:val="00940F92"/>
    <w:rsid w:val="009425A1"/>
    <w:rsid w:val="009425D7"/>
    <w:rsid w:val="00942B75"/>
    <w:rsid w:val="009441B8"/>
    <w:rsid w:val="00944AA1"/>
    <w:rsid w:val="009456D1"/>
    <w:rsid w:val="009460D0"/>
    <w:rsid w:val="00952366"/>
    <w:rsid w:val="00952FA5"/>
    <w:rsid w:val="00955E6D"/>
    <w:rsid w:val="00956100"/>
    <w:rsid w:val="00957269"/>
    <w:rsid w:val="00957891"/>
    <w:rsid w:val="0096428A"/>
    <w:rsid w:val="009646C3"/>
    <w:rsid w:val="0096572A"/>
    <w:rsid w:val="00965BD9"/>
    <w:rsid w:val="00965F26"/>
    <w:rsid w:val="00966416"/>
    <w:rsid w:val="0096693D"/>
    <w:rsid w:val="009669CC"/>
    <w:rsid w:val="00966AC7"/>
    <w:rsid w:val="00966DF8"/>
    <w:rsid w:val="009702C0"/>
    <w:rsid w:val="0097243B"/>
    <w:rsid w:val="00972759"/>
    <w:rsid w:val="00972FC1"/>
    <w:rsid w:val="00973B9D"/>
    <w:rsid w:val="009740CD"/>
    <w:rsid w:val="00974A0A"/>
    <w:rsid w:val="00975FD3"/>
    <w:rsid w:val="009761A9"/>
    <w:rsid w:val="00976D78"/>
    <w:rsid w:val="00977719"/>
    <w:rsid w:val="00977D16"/>
    <w:rsid w:val="00977E42"/>
    <w:rsid w:val="009812C8"/>
    <w:rsid w:val="00981424"/>
    <w:rsid w:val="00982B6A"/>
    <w:rsid w:val="00982D2C"/>
    <w:rsid w:val="0098309D"/>
    <w:rsid w:val="00984124"/>
    <w:rsid w:val="009841FF"/>
    <w:rsid w:val="00984ABC"/>
    <w:rsid w:val="00986DDB"/>
    <w:rsid w:val="0098762A"/>
    <w:rsid w:val="00990D26"/>
    <w:rsid w:val="00992D1B"/>
    <w:rsid w:val="00994232"/>
    <w:rsid w:val="00995A0E"/>
    <w:rsid w:val="00995FF5"/>
    <w:rsid w:val="00996053"/>
    <w:rsid w:val="009A3EBC"/>
    <w:rsid w:val="009A5A46"/>
    <w:rsid w:val="009A6AE9"/>
    <w:rsid w:val="009A748E"/>
    <w:rsid w:val="009A783C"/>
    <w:rsid w:val="009B1844"/>
    <w:rsid w:val="009B2E49"/>
    <w:rsid w:val="009B4E21"/>
    <w:rsid w:val="009B5825"/>
    <w:rsid w:val="009B63CC"/>
    <w:rsid w:val="009C1BF4"/>
    <w:rsid w:val="009C30DA"/>
    <w:rsid w:val="009C4377"/>
    <w:rsid w:val="009C7697"/>
    <w:rsid w:val="009C7CC2"/>
    <w:rsid w:val="009D2950"/>
    <w:rsid w:val="009D3D16"/>
    <w:rsid w:val="009D3D99"/>
    <w:rsid w:val="009D6E9E"/>
    <w:rsid w:val="009D6EAE"/>
    <w:rsid w:val="009E1072"/>
    <w:rsid w:val="009E158B"/>
    <w:rsid w:val="009E1864"/>
    <w:rsid w:val="009E3790"/>
    <w:rsid w:val="009E63D5"/>
    <w:rsid w:val="009E7F62"/>
    <w:rsid w:val="009F04F8"/>
    <w:rsid w:val="009F088B"/>
    <w:rsid w:val="009F1AFE"/>
    <w:rsid w:val="009F3512"/>
    <w:rsid w:val="009F49C3"/>
    <w:rsid w:val="009F5D25"/>
    <w:rsid w:val="009F5FA5"/>
    <w:rsid w:val="00A001B3"/>
    <w:rsid w:val="00A009F6"/>
    <w:rsid w:val="00A01E36"/>
    <w:rsid w:val="00A05951"/>
    <w:rsid w:val="00A05D16"/>
    <w:rsid w:val="00A05E73"/>
    <w:rsid w:val="00A1030C"/>
    <w:rsid w:val="00A11A8C"/>
    <w:rsid w:val="00A121CE"/>
    <w:rsid w:val="00A12320"/>
    <w:rsid w:val="00A12889"/>
    <w:rsid w:val="00A14077"/>
    <w:rsid w:val="00A15D58"/>
    <w:rsid w:val="00A175E0"/>
    <w:rsid w:val="00A17974"/>
    <w:rsid w:val="00A17B7D"/>
    <w:rsid w:val="00A2093A"/>
    <w:rsid w:val="00A226D0"/>
    <w:rsid w:val="00A24851"/>
    <w:rsid w:val="00A25B57"/>
    <w:rsid w:val="00A2731D"/>
    <w:rsid w:val="00A27CAD"/>
    <w:rsid w:val="00A31012"/>
    <w:rsid w:val="00A3145C"/>
    <w:rsid w:val="00A34AB2"/>
    <w:rsid w:val="00A41782"/>
    <w:rsid w:val="00A42C7E"/>
    <w:rsid w:val="00A43578"/>
    <w:rsid w:val="00A44243"/>
    <w:rsid w:val="00A45F0E"/>
    <w:rsid w:val="00A4614B"/>
    <w:rsid w:val="00A468EB"/>
    <w:rsid w:val="00A4762F"/>
    <w:rsid w:val="00A47A71"/>
    <w:rsid w:val="00A5254E"/>
    <w:rsid w:val="00A54659"/>
    <w:rsid w:val="00A55C70"/>
    <w:rsid w:val="00A56A93"/>
    <w:rsid w:val="00A571B5"/>
    <w:rsid w:val="00A5738A"/>
    <w:rsid w:val="00A57C16"/>
    <w:rsid w:val="00A60187"/>
    <w:rsid w:val="00A61071"/>
    <w:rsid w:val="00A623E0"/>
    <w:rsid w:val="00A62618"/>
    <w:rsid w:val="00A6388F"/>
    <w:rsid w:val="00A641A1"/>
    <w:rsid w:val="00A644CA"/>
    <w:rsid w:val="00A64BE5"/>
    <w:rsid w:val="00A64D3F"/>
    <w:rsid w:val="00A64FE0"/>
    <w:rsid w:val="00A70719"/>
    <w:rsid w:val="00A75710"/>
    <w:rsid w:val="00A75F27"/>
    <w:rsid w:val="00A8114F"/>
    <w:rsid w:val="00A832CC"/>
    <w:rsid w:val="00A8349F"/>
    <w:rsid w:val="00A85256"/>
    <w:rsid w:val="00A85F3A"/>
    <w:rsid w:val="00A86954"/>
    <w:rsid w:val="00A873D3"/>
    <w:rsid w:val="00A87FB2"/>
    <w:rsid w:val="00A90660"/>
    <w:rsid w:val="00A907E8"/>
    <w:rsid w:val="00A930A3"/>
    <w:rsid w:val="00A930CD"/>
    <w:rsid w:val="00A9358A"/>
    <w:rsid w:val="00A94721"/>
    <w:rsid w:val="00A95434"/>
    <w:rsid w:val="00A95B21"/>
    <w:rsid w:val="00A95CD7"/>
    <w:rsid w:val="00A96405"/>
    <w:rsid w:val="00A96B28"/>
    <w:rsid w:val="00AA00F6"/>
    <w:rsid w:val="00AA0E90"/>
    <w:rsid w:val="00AA1ADD"/>
    <w:rsid w:val="00AA2B3E"/>
    <w:rsid w:val="00AB222B"/>
    <w:rsid w:val="00AB32F4"/>
    <w:rsid w:val="00AB35CE"/>
    <w:rsid w:val="00AB3856"/>
    <w:rsid w:val="00AB3D6B"/>
    <w:rsid w:val="00AB4BD4"/>
    <w:rsid w:val="00AB4D26"/>
    <w:rsid w:val="00AB5A04"/>
    <w:rsid w:val="00AB6A12"/>
    <w:rsid w:val="00AB75C0"/>
    <w:rsid w:val="00AC166E"/>
    <w:rsid w:val="00AC1BC1"/>
    <w:rsid w:val="00AC30BC"/>
    <w:rsid w:val="00AC42D0"/>
    <w:rsid w:val="00AC550E"/>
    <w:rsid w:val="00AC6482"/>
    <w:rsid w:val="00AC6AF2"/>
    <w:rsid w:val="00AC74DB"/>
    <w:rsid w:val="00AD51AF"/>
    <w:rsid w:val="00AD6FF2"/>
    <w:rsid w:val="00AD783A"/>
    <w:rsid w:val="00AE034D"/>
    <w:rsid w:val="00AE1885"/>
    <w:rsid w:val="00AE20EF"/>
    <w:rsid w:val="00AE4CC4"/>
    <w:rsid w:val="00AE5C3F"/>
    <w:rsid w:val="00AE5D08"/>
    <w:rsid w:val="00AE6790"/>
    <w:rsid w:val="00AE6B7B"/>
    <w:rsid w:val="00AE77D5"/>
    <w:rsid w:val="00AF2EF6"/>
    <w:rsid w:val="00AF3167"/>
    <w:rsid w:val="00AF4CC9"/>
    <w:rsid w:val="00AF5609"/>
    <w:rsid w:val="00AF60CA"/>
    <w:rsid w:val="00AF757C"/>
    <w:rsid w:val="00B005E3"/>
    <w:rsid w:val="00B00684"/>
    <w:rsid w:val="00B037F8"/>
    <w:rsid w:val="00B04F26"/>
    <w:rsid w:val="00B106C7"/>
    <w:rsid w:val="00B108C4"/>
    <w:rsid w:val="00B11412"/>
    <w:rsid w:val="00B127B1"/>
    <w:rsid w:val="00B13A9D"/>
    <w:rsid w:val="00B16826"/>
    <w:rsid w:val="00B1757D"/>
    <w:rsid w:val="00B178F5"/>
    <w:rsid w:val="00B20CAD"/>
    <w:rsid w:val="00B21335"/>
    <w:rsid w:val="00B22A3A"/>
    <w:rsid w:val="00B235AA"/>
    <w:rsid w:val="00B23B02"/>
    <w:rsid w:val="00B256D7"/>
    <w:rsid w:val="00B27E26"/>
    <w:rsid w:val="00B3724B"/>
    <w:rsid w:val="00B3762D"/>
    <w:rsid w:val="00B377C2"/>
    <w:rsid w:val="00B40156"/>
    <w:rsid w:val="00B40AD3"/>
    <w:rsid w:val="00B41377"/>
    <w:rsid w:val="00B413B6"/>
    <w:rsid w:val="00B41BB5"/>
    <w:rsid w:val="00B44309"/>
    <w:rsid w:val="00B45AA4"/>
    <w:rsid w:val="00B47CB5"/>
    <w:rsid w:val="00B502DA"/>
    <w:rsid w:val="00B5047C"/>
    <w:rsid w:val="00B54866"/>
    <w:rsid w:val="00B60FD3"/>
    <w:rsid w:val="00B63B19"/>
    <w:rsid w:val="00B64D69"/>
    <w:rsid w:val="00B65FCE"/>
    <w:rsid w:val="00B66633"/>
    <w:rsid w:val="00B70FE4"/>
    <w:rsid w:val="00B717B7"/>
    <w:rsid w:val="00B71CF2"/>
    <w:rsid w:val="00B73100"/>
    <w:rsid w:val="00B76B26"/>
    <w:rsid w:val="00B82892"/>
    <w:rsid w:val="00B837A6"/>
    <w:rsid w:val="00B848B0"/>
    <w:rsid w:val="00B85911"/>
    <w:rsid w:val="00B90D81"/>
    <w:rsid w:val="00B916FC"/>
    <w:rsid w:val="00B937EB"/>
    <w:rsid w:val="00B965F7"/>
    <w:rsid w:val="00B9760E"/>
    <w:rsid w:val="00B97977"/>
    <w:rsid w:val="00B97AF2"/>
    <w:rsid w:val="00BA148E"/>
    <w:rsid w:val="00BA26CA"/>
    <w:rsid w:val="00BA2951"/>
    <w:rsid w:val="00BA2CD4"/>
    <w:rsid w:val="00BA31E9"/>
    <w:rsid w:val="00BA3390"/>
    <w:rsid w:val="00BA4ABC"/>
    <w:rsid w:val="00BA6016"/>
    <w:rsid w:val="00BA63C5"/>
    <w:rsid w:val="00BB0427"/>
    <w:rsid w:val="00BB1592"/>
    <w:rsid w:val="00BB16CA"/>
    <w:rsid w:val="00BB1DF1"/>
    <w:rsid w:val="00BB210E"/>
    <w:rsid w:val="00BB25D9"/>
    <w:rsid w:val="00BB5652"/>
    <w:rsid w:val="00BB745A"/>
    <w:rsid w:val="00BC119A"/>
    <w:rsid w:val="00BC5129"/>
    <w:rsid w:val="00BC605B"/>
    <w:rsid w:val="00BC607E"/>
    <w:rsid w:val="00BC621F"/>
    <w:rsid w:val="00BC761D"/>
    <w:rsid w:val="00BC7B83"/>
    <w:rsid w:val="00BD0E04"/>
    <w:rsid w:val="00BD0F19"/>
    <w:rsid w:val="00BD0F60"/>
    <w:rsid w:val="00BD4CC9"/>
    <w:rsid w:val="00BD4D57"/>
    <w:rsid w:val="00BD65F6"/>
    <w:rsid w:val="00BD677B"/>
    <w:rsid w:val="00BD7297"/>
    <w:rsid w:val="00BD7D81"/>
    <w:rsid w:val="00BE04C0"/>
    <w:rsid w:val="00BE2493"/>
    <w:rsid w:val="00BE508C"/>
    <w:rsid w:val="00BE661F"/>
    <w:rsid w:val="00BE7A86"/>
    <w:rsid w:val="00BF0347"/>
    <w:rsid w:val="00BF0BFF"/>
    <w:rsid w:val="00BF27A8"/>
    <w:rsid w:val="00BF51F1"/>
    <w:rsid w:val="00BF5364"/>
    <w:rsid w:val="00BF5402"/>
    <w:rsid w:val="00BF541A"/>
    <w:rsid w:val="00BF5530"/>
    <w:rsid w:val="00BF69CA"/>
    <w:rsid w:val="00BF71C5"/>
    <w:rsid w:val="00BF7C26"/>
    <w:rsid w:val="00C00D40"/>
    <w:rsid w:val="00C01630"/>
    <w:rsid w:val="00C01A92"/>
    <w:rsid w:val="00C026F7"/>
    <w:rsid w:val="00C030C5"/>
    <w:rsid w:val="00C041CA"/>
    <w:rsid w:val="00C0576E"/>
    <w:rsid w:val="00C073EB"/>
    <w:rsid w:val="00C077A8"/>
    <w:rsid w:val="00C07E0C"/>
    <w:rsid w:val="00C07EBA"/>
    <w:rsid w:val="00C11064"/>
    <w:rsid w:val="00C115C8"/>
    <w:rsid w:val="00C118CD"/>
    <w:rsid w:val="00C11C01"/>
    <w:rsid w:val="00C12C36"/>
    <w:rsid w:val="00C13B9B"/>
    <w:rsid w:val="00C1583E"/>
    <w:rsid w:val="00C16EA9"/>
    <w:rsid w:val="00C20305"/>
    <w:rsid w:val="00C21807"/>
    <w:rsid w:val="00C21A8B"/>
    <w:rsid w:val="00C226D3"/>
    <w:rsid w:val="00C230C5"/>
    <w:rsid w:val="00C23BF2"/>
    <w:rsid w:val="00C23C0F"/>
    <w:rsid w:val="00C25E2A"/>
    <w:rsid w:val="00C26171"/>
    <w:rsid w:val="00C270E9"/>
    <w:rsid w:val="00C27B81"/>
    <w:rsid w:val="00C303D9"/>
    <w:rsid w:val="00C3316B"/>
    <w:rsid w:val="00C3394E"/>
    <w:rsid w:val="00C34780"/>
    <w:rsid w:val="00C35DF0"/>
    <w:rsid w:val="00C3785F"/>
    <w:rsid w:val="00C4235B"/>
    <w:rsid w:val="00C42402"/>
    <w:rsid w:val="00C43A15"/>
    <w:rsid w:val="00C459AE"/>
    <w:rsid w:val="00C50C55"/>
    <w:rsid w:val="00C51781"/>
    <w:rsid w:val="00C51BC4"/>
    <w:rsid w:val="00C51BF8"/>
    <w:rsid w:val="00C51DE3"/>
    <w:rsid w:val="00C52518"/>
    <w:rsid w:val="00C52EF0"/>
    <w:rsid w:val="00C5455F"/>
    <w:rsid w:val="00C546A8"/>
    <w:rsid w:val="00C54C1D"/>
    <w:rsid w:val="00C56331"/>
    <w:rsid w:val="00C56EF5"/>
    <w:rsid w:val="00C56F9B"/>
    <w:rsid w:val="00C56FD2"/>
    <w:rsid w:val="00C575C6"/>
    <w:rsid w:val="00C60C9E"/>
    <w:rsid w:val="00C61707"/>
    <w:rsid w:val="00C6235D"/>
    <w:rsid w:val="00C63EAB"/>
    <w:rsid w:val="00C64D0F"/>
    <w:rsid w:val="00C65069"/>
    <w:rsid w:val="00C650EA"/>
    <w:rsid w:val="00C7011C"/>
    <w:rsid w:val="00C704A6"/>
    <w:rsid w:val="00C71629"/>
    <w:rsid w:val="00C724CB"/>
    <w:rsid w:val="00C7623E"/>
    <w:rsid w:val="00C76C77"/>
    <w:rsid w:val="00C81CD6"/>
    <w:rsid w:val="00C827A3"/>
    <w:rsid w:val="00C8393A"/>
    <w:rsid w:val="00C849AB"/>
    <w:rsid w:val="00C861F3"/>
    <w:rsid w:val="00C91500"/>
    <w:rsid w:val="00C91C87"/>
    <w:rsid w:val="00C93361"/>
    <w:rsid w:val="00C93A91"/>
    <w:rsid w:val="00C94C3D"/>
    <w:rsid w:val="00C95C3F"/>
    <w:rsid w:val="00C977E3"/>
    <w:rsid w:val="00C97D13"/>
    <w:rsid w:val="00CA0619"/>
    <w:rsid w:val="00CA20E5"/>
    <w:rsid w:val="00CA3ACA"/>
    <w:rsid w:val="00CA5010"/>
    <w:rsid w:val="00CA57A0"/>
    <w:rsid w:val="00CA7738"/>
    <w:rsid w:val="00CB13D0"/>
    <w:rsid w:val="00CB2184"/>
    <w:rsid w:val="00CB264E"/>
    <w:rsid w:val="00CB325B"/>
    <w:rsid w:val="00CB60A1"/>
    <w:rsid w:val="00CC08FF"/>
    <w:rsid w:val="00CC31C9"/>
    <w:rsid w:val="00CC3B11"/>
    <w:rsid w:val="00CC489C"/>
    <w:rsid w:val="00CC50ED"/>
    <w:rsid w:val="00CC525E"/>
    <w:rsid w:val="00CC5A95"/>
    <w:rsid w:val="00CC6E69"/>
    <w:rsid w:val="00CD0646"/>
    <w:rsid w:val="00CD06AF"/>
    <w:rsid w:val="00CD0F79"/>
    <w:rsid w:val="00CD4029"/>
    <w:rsid w:val="00CD6110"/>
    <w:rsid w:val="00CD638D"/>
    <w:rsid w:val="00CE0323"/>
    <w:rsid w:val="00CE0BA3"/>
    <w:rsid w:val="00CE4798"/>
    <w:rsid w:val="00CE5074"/>
    <w:rsid w:val="00CF0F15"/>
    <w:rsid w:val="00CF10CC"/>
    <w:rsid w:val="00CF16FA"/>
    <w:rsid w:val="00CF2948"/>
    <w:rsid w:val="00CF393D"/>
    <w:rsid w:val="00CF3DF9"/>
    <w:rsid w:val="00CF3F72"/>
    <w:rsid w:val="00CF42C4"/>
    <w:rsid w:val="00CF7E3A"/>
    <w:rsid w:val="00D00553"/>
    <w:rsid w:val="00D00C99"/>
    <w:rsid w:val="00D0481D"/>
    <w:rsid w:val="00D0547D"/>
    <w:rsid w:val="00D063AC"/>
    <w:rsid w:val="00D0648D"/>
    <w:rsid w:val="00D076ED"/>
    <w:rsid w:val="00D107DE"/>
    <w:rsid w:val="00D1135A"/>
    <w:rsid w:val="00D1294F"/>
    <w:rsid w:val="00D137CE"/>
    <w:rsid w:val="00D14BA6"/>
    <w:rsid w:val="00D201C7"/>
    <w:rsid w:val="00D20226"/>
    <w:rsid w:val="00D213EC"/>
    <w:rsid w:val="00D21784"/>
    <w:rsid w:val="00D21D16"/>
    <w:rsid w:val="00D239BD"/>
    <w:rsid w:val="00D243A3"/>
    <w:rsid w:val="00D24582"/>
    <w:rsid w:val="00D257E9"/>
    <w:rsid w:val="00D25E91"/>
    <w:rsid w:val="00D27B7D"/>
    <w:rsid w:val="00D27D49"/>
    <w:rsid w:val="00D27E8C"/>
    <w:rsid w:val="00D27ED9"/>
    <w:rsid w:val="00D31E2B"/>
    <w:rsid w:val="00D339B0"/>
    <w:rsid w:val="00D34354"/>
    <w:rsid w:val="00D350D0"/>
    <w:rsid w:val="00D364F3"/>
    <w:rsid w:val="00D3668B"/>
    <w:rsid w:val="00D40157"/>
    <w:rsid w:val="00D429B3"/>
    <w:rsid w:val="00D43A3C"/>
    <w:rsid w:val="00D43B90"/>
    <w:rsid w:val="00D4525E"/>
    <w:rsid w:val="00D45DB4"/>
    <w:rsid w:val="00D50F2D"/>
    <w:rsid w:val="00D53D4D"/>
    <w:rsid w:val="00D54E01"/>
    <w:rsid w:val="00D631A4"/>
    <w:rsid w:val="00D637C6"/>
    <w:rsid w:val="00D65876"/>
    <w:rsid w:val="00D66328"/>
    <w:rsid w:val="00D66639"/>
    <w:rsid w:val="00D66D75"/>
    <w:rsid w:val="00D67117"/>
    <w:rsid w:val="00D71AE7"/>
    <w:rsid w:val="00D72F6C"/>
    <w:rsid w:val="00D732FC"/>
    <w:rsid w:val="00D73EB7"/>
    <w:rsid w:val="00D74388"/>
    <w:rsid w:val="00D748AE"/>
    <w:rsid w:val="00D74C58"/>
    <w:rsid w:val="00D7556C"/>
    <w:rsid w:val="00D76263"/>
    <w:rsid w:val="00D766DE"/>
    <w:rsid w:val="00D77800"/>
    <w:rsid w:val="00D80178"/>
    <w:rsid w:val="00D803EE"/>
    <w:rsid w:val="00D8137F"/>
    <w:rsid w:val="00D8256C"/>
    <w:rsid w:val="00D83335"/>
    <w:rsid w:val="00D835DC"/>
    <w:rsid w:val="00D83EE3"/>
    <w:rsid w:val="00D84412"/>
    <w:rsid w:val="00D86720"/>
    <w:rsid w:val="00D909A8"/>
    <w:rsid w:val="00D917FD"/>
    <w:rsid w:val="00D9187A"/>
    <w:rsid w:val="00D919F0"/>
    <w:rsid w:val="00D93D1E"/>
    <w:rsid w:val="00D94030"/>
    <w:rsid w:val="00D944BC"/>
    <w:rsid w:val="00D9536E"/>
    <w:rsid w:val="00D9587C"/>
    <w:rsid w:val="00D96EB4"/>
    <w:rsid w:val="00D975EA"/>
    <w:rsid w:val="00DA03E2"/>
    <w:rsid w:val="00DA0CFC"/>
    <w:rsid w:val="00DA2A09"/>
    <w:rsid w:val="00DA3936"/>
    <w:rsid w:val="00DA3968"/>
    <w:rsid w:val="00DA4AC6"/>
    <w:rsid w:val="00DA4D86"/>
    <w:rsid w:val="00DB2622"/>
    <w:rsid w:val="00DB353F"/>
    <w:rsid w:val="00DB3AF7"/>
    <w:rsid w:val="00DB5483"/>
    <w:rsid w:val="00DB73DD"/>
    <w:rsid w:val="00DC0837"/>
    <w:rsid w:val="00DC21FD"/>
    <w:rsid w:val="00DC2AC6"/>
    <w:rsid w:val="00DC4D30"/>
    <w:rsid w:val="00DD0C6F"/>
    <w:rsid w:val="00DD18AD"/>
    <w:rsid w:val="00DD217E"/>
    <w:rsid w:val="00DD2320"/>
    <w:rsid w:val="00DD25BD"/>
    <w:rsid w:val="00DD348B"/>
    <w:rsid w:val="00DD3594"/>
    <w:rsid w:val="00DD4130"/>
    <w:rsid w:val="00DD519D"/>
    <w:rsid w:val="00DD5B05"/>
    <w:rsid w:val="00DD79E8"/>
    <w:rsid w:val="00DE252C"/>
    <w:rsid w:val="00DE26D5"/>
    <w:rsid w:val="00DE3AAC"/>
    <w:rsid w:val="00DE41BA"/>
    <w:rsid w:val="00DE421D"/>
    <w:rsid w:val="00DE45CC"/>
    <w:rsid w:val="00DE4A0C"/>
    <w:rsid w:val="00DE6CB2"/>
    <w:rsid w:val="00DF00EC"/>
    <w:rsid w:val="00DF02D5"/>
    <w:rsid w:val="00DF108A"/>
    <w:rsid w:val="00DF14BD"/>
    <w:rsid w:val="00DF21DE"/>
    <w:rsid w:val="00DF3979"/>
    <w:rsid w:val="00DF5038"/>
    <w:rsid w:val="00DF5E9A"/>
    <w:rsid w:val="00DF78BA"/>
    <w:rsid w:val="00E0003D"/>
    <w:rsid w:val="00E00377"/>
    <w:rsid w:val="00E00CC1"/>
    <w:rsid w:val="00E030D3"/>
    <w:rsid w:val="00E04F5D"/>
    <w:rsid w:val="00E05002"/>
    <w:rsid w:val="00E050CB"/>
    <w:rsid w:val="00E07627"/>
    <w:rsid w:val="00E10286"/>
    <w:rsid w:val="00E1110D"/>
    <w:rsid w:val="00E11CB4"/>
    <w:rsid w:val="00E12843"/>
    <w:rsid w:val="00E13FA0"/>
    <w:rsid w:val="00E14A8E"/>
    <w:rsid w:val="00E152AC"/>
    <w:rsid w:val="00E156D4"/>
    <w:rsid w:val="00E179DF"/>
    <w:rsid w:val="00E2073B"/>
    <w:rsid w:val="00E22559"/>
    <w:rsid w:val="00E2473D"/>
    <w:rsid w:val="00E24E67"/>
    <w:rsid w:val="00E25C5F"/>
    <w:rsid w:val="00E25CD5"/>
    <w:rsid w:val="00E272AF"/>
    <w:rsid w:val="00E314FE"/>
    <w:rsid w:val="00E32206"/>
    <w:rsid w:val="00E347E2"/>
    <w:rsid w:val="00E35483"/>
    <w:rsid w:val="00E35758"/>
    <w:rsid w:val="00E3754B"/>
    <w:rsid w:val="00E40A9A"/>
    <w:rsid w:val="00E427E3"/>
    <w:rsid w:val="00E42BDF"/>
    <w:rsid w:val="00E42CB3"/>
    <w:rsid w:val="00E45A58"/>
    <w:rsid w:val="00E46FA5"/>
    <w:rsid w:val="00E472EB"/>
    <w:rsid w:val="00E47389"/>
    <w:rsid w:val="00E47F27"/>
    <w:rsid w:val="00E501D6"/>
    <w:rsid w:val="00E50D16"/>
    <w:rsid w:val="00E520E6"/>
    <w:rsid w:val="00E52722"/>
    <w:rsid w:val="00E533AA"/>
    <w:rsid w:val="00E53B6A"/>
    <w:rsid w:val="00E547C5"/>
    <w:rsid w:val="00E57874"/>
    <w:rsid w:val="00E615D9"/>
    <w:rsid w:val="00E627E9"/>
    <w:rsid w:val="00E63F72"/>
    <w:rsid w:val="00E6435E"/>
    <w:rsid w:val="00E65947"/>
    <w:rsid w:val="00E65ABC"/>
    <w:rsid w:val="00E6632F"/>
    <w:rsid w:val="00E6633D"/>
    <w:rsid w:val="00E66FC1"/>
    <w:rsid w:val="00E71CD6"/>
    <w:rsid w:val="00E728AD"/>
    <w:rsid w:val="00E72B0F"/>
    <w:rsid w:val="00E73107"/>
    <w:rsid w:val="00E73422"/>
    <w:rsid w:val="00E74ABB"/>
    <w:rsid w:val="00E846C1"/>
    <w:rsid w:val="00E84D8C"/>
    <w:rsid w:val="00E85166"/>
    <w:rsid w:val="00E8673B"/>
    <w:rsid w:val="00E86DFB"/>
    <w:rsid w:val="00E87336"/>
    <w:rsid w:val="00E90571"/>
    <w:rsid w:val="00E918FB"/>
    <w:rsid w:val="00E9365C"/>
    <w:rsid w:val="00E938D3"/>
    <w:rsid w:val="00E93A3C"/>
    <w:rsid w:val="00E947D0"/>
    <w:rsid w:val="00EA0442"/>
    <w:rsid w:val="00EA0735"/>
    <w:rsid w:val="00EA11A8"/>
    <w:rsid w:val="00EA1674"/>
    <w:rsid w:val="00EA31A0"/>
    <w:rsid w:val="00EA3EC3"/>
    <w:rsid w:val="00EA4F30"/>
    <w:rsid w:val="00EA5178"/>
    <w:rsid w:val="00EA671B"/>
    <w:rsid w:val="00EA7705"/>
    <w:rsid w:val="00EB140D"/>
    <w:rsid w:val="00EB25E7"/>
    <w:rsid w:val="00EB4C4D"/>
    <w:rsid w:val="00EB788E"/>
    <w:rsid w:val="00EC1674"/>
    <w:rsid w:val="00EC4129"/>
    <w:rsid w:val="00EC57C2"/>
    <w:rsid w:val="00EC71A8"/>
    <w:rsid w:val="00ED0952"/>
    <w:rsid w:val="00ED4DD0"/>
    <w:rsid w:val="00EE0C46"/>
    <w:rsid w:val="00EE14D0"/>
    <w:rsid w:val="00EE211A"/>
    <w:rsid w:val="00EE4194"/>
    <w:rsid w:val="00EE44E4"/>
    <w:rsid w:val="00EE512E"/>
    <w:rsid w:val="00EE6A60"/>
    <w:rsid w:val="00EE6DCB"/>
    <w:rsid w:val="00EE7EE0"/>
    <w:rsid w:val="00EE7EE5"/>
    <w:rsid w:val="00EF0094"/>
    <w:rsid w:val="00EF0F74"/>
    <w:rsid w:val="00EF1D14"/>
    <w:rsid w:val="00EF22E9"/>
    <w:rsid w:val="00EF2310"/>
    <w:rsid w:val="00EF2BFD"/>
    <w:rsid w:val="00EF3F32"/>
    <w:rsid w:val="00EF4202"/>
    <w:rsid w:val="00EF4B78"/>
    <w:rsid w:val="00EF5F12"/>
    <w:rsid w:val="00EF71C6"/>
    <w:rsid w:val="00F01002"/>
    <w:rsid w:val="00F034C6"/>
    <w:rsid w:val="00F038DB"/>
    <w:rsid w:val="00F03F05"/>
    <w:rsid w:val="00F05DDE"/>
    <w:rsid w:val="00F07F6C"/>
    <w:rsid w:val="00F11D03"/>
    <w:rsid w:val="00F15C15"/>
    <w:rsid w:val="00F16357"/>
    <w:rsid w:val="00F17197"/>
    <w:rsid w:val="00F202A4"/>
    <w:rsid w:val="00F2215A"/>
    <w:rsid w:val="00F22DF3"/>
    <w:rsid w:val="00F23661"/>
    <w:rsid w:val="00F2380F"/>
    <w:rsid w:val="00F252E8"/>
    <w:rsid w:val="00F26DDB"/>
    <w:rsid w:val="00F27704"/>
    <w:rsid w:val="00F3091B"/>
    <w:rsid w:val="00F31390"/>
    <w:rsid w:val="00F327DE"/>
    <w:rsid w:val="00F334D0"/>
    <w:rsid w:val="00F345C4"/>
    <w:rsid w:val="00F347B1"/>
    <w:rsid w:val="00F34B46"/>
    <w:rsid w:val="00F35257"/>
    <w:rsid w:val="00F3730B"/>
    <w:rsid w:val="00F413E8"/>
    <w:rsid w:val="00F41407"/>
    <w:rsid w:val="00F4180F"/>
    <w:rsid w:val="00F428FD"/>
    <w:rsid w:val="00F4365F"/>
    <w:rsid w:val="00F441C9"/>
    <w:rsid w:val="00F44358"/>
    <w:rsid w:val="00F44781"/>
    <w:rsid w:val="00F44A2F"/>
    <w:rsid w:val="00F45A9C"/>
    <w:rsid w:val="00F4691F"/>
    <w:rsid w:val="00F46A2A"/>
    <w:rsid w:val="00F507F1"/>
    <w:rsid w:val="00F50DF9"/>
    <w:rsid w:val="00F54109"/>
    <w:rsid w:val="00F54368"/>
    <w:rsid w:val="00F546E1"/>
    <w:rsid w:val="00F55465"/>
    <w:rsid w:val="00F5551E"/>
    <w:rsid w:val="00F56148"/>
    <w:rsid w:val="00F60A6E"/>
    <w:rsid w:val="00F6250E"/>
    <w:rsid w:val="00F62585"/>
    <w:rsid w:val="00F6274E"/>
    <w:rsid w:val="00F62CE6"/>
    <w:rsid w:val="00F63750"/>
    <w:rsid w:val="00F63FCF"/>
    <w:rsid w:val="00F64C1F"/>
    <w:rsid w:val="00F650B6"/>
    <w:rsid w:val="00F6675B"/>
    <w:rsid w:val="00F67F74"/>
    <w:rsid w:val="00F702B8"/>
    <w:rsid w:val="00F72927"/>
    <w:rsid w:val="00F729BE"/>
    <w:rsid w:val="00F731CC"/>
    <w:rsid w:val="00F732E8"/>
    <w:rsid w:val="00F7366A"/>
    <w:rsid w:val="00F745A2"/>
    <w:rsid w:val="00F75672"/>
    <w:rsid w:val="00F75C33"/>
    <w:rsid w:val="00F75CA9"/>
    <w:rsid w:val="00F76128"/>
    <w:rsid w:val="00F77502"/>
    <w:rsid w:val="00F81122"/>
    <w:rsid w:val="00F827EA"/>
    <w:rsid w:val="00F84649"/>
    <w:rsid w:val="00F855F5"/>
    <w:rsid w:val="00F85D04"/>
    <w:rsid w:val="00F86054"/>
    <w:rsid w:val="00F91878"/>
    <w:rsid w:val="00F95035"/>
    <w:rsid w:val="00F955CB"/>
    <w:rsid w:val="00F95EE1"/>
    <w:rsid w:val="00F96F45"/>
    <w:rsid w:val="00FA06B0"/>
    <w:rsid w:val="00FA121E"/>
    <w:rsid w:val="00FA538A"/>
    <w:rsid w:val="00FA65E2"/>
    <w:rsid w:val="00FA671B"/>
    <w:rsid w:val="00FA71D9"/>
    <w:rsid w:val="00FB0799"/>
    <w:rsid w:val="00FB09D6"/>
    <w:rsid w:val="00FB16C2"/>
    <w:rsid w:val="00FB2CCA"/>
    <w:rsid w:val="00FB2E6E"/>
    <w:rsid w:val="00FB2ED7"/>
    <w:rsid w:val="00FB39B9"/>
    <w:rsid w:val="00FB3B0E"/>
    <w:rsid w:val="00FB45CF"/>
    <w:rsid w:val="00FB57A6"/>
    <w:rsid w:val="00FB68ED"/>
    <w:rsid w:val="00FC00DF"/>
    <w:rsid w:val="00FC0977"/>
    <w:rsid w:val="00FC0A90"/>
    <w:rsid w:val="00FC4A75"/>
    <w:rsid w:val="00FC5031"/>
    <w:rsid w:val="00FC6349"/>
    <w:rsid w:val="00FC64AD"/>
    <w:rsid w:val="00FC66F5"/>
    <w:rsid w:val="00FC7B8F"/>
    <w:rsid w:val="00FD063C"/>
    <w:rsid w:val="00FD07FD"/>
    <w:rsid w:val="00FD1197"/>
    <w:rsid w:val="00FD138D"/>
    <w:rsid w:val="00FD3756"/>
    <w:rsid w:val="00FD49EC"/>
    <w:rsid w:val="00FD4BB0"/>
    <w:rsid w:val="00FD5181"/>
    <w:rsid w:val="00FD5CC1"/>
    <w:rsid w:val="00FD7C79"/>
    <w:rsid w:val="00FD7CB5"/>
    <w:rsid w:val="00FE031F"/>
    <w:rsid w:val="00FE036D"/>
    <w:rsid w:val="00FE0562"/>
    <w:rsid w:val="00FE0FDC"/>
    <w:rsid w:val="00FE3EA6"/>
    <w:rsid w:val="00FE6F58"/>
    <w:rsid w:val="00FF0349"/>
    <w:rsid w:val="00FF1926"/>
    <w:rsid w:val="00FF1D59"/>
    <w:rsid w:val="00FF4017"/>
    <w:rsid w:val="00FF6721"/>
    <w:rsid w:val="00FF6E8D"/>
    <w:rsid w:val="00FF7B37"/>
    <w:rsid w:val="015DEB27"/>
    <w:rsid w:val="01B68EAE"/>
    <w:rsid w:val="03384B56"/>
    <w:rsid w:val="0527E17E"/>
    <w:rsid w:val="084D1094"/>
    <w:rsid w:val="08AC988B"/>
    <w:rsid w:val="0901A09A"/>
    <w:rsid w:val="09B81B95"/>
    <w:rsid w:val="09FB52A1"/>
    <w:rsid w:val="0C86F858"/>
    <w:rsid w:val="0D8009AE"/>
    <w:rsid w:val="0E52B6BE"/>
    <w:rsid w:val="0E63C28F"/>
    <w:rsid w:val="112BB7F9"/>
    <w:rsid w:val="14ED2AE8"/>
    <w:rsid w:val="15870877"/>
    <w:rsid w:val="1A9EF06B"/>
    <w:rsid w:val="1C000D67"/>
    <w:rsid w:val="1D42FF6E"/>
    <w:rsid w:val="1E1140E3"/>
    <w:rsid w:val="1EFC13D5"/>
    <w:rsid w:val="224F3622"/>
    <w:rsid w:val="24BB1A40"/>
    <w:rsid w:val="2F3B6BE5"/>
    <w:rsid w:val="310310B0"/>
    <w:rsid w:val="39398E7D"/>
    <w:rsid w:val="3A5722CA"/>
    <w:rsid w:val="3D50AE26"/>
    <w:rsid w:val="3F1BD3A5"/>
    <w:rsid w:val="44061340"/>
    <w:rsid w:val="486B2399"/>
    <w:rsid w:val="4DACD4DC"/>
    <w:rsid w:val="4EBE52B8"/>
    <w:rsid w:val="5018F5E5"/>
    <w:rsid w:val="54BC92A5"/>
    <w:rsid w:val="57202F8F"/>
    <w:rsid w:val="5B378319"/>
    <w:rsid w:val="5C6562A2"/>
    <w:rsid w:val="5E52CBA9"/>
    <w:rsid w:val="5F4DAEDA"/>
    <w:rsid w:val="61505F7E"/>
    <w:rsid w:val="61D533FE"/>
    <w:rsid w:val="67405C18"/>
    <w:rsid w:val="6B62EDE7"/>
    <w:rsid w:val="6BC92C8F"/>
    <w:rsid w:val="6CC33A5B"/>
    <w:rsid w:val="6EBBC536"/>
    <w:rsid w:val="76026B35"/>
    <w:rsid w:val="7684ED10"/>
    <w:rsid w:val="76A5A08E"/>
    <w:rsid w:val="7773FF0F"/>
    <w:rsid w:val="7C3863A6"/>
    <w:rsid w:val="7C4A2373"/>
    <w:rsid w:val="7C6CD4A4"/>
    <w:rsid w:val="7D1CCF98"/>
    <w:rsid w:val="7EB89FF9"/>
    <w:rsid w:val="7F5A422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979E28"/>
  <w15:docId w15:val="{09D910ED-BFE2-4CE9-8A69-5AAC7F9F3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852"/>
    <w:rPr>
      <w:rFonts w:ascii="GaramondBE" w:hAnsi="GaramondBE"/>
      <w:sz w:val="24"/>
      <w:lang w:eastAsia="en-US"/>
    </w:rPr>
  </w:style>
  <w:style w:type="paragraph" w:styleId="Rubrik1">
    <w:name w:val="heading 1"/>
    <w:basedOn w:val="Normal"/>
    <w:next w:val="Normal"/>
    <w:qFormat/>
    <w:rsid w:val="00595852"/>
    <w:pPr>
      <w:keepNext/>
      <w:spacing w:before="240" w:after="60"/>
      <w:outlineLvl w:val="0"/>
    </w:pPr>
    <w:rPr>
      <w:rFonts w:ascii="Arial" w:hAnsi="Arial"/>
      <w:b/>
      <w:kern w:val="28"/>
      <w:sz w:val="28"/>
    </w:rPr>
  </w:style>
  <w:style w:type="paragraph" w:styleId="Rubrik2">
    <w:name w:val="heading 2"/>
    <w:basedOn w:val="Normal"/>
    <w:next w:val="Normal"/>
    <w:link w:val="Rubrik2Char"/>
    <w:qFormat/>
    <w:rsid w:val="00595852"/>
    <w:pPr>
      <w:keepNext/>
      <w:spacing w:before="240" w:after="60" w:line="260" w:lineRule="atLeast"/>
      <w:outlineLvl w:val="1"/>
    </w:pPr>
    <w:rPr>
      <w:rFonts w:ascii="Arial" w:hAnsi="Arial"/>
      <w:b/>
      <w:i/>
    </w:rPr>
  </w:style>
  <w:style w:type="paragraph" w:styleId="Rubrik3">
    <w:name w:val="heading 3"/>
    <w:basedOn w:val="Normal"/>
    <w:next w:val="Normal"/>
    <w:link w:val="Rubrik3Char"/>
    <w:qFormat/>
    <w:rsid w:val="00595852"/>
    <w:pPr>
      <w:keepNext/>
      <w:outlineLvl w:val="2"/>
    </w:pPr>
    <w:rPr>
      <w:b/>
      <w:bCs/>
      <w:color w:val="0000FF"/>
    </w:rPr>
  </w:style>
  <w:style w:type="paragraph" w:styleId="Rubrik4">
    <w:name w:val="heading 4"/>
    <w:basedOn w:val="Normal"/>
    <w:next w:val="Normal"/>
    <w:qFormat/>
    <w:rsid w:val="00595852"/>
    <w:pPr>
      <w:keepNext/>
      <w:numPr>
        <w:ilvl w:val="12"/>
      </w:numPr>
      <w:outlineLvl w:val="3"/>
    </w:pPr>
    <w:rPr>
      <w:rFonts w:ascii="Times New Roman" w:hAnsi="Times New Roman"/>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595852"/>
    <w:pPr>
      <w:tabs>
        <w:tab w:val="center" w:pos="4536"/>
        <w:tab w:val="right" w:pos="9072"/>
      </w:tabs>
      <w:spacing w:line="220" w:lineRule="atLeast"/>
      <w:jc w:val="right"/>
    </w:pPr>
    <w:rPr>
      <w:sz w:val="18"/>
    </w:rPr>
  </w:style>
  <w:style w:type="character" w:styleId="Sidnummer">
    <w:name w:val="page number"/>
    <w:basedOn w:val="Standardstycketeckensnitt"/>
    <w:rsid w:val="00595852"/>
    <w:rPr>
      <w:rFonts w:ascii="GaramondBE" w:hAnsi="GaramondBE"/>
      <w:sz w:val="18"/>
    </w:rPr>
  </w:style>
  <w:style w:type="paragraph" w:styleId="Sidfot">
    <w:name w:val="footer"/>
    <w:basedOn w:val="Normal"/>
    <w:rsid w:val="00595852"/>
    <w:pPr>
      <w:tabs>
        <w:tab w:val="center" w:pos="4536"/>
        <w:tab w:val="right" w:pos="9072"/>
      </w:tabs>
      <w:spacing w:line="220" w:lineRule="atLeast"/>
      <w:jc w:val="center"/>
    </w:pPr>
    <w:rPr>
      <w:sz w:val="18"/>
    </w:rPr>
  </w:style>
  <w:style w:type="paragraph" w:styleId="Fotnotstext">
    <w:name w:val="footnote text"/>
    <w:basedOn w:val="Normal"/>
    <w:semiHidden/>
    <w:rsid w:val="00595852"/>
    <w:pPr>
      <w:spacing w:line="260" w:lineRule="atLeast"/>
    </w:pPr>
    <w:rPr>
      <w:rFonts w:ascii="Garamond BE Regular" w:hAnsi="Garamond BE Regular"/>
      <w:sz w:val="20"/>
    </w:rPr>
  </w:style>
  <w:style w:type="character" w:styleId="Fotnotsreferens">
    <w:name w:val="footnote reference"/>
    <w:basedOn w:val="Standardstycketeckensnitt"/>
    <w:semiHidden/>
    <w:rsid w:val="00595852"/>
    <w:rPr>
      <w:vertAlign w:val="superscript"/>
    </w:rPr>
  </w:style>
  <w:style w:type="paragraph" w:styleId="Brdtext">
    <w:name w:val="Body Text"/>
    <w:basedOn w:val="Normal"/>
    <w:rsid w:val="00595852"/>
    <w:pPr>
      <w:numPr>
        <w:ilvl w:val="12"/>
      </w:numPr>
    </w:pPr>
    <w:rPr>
      <w:rFonts w:ascii="Times New Roman" w:hAnsi="Times New Roman"/>
      <w:i/>
      <w:iCs/>
    </w:rPr>
  </w:style>
  <w:style w:type="paragraph" w:styleId="Brdtextmedindrag">
    <w:name w:val="Body Text Indent"/>
    <w:basedOn w:val="Normal"/>
    <w:rsid w:val="00595852"/>
    <w:pPr>
      <w:ind w:left="2835" w:hanging="227"/>
    </w:pPr>
  </w:style>
  <w:style w:type="paragraph" w:styleId="Innehll2">
    <w:name w:val="toc 2"/>
    <w:basedOn w:val="Normal"/>
    <w:next w:val="Normal"/>
    <w:autoRedefine/>
    <w:uiPriority w:val="39"/>
    <w:rsid w:val="00561DB7"/>
    <w:pPr>
      <w:tabs>
        <w:tab w:val="right" w:pos="8427"/>
      </w:tabs>
      <w:ind w:left="227"/>
    </w:pPr>
    <w:rPr>
      <w:rFonts w:ascii="Times New Roman" w:hAnsi="Times New Roman"/>
      <w:b/>
      <w:iCs/>
      <w:noProof/>
      <w:sz w:val="22"/>
    </w:rPr>
  </w:style>
  <w:style w:type="character" w:styleId="Hyperlnk">
    <w:name w:val="Hyperlink"/>
    <w:basedOn w:val="Standardstycketeckensnitt"/>
    <w:uiPriority w:val="99"/>
    <w:rsid w:val="00E9365C"/>
    <w:rPr>
      <w:color w:val="0000FF"/>
      <w:u w:val="single"/>
    </w:rPr>
  </w:style>
  <w:style w:type="paragraph" w:styleId="Innehll1">
    <w:name w:val="toc 1"/>
    <w:basedOn w:val="Normal"/>
    <w:next w:val="Normal"/>
    <w:autoRedefine/>
    <w:uiPriority w:val="39"/>
    <w:rsid w:val="007F186E"/>
    <w:rPr>
      <w:rFonts w:ascii="Times New Roman" w:hAnsi="Times New Roman"/>
      <w:b/>
      <w:sz w:val="22"/>
    </w:rPr>
  </w:style>
  <w:style w:type="paragraph" w:styleId="Innehll4">
    <w:name w:val="toc 4"/>
    <w:basedOn w:val="Normal"/>
    <w:next w:val="Normal"/>
    <w:autoRedefine/>
    <w:uiPriority w:val="39"/>
    <w:rsid w:val="00561DB7"/>
    <w:pPr>
      <w:tabs>
        <w:tab w:val="right" w:leader="dot" w:pos="8427"/>
      </w:tabs>
      <w:ind w:left="720"/>
    </w:pPr>
    <w:rPr>
      <w:rFonts w:ascii="Times New Roman" w:hAnsi="Times New Roman"/>
      <w:i/>
      <w:iCs/>
      <w:noProof/>
      <w:color w:val="000000"/>
      <w:sz w:val="22"/>
    </w:rPr>
  </w:style>
  <w:style w:type="paragraph" w:styleId="Innehll3">
    <w:name w:val="toc 3"/>
    <w:basedOn w:val="Normal"/>
    <w:next w:val="Normal"/>
    <w:autoRedefine/>
    <w:uiPriority w:val="39"/>
    <w:rsid w:val="009F5FA5"/>
    <w:pPr>
      <w:ind w:left="480"/>
    </w:pPr>
    <w:rPr>
      <w:rFonts w:ascii="Times New Roman" w:hAnsi="Times New Roman"/>
      <w:color w:val="000000"/>
      <w:sz w:val="22"/>
    </w:rPr>
  </w:style>
  <w:style w:type="table" w:styleId="Tabellrutnt">
    <w:name w:val="Table Grid"/>
    <w:basedOn w:val="Normaltabell"/>
    <w:uiPriority w:val="39"/>
    <w:rsid w:val="00AE2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6E69"/>
    <w:pPr>
      <w:autoSpaceDE w:val="0"/>
      <w:autoSpaceDN w:val="0"/>
      <w:adjustRightInd w:val="0"/>
    </w:pPr>
    <w:rPr>
      <w:color w:val="000000"/>
      <w:sz w:val="24"/>
      <w:szCs w:val="24"/>
    </w:rPr>
  </w:style>
  <w:style w:type="paragraph" w:styleId="Liststycke">
    <w:name w:val="List Paragraph"/>
    <w:basedOn w:val="Normal"/>
    <w:uiPriority w:val="34"/>
    <w:qFormat/>
    <w:rsid w:val="00EA3EC3"/>
    <w:pPr>
      <w:ind w:left="720"/>
      <w:contextualSpacing/>
    </w:pPr>
    <w:rPr>
      <w:rFonts w:ascii="Times New Roman" w:hAnsi="Times New Roman"/>
      <w:szCs w:val="24"/>
      <w:lang w:eastAsia="sv-SE"/>
    </w:rPr>
  </w:style>
  <w:style w:type="character" w:customStyle="1" w:styleId="Rubrik2Char">
    <w:name w:val="Rubrik 2 Char"/>
    <w:basedOn w:val="Standardstycketeckensnitt"/>
    <w:link w:val="Rubrik2"/>
    <w:rsid w:val="002D37D2"/>
    <w:rPr>
      <w:rFonts w:ascii="Arial" w:hAnsi="Arial"/>
      <w:b/>
      <w:i/>
      <w:sz w:val="24"/>
      <w:lang w:eastAsia="en-US"/>
    </w:rPr>
  </w:style>
  <w:style w:type="paragraph" w:styleId="Ballongtext">
    <w:name w:val="Balloon Text"/>
    <w:basedOn w:val="Normal"/>
    <w:link w:val="BallongtextChar"/>
    <w:rsid w:val="00484CB7"/>
    <w:rPr>
      <w:rFonts w:ascii="Tahoma" w:hAnsi="Tahoma" w:cs="Tahoma"/>
      <w:sz w:val="16"/>
      <w:szCs w:val="16"/>
    </w:rPr>
  </w:style>
  <w:style w:type="character" w:customStyle="1" w:styleId="BallongtextChar">
    <w:name w:val="Ballongtext Char"/>
    <w:basedOn w:val="Standardstycketeckensnitt"/>
    <w:link w:val="Ballongtext"/>
    <w:rsid w:val="00484CB7"/>
    <w:rPr>
      <w:rFonts w:ascii="Tahoma" w:hAnsi="Tahoma" w:cs="Tahoma"/>
      <w:sz w:val="16"/>
      <w:szCs w:val="16"/>
      <w:lang w:eastAsia="en-US"/>
    </w:rPr>
  </w:style>
  <w:style w:type="character" w:styleId="Kommentarsreferens">
    <w:name w:val="annotation reference"/>
    <w:basedOn w:val="Standardstycketeckensnitt"/>
    <w:semiHidden/>
    <w:unhideWhenUsed/>
    <w:rsid w:val="00331372"/>
    <w:rPr>
      <w:sz w:val="16"/>
      <w:szCs w:val="16"/>
    </w:rPr>
  </w:style>
  <w:style w:type="paragraph" w:styleId="Kommentarer">
    <w:name w:val="annotation text"/>
    <w:basedOn w:val="Normal"/>
    <w:link w:val="KommentarerChar"/>
    <w:semiHidden/>
    <w:unhideWhenUsed/>
    <w:rsid w:val="00331372"/>
    <w:rPr>
      <w:sz w:val="20"/>
    </w:rPr>
  </w:style>
  <w:style w:type="character" w:customStyle="1" w:styleId="KommentarerChar">
    <w:name w:val="Kommentarer Char"/>
    <w:basedOn w:val="Standardstycketeckensnitt"/>
    <w:link w:val="Kommentarer"/>
    <w:semiHidden/>
    <w:rsid w:val="00331372"/>
    <w:rPr>
      <w:rFonts w:ascii="GaramondBE" w:hAnsi="GaramondBE"/>
      <w:lang w:eastAsia="en-US"/>
    </w:rPr>
  </w:style>
  <w:style w:type="paragraph" w:styleId="Kommentarsmne">
    <w:name w:val="annotation subject"/>
    <w:basedOn w:val="Kommentarer"/>
    <w:next w:val="Kommentarer"/>
    <w:link w:val="KommentarsmneChar"/>
    <w:semiHidden/>
    <w:unhideWhenUsed/>
    <w:rsid w:val="00331372"/>
    <w:rPr>
      <w:b/>
      <w:bCs/>
    </w:rPr>
  </w:style>
  <w:style w:type="character" w:customStyle="1" w:styleId="KommentarsmneChar">
    <w:name w:val="Kommentarsämne Char"/>
    <w:basedOn w:val="KommentarerChar"/>
    <w:link w:val="Kommentarsmne"/>
    <w:semiHidden/>
    <w:rsid w:val="00331372"/>
    <w:rPr>
      <w:rFonts w:ascii="GaramondBE" w:hAnsi="GaramondBE"/>
      <w:b/>
      <w:bCs/>
      <w:lang w:eastAsia="en-US"/>
    </w:rPr>
  </w:style>
  <w:style w:type="paragraph" w:styleId="Revision">
    <w:name w:val="Revision"/>
    <w:hidden/>
    <w:uiPriority w:val="99"/>
    <w:semiHidden/>
    <w:rsid w:val="00331372"/>
    <w:rPr>
      <w:rFonts w:ascii="GaramondBE" w:hAnsi="GaramondBE"/>
      <w:sz w:val="24"/>
      <w:lang w:eastAsia="en-US"/>
    </w:rPr>
  </w:style>
  <w:style w:type="paragraph" w:styleId="Rubrik">
    <w:name w:val="Title"/>
    <w:basedOn w:val="Normal"/>
    <w:next w:val="Normal"/>
    <w:link w:val="RubrikChar"/>
    <w:qFormat/>
    <w:rsid w:val="007A01CC"/>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7A01CC"/>
    <w:rPr>
      <w:rFonts w:asciiTheme="majorHAnsi" w:eastAsiaTheme="majorEastAsia" w:hAnsiTheme="majorHAnsi" w:cstheme="majorBidi"/>
      <w:spacing w:val="-10"/>
      <w:kern w:val="28"/>
      <w:sz w:val="56"/>
      <w:szCs w:val="56"/>
      <w:lang w:eastAsia="en-US"/>
    </w:rPr>
  </w:style>
  <w:style w:type="character" w:customStyle="1" w:styleId="SidhuvudChar">
    <w:name w:val="Sidhuvud Char"/>
    <w:basedOn w:val="Standardstycketeckensnitt"/>
    <w:link w:val="Sidhuvud"/>
    <w:rsid w:val="00262BB3"/>
    <w:rPr>
      <w:rFonts w:ascii="GaramondBE" w:hAnsi="GaramondBE"/>
      <w:sz w:val="18"/>
      <w:lang w:eastAsia="en-US"/>
    </w:rPr>
  </w:style>
  <w:style w:type="character" w:styleId="AnvndHyperlnk">
    <w:name w:val="FollowedHyperlink"/>
    <w:basedOn w:val="Standardstycketeckensnitt"/>
    <w:semiHidden/>
    <w:unhideWhenUsed/>
    <w:rsid w:val="00AA0E90"/>
    <w:rPr>
      <w:color w:val="800080" w:themeColor="followedHyperlink"/>
      <w:u w:val="single"/>
    </w:rPr>
  </w:style>
  <w:style w:type="character" w:customStyle="1" w:styleId="Olstomnmnande1">
    <w:name w:val="Olöst omnämnande1"/>
    <w:basedOn w:val="Standardstycketeckensnitt"/>
    <w:uiPriority w:val="99"/>
    <w:semiHidden/>
    <w:unhideWhenUsed/>
    <w:rsid w:val="00D80178"/>
    <w:rPr>
      <w:color w:val="605E5C"/>
      <w:shd w:val="clear" w:color="auto" w:fill="E1DFDD"/>
    </w:rPr>
  </w:style>
  <w:style w:type="character" w:customStyle="1" w:styleId="Rubrik3Char">
    <w:name w:val="Rubrik 3 Char"/>
    <w:basedOn w:val="Standardstycketeckensnitt"/>
    <w:link w:val="Rubrik3"/>
    <w:rsid w:val="00C20305"/>
    <w:rPr>
      <w:rFonts w:ascii="GaramondBE" w:hAnsi="GaramondBE"/>
      <w:b/>
      <w:bCs/>
      <w:color w:val="0000FF"/>
      <w:sz w:val="24"/>
      <w:lang w:eastAsia="en-US"/>
    </w:rPr>
  </w:style>
  <w:style w:type="character" w:styleId="Platshllartext">
    <w:name w:val="Placeholder Text"/>
    <w:basedOn w:val="Standardstycketeckensnitt"/>
    <w:uiPriority w:val="99"/>
    <w:semiHidden/>
    <w:rsid w:val="00887F0A"/>
    <w:rPr>
      <w:color w:val="808080"/>
    </w:rPr>
  </w:style>
  <w:style w:type="paragraph" w:styleId="Normalwebb">
    <w:name w:val="Normal (Web)"/>
    <w:basedOn w:val="Normal"/>
    <w:uiPriority w:val="99"/>
    <w:unhideWhenUsed/>
    <w:rsid w:val="005C5978"/>
    <w:pPr>
      <w:spacing w:before="100" w:beforeAutospacing="1" w:after="100" w:afterAutospacing="1"/>
    </w:pPr>
    <w:rPr>
      <w:rFonts w:ascii="Times New Roman" w:hAnsi="Times New Roman"/>
      <w:szCs w:val="24"/>
      <w:lang w:eastAsia="sv-SE"/>
    </w:rPr>
  </w:style>
  <w:style w:type="character" w:styleId="Olstomnmnande">
    <w:name w:val="Unresolved Mention"/>
    <w:basedOn w:val="Standardstycketeckensnitt"/>
    <w:uiPriority w:val="99"/>
    <w:semiHidden/>
    <w:unhideWhenUsed/>
    <w:rsid w:val="00917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35283">
      <w:bodyDiv w:val="1"/>
      <w:marLeft w:val="0"/>
      <w:marRight w:val="0"/>
      <w:marTop w:val="0"/>
      <w:marBottom w:val="0"/>
      <w:divBdr>
        <w:top w:val="none" w:sz="0" w:space="0" w:color="auto"/>
        <w:left w:val="none" w:sz="0" w:space="0" w:color="auto"/>
        <w:bottom w:val="none" w:sz="0" w:space="0" w:color="auto"/>
        <w:right w:val="none" w:sz="0" w:space="0" w:color="auto"/>
      </w:divBdr>
    </w:div>
    <w:div w:id="55706360">
      <w:bodyDiv w:val="1"/>
      <w:marLeft w:val="0"/>
      <w:marRight w:val="0"/>
      <w:marTop w:val="0"/>
      <w:marBottom w:val="0"/>
      <w:divBdr>
        <w:top w:val="none" w:sz="0" w:space="0" w:color="auto"/>
        <w:left w:val="none" w:sz="0" w:space="0" w:color="auto"/>
        <w:bottom w:val="none" w:sz="0" w:space="0" w:color="auto"/>
        <w:right w:val="none" w:sz="0" w:space="0" w:color="auto"/>
      </w:divBdr>
    </w:div>
    <w:div w:id="105731314">
      <w:bodyDiv w:val="1"/>
      <w:marLeft w:val="0"/>
      <w:marRight w:val="0"/>
      <w:marTop w:val="0"/>
      <w:marBottom w:val="0"/>
      <w:divBdr>
        <w:top w:val="none" w:sz="0" w:space="0" w:color="auto"/>
        <w:left w:val="none" w:sz="0" w:space="0" w:color="auto"/>
        <w:bottom w:val="none" w:sz="0" w:space="0" w:color="auto"/>
        <w:right w:val="none" w:sz="0" w:space="0" w:color="auto"/>
      </w:divBdr>
    </w:div>
    <w:div w:id="220674859">
      <w:bodyDiv w:val="1"/>
      <w:marLeft w:val="0"/>
      <w:marRight w:val="0"/>
      <w:marTop w:val="0"/>
      <w:marBottom w:val="0"/>
      <w:divBdr>
        <w:top w:val="none" w:sz="0" w:space="0" w:color="auto"/>
        <w:left w:val="none" w:sz="0" w:space="0" w:color="auto"/>
        <w:bottom w:val="none" w:sz="0" w:space="0" w:color="auto"/>
        <w:right w:val="none" w:sz="0" w:space="0" w:color="auto"/>
      </w:divBdr>
    </w:div>
    <w:div w:id="329910550">
      <w:bodyDiv w:val="1"/>
      <w:marLeft w:val="0"/>
      <w:marRight w:val="0"/>
      <w:marTop w:val="0"/>
      <w:marBottom w:val="0"/>
      <w:divBdr>
        <w:top w:val="none" w:sz="0" w:space="0" w:color="auto"/>
        <w:left w:val="none" w:sz="0" w:space="0" w:color="auto"/>
        <w:bottom w:val="none" w:sz="0" w:space="0" w:color="auto"/>
        <w:right w:val="none" w:sz="0" w:space="0" w:color="auto"/>
      </w:divBdr>
    </w:div>
    <w:div w:id="476342121">
      <w:bodyDiv w:val="1"/>
      <w:marLeft w:val="0"/>
      <w:marRight w:val="0"/>
      <w:marTop w:val="0"/>
      <w:marBottom w:val="0"/>
      <w:divBdr>
        <w:top w:val="none" w:sz="0" w:space="0" w:color="auto"/>
        <w:left w:val="none" w:sz="0" w:space="0" w:color="auto"/>
        <w:bottom w:val="none" w:sz="0" w:space="0" w:color="auto"/>
        <w:right w:val="none" w:sz="0" w:space="0" w:color="auto"/>
      </w:divBdr>
    </w:div>
    <w:div w:id="508522213">
      <w:bodyDiv w:val="1"/>
      <w:marLeft w:val="0"/>
      <w:marRight w:val="0"/>
      <w:marTop w:val="0"/>
      <w:marBottom w:val="0"/>
      <w:divBdr>
        <w:top w:val="none" w:sz="0" w:space="0" w:color="auto"/>
        <w:left w:val="none" w:sz="0" w:space="0" w:color="auto"/>
        <w:bottom w:val="none" w:sz="0" w:space="0" w:color="auto"/>
        <w:right w:val="none" w:sz="0" w:space="0" w:color="auto"/>
      </w:divBdr>
    </w:div>
    <w:div w:id="664817852">
      <w:bodyDiv w:val="1"/>
      <w:marLeft w:val="0"/>
      <w:marRight w:val="0"/>
      <w:marTop w:val="0"/>
      <w:marBottom w:val="0"/>
      <w:divBdr>
        <w:top w:val="none" w:sz="0" w:space="0" w:color="auto"/>
        <w:left w:val="none" w:sz="0" w:space="0" w:color="auto"/>
        <w:bottom w:val="none" w:sz="0" w:space="0" w:color="auto"/>
        <w:right w:val="none" w:sz="0" w:space="0" w:color="auto"/>
      </w:divBdr>
    </w:div>
    <w:div w:id="739210896">
      <w:bodyDiv w:val="1"/>
      <w:marLeft w:val="0"/>
      <w:marRight w:val="0"/>
      <w:marTop w:val="0"/>
      <w:marBottom w:val="0"/>
      <w:divBdr>
        <w:top w:val="none" w:sz="0" w:space="0" w:color="auto"/>
        <w:left w:val="none" w:sz="0" w:space="0" w:color="auto"/>
        <w:bottom w:val="none" w:sz="0" w:space="0" w:color="auto"/>
        <w:right w:val="none" w:sz="0" w:space="0" w:color="auto"/>
      </w:divBdr>
    </w:div>
    <w:div w:id="764771151">
      <w:bodyDiv w:val="1"/>
      <w:marLeft w:val="0"/>
      <w:marRight w:val="0"/>
      <w:marTop w:val="0"/>
      <w:marBottom w:val="0"/>
      <w:divBdr>
        <w:top w:val="none" w:sz="0" w:space="0" w:color="auto"/>
        <w:left w:val="none" w:sz="0" w:space="0" w:color="auto"/>
        <w:bottom w:val="none" w:sz="0" w:space="0" w:color="auto"/>
        <w:right w:val="none" w:sz="0" w:space="0" w:color="auto"/>
      </w:divBdr>
    </w:div>
    <w:div w:id="1007907058">
      <w:bodyDiv w:val="1"/>
      <w:marLeft w:val="0"/>
      <w:marRight w:val="0"/>
      <w:marTop w:val="0"/>
      <w:marBottom w:val="0"/>
      <w:divBdr>
        <w:top w:val="none" w:sz="0" w:space="0" w:color="auto"/>
        <w:left w:val="none" w:sz="0" w:space="0" w:color="auto"/>
        <w:bottom w:val="none" w:sz="0" w:space="0" w:color="auto"/>
        <w:right w:val="none" w:sz="0" w:space="0" w:color="auto"/>
      </w:divBdr>
    </w:div>
    <w:div w:id="1066803184">
      <w:bodyDiv w:val="1"/>
      <w:marLeft w:val="0"/>
      <w:marRight w:val="0"/>
      <w:marTop w:val="0"/>
      <w:marBottom w:val="0"/>
      <w:divBdr>
        <w:top w:val="none" w:sz="0" w:space="0" w:color="auto"/>
        <w:left w:val="none" w:sz="0" w:space="0" w:color="auto"/>
        <w:bottom w:val="none" w:sz="0" w:space="0" w:color="auto"/>
        <w:right w:val="none" w:sz="0" w:space="0" w:color="auto"/>
      </w:divBdr>
    </w:div>
    <w:div w:id="1107233071">
      <w:bodyDiv w:val="1"/>
      <w:marLeft w:val="0"/>
      <w:marRight w:val="0"/>
      <w:marTop w:val="0"/>
      <w:marBottom w:val="0"/>
      <w:divBdr>
        <w:top w:val="none" w:sz="0" w:space="0" w:color="auto"/>
        <w:left w:val="none" w:sz="0" w:space="0" w:color="auto"/>
        <w:bottom w:val="none" w:sz="0" w:space="0" w:color="auto"/>
        <w:right w:val="none" w:sz="0" w:space="0" w:color="auto"/>
      </w:divBdr>
    </w:div>
    <w:div w:id="1216895390">
      <w:bodyDiv w:val="1"/>
      <w:marLeft w:val="0"/>
      <w:marRight w:val="0"/>
      <w:marTop w:val="0"/>
      <w:marBottom w:val="0"/>
      <w:divBdr>
        <w:top w:val="none" w:sz="0" w:space="0" w:color="auto"/>
        <w:left w:val="none" w:sz="0" w:space="0" w:color="auto"/>
        <w:bottom w:val="none" w:sz="0" w:space="0" w:color="auto"/>
        <w:right w:val="none" w:sz="0" w:space="0" w:color="auto"/>
      </w:divBdr>
    </w:div>
    <w:div w:id="1383091312">
      <w:bodyDiv w:val="1"/>
      <w:marLeft w:val="0"/>
      <w:marRight w:val="0"/>
      <w:marTop w:val="0"/>
      <w:marBottom w:val="0"/>
      <w:divBdr>
        <w:top w:val="none" w:sz="0" w:space="0" w:color="auto"/>
        <w:left w:val="none" w:sz="0" w:space="0" w:color="auto"/>
        <w:bottom w:val="none" w:sz="0" w:space="0" w:color="auto"/>
        <w:right w:val="none" w:sz="0" w:space="0" w:color="auto"/>
      </w:divBdr>
    </w:div>
    <w:div w:id="1428690687">
      <w:bodyDiv w:val="1"/>
      <w:marLeft w:val="0"/>
      <w:marRight w:val="0"/>
      <w:marTop w:val="0"/>
      <w:marBottom w:val="0"/>
      <w:divBdr>
        <w:top w:val="none" w:sz="0" w:space="0" w:color="auto"/>
        <w:left w:val="none" w:sz="0" w:space="0" w:color="auto"/>
        <w:bottom w:val="none" w:sz="0" w:space="0" w:color="auto"/>
        <w:right w:val="none" w:sz="0" w:space="0" w:color="auto"/>
      </w:divBdr>
    </w:div>
    <w:div w:id="1450933081">
      <w:bodyDiv w:val="1"/>
      <w:marLeft w:val="0"/>
      <w:marRight w:val="0"/>
      <w:marTop w:val="0"/>
      <w:marBottom w:val="0"/>
      <w:divBdr>
        <w:top w:val="none" w:sz="0" w:space="0" w:color="auto"/>
        <w:left w:val="none" w:sz="0" w:space="0" w:color="auto"/>
        <w:bottom w:val="none" w:sz="0" w:space="0" w:color="auto"/>
        <w:right w:val="none" w:sz="0" w:space="0" w:color="auto"/>
      </w:divBdr>
    </w:div>
    <w:div w:id="1487934514">
      <w:bodyDiv w:val="1"/>
      <w:marLeft w:val="0"/>
      <w:marRight w:val="0"/>
      <w:marTop w:val="0"/>
      <w:marBottom w:val="0"/>
      <w:divBdr>
        <w:top w:val="none" w:sz="0" w:space="0" w:color="auto"/>
        <w:left w:val="none" w:sz="0" w:space="0" w:color="auto"/>
        <w:bottom w:val="none" w:sz="0" w:space="0" w:color="auto"/>
        <w:right w:val="none" w:sz="0" w:space="0" w:color="auto"/>
      </w:divBdr>
    </w:div>
    <w:div w:id="1659919796">
      <w:bodyDiv w:val="1"/>
      <w:marLeft w:val="0"/>
      <w:marRight w:val="0"/>
      <w:marTop w:val="0"/>
      <w:marBottom w:val="0"/>
      <w:divBdr>
        <w:top w:val="none" w:sz="0" w:space="0" w:color="auto"/>
        <w:left w:val="none" w:sz="0" w:space="0" w:color="auto"/>
        <w:bottom w:val="none" w:sz="0" w:space="0" w:color="auto"/>
        <w:right w:val="none" w:sz="0" w:space="0" w:color="auto"/>
      </w:divBdr>
    </w:div>
    <w:div w:id="1678537331">
      <w:bodyDiv w:val="1"/>
      <w:marLeft w:val="0"/>
      <w:marRight w:val="0"/>
      <w:marTop w:val="0"/>
      <w:marBottom w:val="0"/>
      <w:divBdr>
        <w:top w:val="none" w:sz="0" w:space="0" w:color="auto"/>
        <w:left w:val="none" w:sz="0" w:space="0" w:color="auto"/>
        <w:bottom w:val="none" w:sz="0" w:space="0" w:color="auto"/>
        <w:right w:val="none" w:sz="0" w:space="0" w:color="auto"/>
      </w:divBdr>
    </w:div>
    <w:div w:id="1801148714">
      <w:bodyDiv w:val="1"/>
      <w:marLeft w:val="0"/>
      <w:marRight w:val="0"/>
      <w:marTop w:val="0"/>
      <w:marBottom w:val="0"/>
      <w:divBdr>
        <w:top w:val="none" w:sz="0" w:space="0" w:color="auto"/>
        <w:left w:val="none" w:sz="0" w:space="0" w:color="auto"/>
        <w:bottom w:val="none" w:sz="0" w:space="0" w:color="auto"/>
        <w:right w:val="none" w:sz="0" w:space="0" w:color="auto"/>
      </w:divBdr>
    </w:div>
    <w:div w:id="1894150727">
      <w:bodyDiv w:val="1"/>
      <w:marLeft w:val="0"/>
      <w:marRight w:val="0"/>
      <w:marTop w:val="0"/>
      <w:marBottom w:val="0"/>
      <w:divBdr>
        <w:top w:val="none" w:sz="0" w:space="0" w:color="auto"/>
        <w:left w:val="none" w:sz="0" w:space="0" w:color="auto"/>
        <w:bottom w:val="none" w:sz="0" w:space="0" w:color="auto"/>
        <w:right w:val="none" w:sz="0" w:space="0" w:color="auto"/>
      </w:divBdr>
    </w:div>
    <w:div w:id="1930188231">
      <w:bodyDiv w:val="1"/>
      <w:marLeft w:val="0"/>
      <w:marRight w:val="0"/>
      <w:marTop w:val="0"/>
      <w:marBottom w:val="0"/>
      <w:divBdr>
        <w:top w:val="none" w:sz="0" w:space="0" w:color="auto"/>
        <w:left w:val="none" w:sz="0" w:space="0" w:color="auto"/>
        <w:bottom w:val="none" w:sz="0" w:space="0" w:color="auto"/>
        <w:right w:val="none" w:sz="0" w:space="0" w:color="auto"/>
      </w:divBdr>
    </w:div>
    <w:div w:id="2018582625">
      <w:bodyDiv w:val="1"/>
      <w:marLeft w:val="0"/>
      <w:marRight w:val="0"/>
      <w:marTop w:val="0"/>
      <w:marBottom w:val="0"/>
      <w:divBdr>
        <w:top w:val="none" w:sz="0" w:space="0" w:color="auto"/>
        <w:left w:val="none" w:sz="0" w:space="0" w:color="auto"/>
        <w:bottom w:val="none" w:sz="0" w:space="0" w:color="auto"/>
        <w:right w:val="none" w:sz="0" w:space="0" w:color="auto"/>
      </w:divBdr>
    </w:div>
    <w:div w:id="205272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un.se/medarbetare/gemensamt/Ekonomifragor/projektredovisning/transfereringar2/"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katteverket.se/privat/skatter/arbeteochinkomst/formaner/personalvardmotionochfriskvard/skattefriaformanerao.4.15532c7b1442f256baee714.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un.se/medarbetare/gemensamt/Ekonomifragor/budget-och-progno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un.se/medarbetare/gemensamt/Ekonomifragor/budget-och-progno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Karlstads%20Universitet%20Mallar\Eg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693778FFEFCC842A1305BF332A002CB" ma:contentTypeVersion="4" ma:contentTypeDescription="Skapa ett nytt dokument." ma:contentTypeScope="" ma:versionID="2c955e0c19b6c9eac8952e15ef32fd37">
  <xsd:schema xmlns:xsd="http://www.w3.org/2001/XMLSchema" xmlns:xs="http://www.w3.org/2001/XMLSchema" xmlns:p="http://schemas.microsoft.com/office/2006/metadata/properties" xmlns:ns2="02849efb-ee2c-4346-97f3-f500bbfa2ec1" targetNamespace="http://schemas.microsoft.com/office/2006/metadata/properties" ma:root="true" ma:fieldsID="1f3e4dcb42af092bc8aa23001553e8da" ns2:_="">
    <xsd:import namespace="02849efb-ee2c-4346-97f3-f500bbfa2e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49efb-ee2c-4346-97f3-f500bbfa2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A081D2-7E4B-4047-9127-461FB4E9EB6A}">
  <ds:schemaRefs>
    <ds:schemaRef ds:uri="http://schemas.microsoft.com/office/2006/documentManagement/types"/>
    <ds:schemaRef ds:uri="http://purl.org/dc/terms/"/>
    <ds:schemaRef ds:uri="http://purl.org/dc/elements/1.1/"/>
    <ds:schemaRef ds:uri="http://schemas.microsoft.com/office/infopath/2007/PartnerControls"/>
    <ds:schemaRef ds:uri="02849efb-ee2c-4346-97f3-f500bbfa2ec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089F6FD-5A57-41D1-AFDD-D23471753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49efb-ee2c-4346-97f3-f500bbfa2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425C1D-FA85-449B-9CD0-07BF5554C0EE}">
  <ds:schemaRefs>
    <ds:schemaRef ds:uri="http://schemas.microsoft.com/sharepoint/v3/contenttype/forms"/>
  </ds:schemaRefs>
</ds:datastoreItem>
</file>

<file path=customXml/itemProps4.xml><?xml version="1.0" encoding="utf-8"?>
<ds:datastoreItem xmlns:ds="http://schemas.openxmlformats.org/officeDocument/2006/customXml" ds:itemID="{2CCA8A80-61D8-4B26-B682-1B0AB4118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Egen</Template>
  <TotalTime>1</TotalTime>
  <Pages>20</Pages>
  <Words>7105</Words>
  <Characters>51451</Characters>
  <Application>Microsoft Office Word</Application>
  <DocSecurity>0</DocSecurity>
  <Lines>428</Lines>
  <Paragraphs>116</Paragraphs>
  <ScaleCrop>false</ScaleCrop>
  <Company>Karlstads universitet</Company>
  <LinksUpToDate>false</LinksUpToDate>
  <CharactersWithSpaces>58440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Mallar och sån’t</dc:title>
  <dc:subject/>
  <dc:creator>Ingrid Hallberg</dc:creator>
  <cp:keywords/>
  <cp:lastModifiedBy>Ingrid Hallberg</cp:lastModifiedBy>
  <cp:revision>4</cp:revision>
  <cp:lastPrinted>2016-02-15T06:13:00Z</cp:lastPrinted>
  <dcterms:created xsi:type="dcterms:W3CDTF">2024-10-29T12:31:00Z</dcterms:created>
  <dcterms:modified xsi:type="dcterms:W3CDTF">2024-11-27T12:17:00Z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0x0101009693778FFEFCC842A1305BF332A002CB</vt:lpwstr>
  </property>
</Properties>
</file>