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hAnsiTheme="majorHAnsi" w:cstheme="majorHAnsi"/>
        </w:rPr>
        <w:id w:val="1842969464"/>
        <w:lock w:val="contentLocked"/>
        <w:placeholder>
          <w:docPart w:val="EAFDB74A09184B5ABD90B56FC1E65DA6"/>
        </w:placeholder>
        <w:group/>
      </w:sdtPr>
      <w:sdtEndPr/>
      <w:sdtContent>
        <w:p w14:paraId="682C799B" w14:textId="77777777" w:rsidR="00710385" w:rsidRDefault="00FB4BDB">
          <w:pPr>
            <w:pStyle w:val="Infotext"/>
            <w:spacing w:after="60"/>
            <w:rPr>
              <w:rFonts w:asciiTheme="majorHAnsi" w:hAnsiTheme="majorHAnsi" w:cstheme="majorHAnsi"/>
            </w:rPr>
          </w:pPr>
          <w:r>
            <w:rPr>
              <w:noProof/>
            </w:rPr>
            <w:drawing>
              <wp:anchor distT="0" distB="0" distL="114300" distR="114300" simplePos="0" relativeHeight="251662336" behindDoc="0" locked="0" layoutInCell="1" allowOverlap="1" wp14:anchorId="7C5FF061" wp14:editId="09F93CBB">
                <wp:simplePos x="0" y="0"/>
                <wp:positionH relativeFrom="column">
                  <wp:posOffset>4206875</wp:posOffset>
                </wp:positionH>
                <wp:positionV relativeFrom="paragraph">
                  <wp:posOffset>-86995</wp:posOffset>
                </wp:positionV>
                <wp:extent cx="1454785" cy="741045"/>
                <wp:effectExtent l="0" t="0" r="0" b="0"/>
                <wp:wrapNone/>
                <wp:docPr id="1" name="Figure 1" descr="Logotyp Mitt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 descr="Logotyp Mittuniversitet."/>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454785" cy="741045"/>
                        </a:xfrm>
                        <a:prstGeom prst="rect">
                          <a:avLst/>
                        </a:prstGeom>
                      </pic:spPr>
                    </pic:pic>
                  </a:graphicData>
                </a:graphic>
              </wp:anchor>
            </w:drawing>
          </w:r>
          <w:sdt>
            <w:sdtPr>
              <w:rPr>
                <w:rFonts w:asciiTheme="majorHAnsi" w:hAnsiTheme="majorHAnsi" w:cstheme="majorHAnsi"/>
              </w:rPr>
              <w:id w:val="-1461727335"/>
              <w:placeholder>
                <w:docPart w:val="EDDAA42B6A274A3280F8AA02E4F11C78"/>
              </w:placeholder>
              <w:showingPlcHdr/>
              <w:dataBinding w:prefixMappings="xmlns:ns0='LPXML' " w:xpath="/ns0:root[1]/ns0:Datum[1]" w:storeItemID="{407CBF84-C702-402A-8C36-897AC1481FD7}"/>
              <w:date>
                <w:dateFormat w:val="yyyy-MM-dd"/>
                <w:lid w:val="sv-SE"/>
                <w:storeMappedDataAs w:val="dateTime"/>
                <w:calendar w:val="gregorian"/>
              </w:date>
            </w:sdtPr>
            <w:sdtEndPr/>
            <w:sdtContent>
              <w:r>
                <w:rPr>
                  <w:rStyle w:val="Platshllartext"/>
                </w:rPr>
                <w:t>Date</w:t>
              </w:r>
            </w:sdtContent>
          </w:sdt>
        </w:p>
      </w:sdtContent>
    </w:sdt>
    <w:p w14:paraId="0D4230B7" w14:textId="77777777" w:rsidR="00710385" w:rsidRDefault="00863A85">
      <w:pPr>
        <w:pStyle w:val="Infotext"/>
        <w:spacing w:after="60"/>
      </w:pPr>
      <w:sdt>
        <w:sdtPr>
          <w:id w:val="-823741649"/>
          <w:placeholder>
            <w:docPart w:val="80AD39CEBF6C473D9EA86FBEB00F5CA1"/>
          </w:placeholder>
          <w:showingPlcHdr/>
          <w:dataBinding w:prefixMappings="xmlns:ns0='LPXML' " w:xpath="/ns0:root[1]/ns0:dokumenttyp[1]" w:storeItemID="{407CBF84-C702-402A-8C36-897AC1481FD7}"/>
          <w:text/>
        </w:sdtPr>
        <w:sdtEndPr/>
        <w:sdtContent>
          <w:r w:rsidR="00FB4BDB">
            <w:rPr>
              <w:rStyle w:val="Platshllartext"/>
            </w:rPr>
            <w:t>Author</w:t>
          </w:r>
        </w:sdtContent>
      </w:sdt>
    </w:p>
    <w:p w14:paraId="02032FFC" w14:textId="77777777" w:rsidR="00710385" w:rsidRDefault="00710385">
      <w:pPr>
        <w:pStyle w:val="Infotext"/>
        <w:spacing w:after="60"/>
      </w:pPr>
    </w:p>
    <w:p w14:paraId="4F548467" w14:textId="77777777" w:rsidR="00710385" w:rsidRDefault="00710385">
      <w:pPr>
        <w:pStyle w:val="Rapportrubrik1"/>
        <w:spacing w:before="2040"/>
        <w:sectPr w:rsidR="00710385" w:rsidSect="00FE7E91">
          <w:headerReference w:type="default" r:id="rId14"/>
          <w:footerReference w:type="default" r:id="rId15"/>
          <w:type w:val="continuous"/>
          <w:pgSz w:w="11906" w:h="16838" w:code="9"/>
          <w:pgMar w:top="1247" w:right="2552" w:bottom="1985" w:left="1985" w:header="851" w:footer="709" w:gutter="0"/>
          <w:cols w:space="708"/>
          <w:titlePg/>
          <w:docGrid w:linePitch="360"/>
        </w:sectPr>
      </w:pPr>
    </w:p>
    <w:bookmarkStart w:id="0" w:name="_Toc73360526"/>
    <w:p w14:paraId="7868438D" w14:textId="4981C5D8" w:rsidR="00710385" w:rsidRPr="001E63B2" w:rsidRDefault="00863A85">
      <w:pPr>
        <w:pStyle w:val="Rapportrubrik1"/>
        <w:spacing w:before="1320"/>
        <w:rPr>
          <w:lang w:val="en-US"/>
        </w:rPr>
      </w:pPr>
      <w:sdt>
        <w:sdtPr>
          <w:rPr>
            <w:noProof/>
            <w:lang w:val="en-US"/>
          </w:rPr>
          <w:alias w:val="Titel"/>
          <w:tag w:val=""/>
          <w:id w:val="1361938193"/>
          <w:placeholder>
            <w:docPart w:val="D5B6CEB0F23343008BC4D9B94CFCCAC2"/>
          </w:placeholder>
          <w:dataBinding w:prefixMappings="xmlns:ns0='LPXML' " w:xpath="/ns0:root[1]/ns0:titel[1]" w:storeItemID="{407CBF84-C702-402A-8C36-897AC1481FD7}"/>
          <w:text/>
        </w:sdtPr>
        <w:sdtEndPr/>
        <w:sdtContent>
          <w:r w:rsidR="004B10D4" w:rsidRPr="001E63B2">
            <w:rPr>
              <w:noProof/>
              <w:lang w:val="en-US"/>
            </w:rPr>
            <w:t>Status</w:t>
          </w:r>
          <w:r w:rsidR="001E63B2" w:rsidRPr="001E63B2">
            <w:rPr>
              <w:noProof/>
              <w:lang w:val="en-US"/>
            </w:rPr>
            <w:t xml:space="preserve"> Report</w:t>
          </w:r>
          <w:r w:rsidR="004B10D4" w:rsidRPr="001E63B2">
            <w:rPr>
              <w:noProof/>
              <w:lang w:val="en-US"/>
            </w:rPr>
            <w:t xml:space="preserve"> – Nam</w:t>
          </w:r>
          <w:r w:rsidR="001E63B2" w:rsidRPr="001E63B2">
            <w:rPr>
              <w:noProof/>
              <w:lang w:val="en-US"/>
            </w:rPr>
            <w:t>e</w:t>
          </w:r>
          <w:r w:rsidR="004B10D4" w:rsidRPr="001E63B2">
            <w:rPr>
              <w:noProof/>
              <w:lang w:val="en-US"/>
            </w:rPr>
            <w:t xml:space="preserve"> </w:t>
          </w:r>
          <w:r w:rsidR="001E63B2" w:rsidRPr="001E63B2">
            <w:rPr>
              <w:noProof/>
              <w:lang w:val="en-US"/>
            </w:rPr>
            <w:t>on</w:t>
          </w:r>
          <w:r w:rsidR="004B10D4" w:rsidRPr="001E63B2">
            <w:rPr>
              <w:noProof/>
              <w:lang w:val="en-US"/>
            </w:rPr>
            <w:t xml:space="preserve"> proje</w:t>
          </w:r>
          <w:r w:rsidR="001E63B2" w:rsidRPr="001E63B2">
            <w:rPr>
              <w:noProof/>
              <w:lang w:val="en-US"/>
            </w:rPr>
            <w:t>c</w:t>
          </w:r>
          <w:r w:rsidR="004B10D4" w:rsidRPr="001E63B2">
            <w:rPr>
              <w:noProof/>
              <w:lang w:val="en-US"/>
            </w:rPr>
            <w:t>t…</w:t>
          </w:r>
        </w:sdtContent>
      </w:sdt>
      <w:bookmarkEnd w:id="0"/>
    </w:p>
    <w:p w14:paraId="05B196E3" w14:textId="3FF93EFE" w:rsidR="00710385" w:rsidRDefault="00FB4BDB">
      <w:pPr>
        <w:pStyle w:val="P68B1DB1-Normal1"/>
        <w:spacing w:before="360"/>
      </w:pPr>
      <w:bookmarkStart w:id="1" w:name="_GoBack"/>
      <w:bookmarkEnd w:id="1"/>
      <w:r>
        <w:t>Re</w:t>
      </w:r>
      <w:r w:rsidR="001E63B2">
        <w:t xml:space="preserve">port </w:t>
      </w:r>
      <w:r>
        <w:t>period: 20xx -xx-xx – 20xx-xx-xx</w:t>
      </w:r>
    </w:p>
    <w:sdt>
      <w:sdtPr>
        <w:rPr>
          <w:rFonts w:asciiTheme="minorHAnsi" w:eastAsiaTheme="minorEastAsia" w:hAnsiTheme="minorHAnsi" w:cstheme="minorBidi"/>
          <w:b w:val="0"/>
          <w:sz w:val="22"/>
        </w:rPr>
        <w:id w:val="-1213809999"/>
        <w:docPartObj>
          <w:docPartGallery w:val="Table of Contents"/>
          <w:docPartUnique/>
        </w:docPartObj>
      </w:sdtPr>
      <w:sdtEndPr/>
      <w:sdtContent>
        <w:p w14:paraId="542B2A0D" w14:textId="77777777" w:rsidR="00710385" w:rsidRDefault="00FB4BDB">
          <w:pPr>
            <w:pStyle w:val="Innehllsfrteckningsrubrik"/>
            <w:spacing w:before="1320"/>
          </w:pPr>
          <w:r>
            <w:t>Contents</w:t>
          </w:r>
        </w:p>
        <w:p w14:paraId="1B9A0BC4" w14:textId="2E2BD6D5" w:rsidR="001E63B2" w:rsidRDefault="00FB4BDB">
          <w:pPr>
            <w:pStyle w:val="Innehll1"/>
            <w:rPr>
              <w:rFonts w:asciiTheme="minorHAnsi" w:hAnsiTheme="minorHAnsi"/>
              <w:b w:val="0"/>
              <w:noProof/>
              <w:sz w:val="22"/>
              <w:szCs w:val="22"/>
              <w:lang w:val="sv-SE"/>
            </w:rPr>
          </w:pPr>
          <w:r>
            <w:rPr>
              <w:b w:val="0"/>
            </w:rPr>
            <w:fldChar w:fldCharType="begin"/>
          </w:r>
          <w:r>
            <w:rPr>
              <w:b w:val="0"/>
            </w:rPr>
            <w:instrText xml:space="preserve"> TOC \h \z \t "Rubrik 1;1;Rubrik 2;2;Rubrik 3;3;Rubrik 1 numrerad;1;Rubrik 2 numrerad;2;Rubrik 3 numrerad;3" </w:instrText>
          </w:r>
          <w:r>
            <w:rPr>
              <w:b w:val="0"/>
            </w:rPr>
            <w:fldChar w:fldCharType="separate"/>
          </w:r>
          <w:hyperlink w:anchor="_Toc147299289" w:history="1">
            <w:r w:rsidR="001E63B2" w:rsidRPr="007A1C83">
              <w:rPr>
                <w:rStyle w:val="Hyperlnk"/>
                <w:noProof/>
              </w:rPr>
              <w:t>Summary</w:t>
            </w:r>
            <w:r w:rsidR="001E63B2">
              <w:rPr>
                <w:noProof/>
                <w:webHidden/>
              </w:rPr>
              <w:tab/>
            </w:r>
            <w:r w:rsidR="001E63B2">
              <w:rPr>
                <w:noProof/>
                <w:webHidden/>
              </w:rPr>
              <w:fldChar w:fldCharType="begin"/>
            </w:r>
            <w:r w:rsidR="001E63B2">
              <w:rPr>
                <w:noProof/>
                <w:webHidden/>
              </w:rPr>
              <w:instrText xml:space="preserve"> PAGEREF _Toc147299289 \h </w:instrText>
            </w:r>
            <w:r w:rsidR="001E63B2">
              <w:rPr>
                <w:noProof/>
                <w:webHidden/>
              </w:rPr>
            </w:r>
            <w:r w:rsidR="001E63B2">
              <w:rPr>
                <w:noProof/>
                <w:webHidden/>
              </w:rPr>
              <w:fldChar w:fldCharType="separate"/>
            </w:r>
            <w:r w:rsidR="001E63B2">
              <w:rPr>
                <w:noProof/>
                <w:webHidden/>
              </w:rPr>
              <w:t>2</w:t>
            </w:r>
            <w:r w:rsidR="001E63B2">
              <w:rPr>
                <w:noProof/>
                <w:webHidden/>
              </w:rPr>
              <w:fldChar w:fldCharType="end"/>
            </w:r>
          </w:hyperlink>
        </w:p>
        <w:p w14:paraId="7FC20C81" w14:textId="3B973001" w:rsidR="001E63B2" w:rsidRDefault="00863A85">
          <w:pPr>
            <w:pStyle w:val="Innehll1"/>
            <w:rPr>
              <w:rFonts w:asciiTheme="minorHAnsi" w:hAnsiTheme="minorHAnsi"/>
              <w:b w:val="0"/>
              <w:noProof/>
              <w:sz w:val="22"/>
              <w:szCs w:val="22"/>
              <w:lang w:val="sv-SE"/>
            </w:rPr>
          </w:pPr>
          <w:hyperlink w:anchor="_Toc147299290" w:history="1">
            <w:r w:rsidR="001E63B2" w:rsidRPr="007A1C83">
              <w:rPr>
                <w:rStyle w:val="Hyperlnk"/>
                <w:noProof/>
              </w:rPr>
              <w:t>1 Results</w:t>
            </w:r>
            <w:r w:rsidR="001E63B2">
              <w:rPr>
                <w:noProof/>
                <w:webHidden/>
              </w:rPr>
              <w:tab/>
            </w:r>
            <w:r w:rsidR="001E63B2">
              <w:rPr>
                <w:noProof/>
                <w:webHidden/>
              </w:rPr>
              <w:fldChar w:fldCharType="begin"/>
            </w:r>
            <w:r w:rsidR="001E63B2">
              <w:rPr>
                <w:noProof/>
                <w:webHidden/>
              </w:rPr>
              <w:instrText xml:space="preserve"> PAGEREF _Toc147299290 \h </w:instrText>
            </w:r>
            <w:r w:rsidR="001E63B2">
              <w:rPr>
                <w:noProof/>
                <w:webHidden/>
              </w:rPr>
            </w:r>
            <w:r w:rsidR="001E63B2">
              <w:rPr>
                <w:noProof/>
                <w:webHidden/>
              </w:rPr>
              <w:fldChar w:fldCharType="separate"/>
            </w:r>
            <w:r w:rsidR="001E63B2">
              <w:rPr>
                <w:noProof/>
                <w:webHidden/>
              </w:rPr>
              <w:t>2</w:t>
            </w:r>
            <w:r w:rsidR="001E63B2">
              <w:rPr>
                <w:noProof/>
                <w:webHidden/>
              </w:rPr>
              <w:fldChar w:fldCharType="end"/>
            </w:r>
          </w:hyperlink>
        </w:p>
        <w:p w14:paraId="5266BACE" w14:textId="367C266A" w:rsidR="001E63B2" w:rsidRDefault="00863A85">
          <w:pPr>
            <w:pStyle w:val="Innehll1"/>
            <w:rPr>
              <w:rFonts w:asciiTheme="minorHAnsi" w:hAnsiTheme="minorHAnsi"/>
              <w:b w:val="0"/>
              <w:noProof/>
              <w:sz w:val="22"/>
              <w:szCs w:val="22"/>
              <w:lang w:val="sv-SE"/>
            </w:rPr>
          </w:pPr>
          <w:hyperlink w:anchor="_Toc147299291" w:history="1">
            <w:r w:rsidR="001E63B2" w:rsidRPr="007A1C83">
              <w:rPr>
                <w:rStyle w:val="Hyperlnk"/>
                <w:noProof/>
              </w:rPr>
              <w:t>2 Timetable</w:t>
            </w:r>
            <w:r w:rsidR="001E63B2">
              <w:rPr>
                <w:noProof/>
                <w:webHidden/>
              </w:rPr>
              <w:tab/>
            </w:r>
            <w:r w:rsidR="001E63B2">
              <w:rPr>
                <w:noProof/>
                <w:webHidden/>
              </w:rPr>
              <w:fldChar w:fldCharType="begin"/>
            </w:r>
            <w:r w:rsidR="001E63B2">
              <w:rPr>
                <w:noProof/>
                <w:webHidden/>
              </w:rPr>
              <w:instrText xml:space="preserve"> PAGEREF _Toc147299291 \h </w:instrText>
            </w:r>
            <w:r w:rsidR="001E63B2">
              <w:rPr>
                <w:noProof/>
                <w:webHidden/>
              </w:rPr>
            </w:r>
            <w:r w:rsidR="001E63B2">
              <w:rPr>
                <w:noProof/>
                <w:webHidden/>
              </w:rPr>
              <w:fldChar w:fldCharType="separate"/>
            </w:r>
            <w:r w:rsidR="001E63B2">
              <w:rPr>
                <w:noProof/>
                <w:webHidden/>
              </w:rPr>
              <w:t>2</w:t>
            </w:r>
            <w:r w:rsidR="001E63B2">
              <w:rPr>
                <w:noProof/>
                <w:webHidden/>
              </w:rPr>
              <w:fldChar w:fldCharType="end"/>
            </w:r>
          </w:hyperlink>
        </w:p>
        <w:p w14:paraId="4A195A1C" w14:textId="04AD7381" w:rsidR="001E63B2" w:rsidRDefault="00863A85">
          <w:pPr>
            <w:pStyle w:val="Innehll1"/>
            <w:rPr>
              <w:rFonts w:asciiTheme="minorHAnsi" w:hAnsiTheme="minorHAnsi"/>
              <w:b w:val="0"/>
              <w:noProof/>
              <w:sz w:val="22"/>
              <w:szCs w:val="22"/>
              <w:lang w:val="sv-SE"/>
            </w:rPr>
          </w:pPr>
          <w:hyperlink w:anchor="_Toc147299292" w:history="1">
            <w:r w:rsidR="001E63B2" w:rsidRPr="007A1C83">
              <w:rPr>
                <w:rStyle w:val="Hyperlnk"/>
                <w:noProof/>
              </w:rPr>
              <w:t>3 Cost</w:t>
            </w:r>
            <w:r w:rsidR="001E63B2">
              <w:rPr>
                <w:noProof/>
                <w:webHidden/>
              </w:rPr>
              <w:tab/>
            </w:r>
            <w:r w:rsidR="001E63B2">
              <w:rPr>
                <w:noProof/>
                <w:webHidden/>
              </w:rPr>
              <w:fldChar w:fldCharType="begin"/>
            </w:r>
            <w:r w:rsidR="001E63B2">
              <w:rPr>
                <w:noProof/>
                <w:webHidden/>
              </w:rPr>
              <w:instrText xml:space="preserve"> PAGEREF _Toc147299292 \h </w:instrText>
            </w:r>
            <w:r w:rsidR="001E63B2">
              <w:rPr>
                <w:noProof/>
                <w:webHidden/>
              </w:rPr>
            </w:r>
            <w:r w:rsidR="001E63B2">
              <w:rPr>
                <w:noProof/>
                <w:webHidden/>
              </w:rPr>
              <w:fldChar w:fldCharType="separate"/>
            </w:r>
            <w:r w:rsidR="001E63B2">
              <w:rPr>
                <w:noProof/>
                <w:webHidden/>
              </w:rPr>
              <w:t>2</w:t>
            </w:r>
            <w:r w:rsidR="001E63B2">
              <w:rPr>
                <w:noProof/>
                <w:webHidden/>
              </w:rPr>
              <w:fldChar w:fldCharType="end"/>
            </w:r>
          </w:hyperlink>
        </w:p>
        <w:p w14:paraId="49A2C5E1" w14:textId="1D077E49" w:rsidR="001E63B2" w:rsidRDefault="00863A85">
          <w:pPr>
            <w:pStyle w:val="Innehll1"/>
            <w:rPr>
              <w:rFonts w:asciiTheme="minorHAnsi" w:hAnsiTheme="minorHAnsi"/>
              <w:b w:val="0"/>
              <w:noProof/>
              <w:sz w:val="22"/>
              <w:szCs w:val="22"/>
              <w:lang w:val="sv-SE"/>
            </w:rPr>
          </w:pPr>
          <w:hyperlink w:anchor="_Toc147299293" w:history="1">
            <w:r w:rsidR="001E63B2" w:rsidRPr="007A1C83">
              <w:rPr>
                <w:rStyle w:val="Hyperlnk"/>
                <w:noProof/>
              </w:rPr>
              <w:t>4 Staff</w:t>
            </w:r>
            <w:r w:rsidR="001E63B2">
              <w:rPr>
                <w:noProof/>
                <w:webHidden/>
              </w:rPr>
              <w:tab/>
            </w:r>
            <w:r w:rsidR="001E63B2">
              <w:rPr>
                <w:noProof/>
                <w:webHidden/>
              </w:rPr>
              <w:fldChar w:fldCharType="begin"/>
            </w:r>
            <w:r w:rsidR="001E63B2">
              <w:rPr>
                <w:noProof/>
                <w:webHidden/>
              </w:rPr>
              <w:instrText xml:space="preserve"> PAGEREF _Toc147299293 \h </w:instrText>
            </w:r>
            <w:r w:rsidR="001E63B2">
              <w:rPr>
                <w:noProof/>
                <w:webHidden/>
              </w:rPr>
            </w:r>
            <w:r w:rsidR="001E63B2">
              <w:rPr>
                <w:noProof/>
                <w:webHidden/>
              </w:rPr>
              <w:fldChar w:fldCharType="separate"/>
            </w:r>
            <w:r w:rsidR="001E63B2">
              <w:rPr>
                <w:noProof/>
                <w:webHidden/>
              </w:rPr>
              <w:t>3</w:t>
            </w:r>
            <w:r w:rsidR="001E63B2">
              <w:rPr>
                <w:noProof/>
                <w:webHidden/>
              </w:rPr>
              <w:fldChar w:fldCharType="end"/>
            </w:r>
          </w:hyperlink>
        </w:p>
        <w:p w14:paraId="048E1D30" w14:textId="630FEC41" w:rsidR="001E63B2" w:rsidRDefault="00863A85">
          <w:pPr>
            <w:pStyle w:val="Innehll1"/>
            <w:rPr>
              <w:rFonts w:asciiTheme="minorHAnsi" w:hAnsiTheme="minorHAnsi"/>
              <w:b w:val="0"/>
              <w:noProof/>
              <w:sz w:val="22"/>
              <w:szCs w:val="22"/>
              <w:lang w:val="sv-SE"/>
            </w:rPr>
          </w:pPr>
          <w:hyperlink w:anchor="_Toc147299294" w:history="1">
            <w:r w:rsidR="001E63B2" w:rsidRPr="007A1C83">
              <w:rPr>
                <w:rStyle w:val="Hyperlnk"/>
                <w:noProof/>
              </w:rPr>
              <w:t>5 Other comments</w:t>
            </w:r>
            <w:r w:rsidR="001E63B2">
              <w:rPr>
                <w:noProof/>
                <w:webHidden/>
              </w:rPr>
              <w:tab/>
            </w:r>
            <w:r w:rsidR="001E63B2">
              <w:rPr>
                <w:noProof/>
                <w:webHidden/>
              </w:rPr>
              <w:fldChar w:fldCharType="begin"/>
            </w:r>
            <w:r w:rsidR="001E63B2">
              <w:rPr>
                <w:noProof/>
                <w:webHidden/>
              </w:rPr>
              <w:instrText xml:space="preserve"> PAGEREF _Toc147299294 \h </w:instrText>
            </w:r>
            <w:r w:rsidR="001E63B2">
              <w:rPr>
                <w:noProof/>
                <w:webHidden/>
              </w:rPr>
            </w:r>
            <w:r w:rsidR="001E63B2">
              <w:rPr>
                <w:noProof/>
                <w:webHidden/>
              </w:rPr>
              <w:fldChar w:fldCharType="separate"/>
            </w:r>
            <w:r w:rsidR="001E63B2">
              <w:rPr>
                <w:noProof/>
                <w:webHidden/>
              </w:rPr>
              <w:t>3</w:t>
            </w:r>
            <w:r w:rsidR="001E63B2">
              <w:rPr>
                <w:noProof/>
                <w:webHidden/>
              </w:rPr>
              <w:fldChar w:fldCharType="end"/>
            </w:r>
          </w:hyperlink>
        </w:p>
        <w:p w14:paraId="2FA38B75" w14:textId="4A22295F" w:rsidR="00710385" w:rsidRDefault="00FB4BDB">
          <w:r>
            <w:rPr>
              <w:rFonts w:ascii="Arial" w:hAnsi="Arial"/>
              <w:b/>
              <w:sz w:val="19"/>
            </w:rPr>
            <w:fldChar w:fldCharType="end"/>
          </w:r>
        </w:p>
      </w:sdtContent>
    </w:sdt>
    <w:p w14:paraId="6B9BF13A" w14:textId="77777777" w:rsidR="00710385" w:rsidRDefault="00710385">
      <w:pPr>
        <w:spacing w:before="360"/>
        <w:rPr>
          <w:rFonts w:asciiTheme="majorHAnsi" w:hAnsiTheme="majorHAnsi" w:cstheme="majorHAnsi"/>
        </w:rPr>
      </w:pPr>
    </w:p>
    <w:p w14:paraId="66E522B7" w14:textId="77777777" w:rsidR="00710385" w:rsidRDefault="00710385">
      <w:pPr>
        <w:sectPr w:rsidR="00710385" w:rsidSect="00517AFE">
          <w:type w:val="continuous"/>
          <w:pgSz w:w="11906" w:h="16838" w:code="9"/>
          <w:pgMar w:top="1247" w:right="2552" w:bottom="1985" w:left="1985" w:header="851" w:footer="709" w:gutter="0"/>
          <w:cols w:space="708"/>
          <w:titlePg/>
          <w:docGrid w:linePitch="360"/>
        </w:sectPr>
      </w:pPr>
    </w:p>
    <w:p w14:paraId="7CDB7151" w14:textId="77777777" w:rsidR="00710385" w:rsidRDefault="00FB4BDB">
      <w:pPr>
        <w:pStyle w:val="Rubrik1"/>
        <w:ind w:left="312" w:hanging="312"/>
      </w:pPr>
      <w:bookmarkStart w:id="2" w:name="_Toc82688604"/>
      <w:bookmarkStart w:id="3" w:name="_Toc147299289"/>
      <w:r>
        <w:lastRenderedPageBreak/>
        <w:t>Summary</w:t>
      </w:r>
      <w:bookmarkEnd w:id="2"/>
      <w:bookmarkEnd w:id="3"/>
    </w:p>
    <w:p w14:paraId="2ED4B77E" w14:textId="1D3B6182" w:rsidR="00710385" w:rsidRDefault="00FB4BDB">
      <w:pPr>
        <w:pStyle w:val="Beskrivning"/>
      </w:pPr>
      <w:r>
        <w:t>Mark</w:t>
      </w:r>
      <w:r w:rsidR="001E63B2">
        <w:t xml:space="preserve"> with X </w:t>
      </w:r>
      <w:r>
        <w:t>the status</w:t>
      </w:r>
      <w:r w:rsidR="001E63B2">
        <w:t xml:space="preserve"> for</w:t>
      </w:r>
      <w:r>
        <w:t xml:space="preserve"> each area</w:t>
      </w:r>
      <w:r w:rsidR="001E63B2">
        <w:t xml:space="preserve"> in the table</w:t>
      </w:r>
      <w:r>
        <w:t>.</w:t>
      </w:r>
    </w:p>
    <w:p w14:paraId="09972BD6" w14:textId="6754C4D1" w:rsidR="00710385" w:rsidRDefault="00863A85">
      <w:pPr>
        <w:pStyle w:val="P68B1DB1-Normal3"/>
        <w:spacing w:line="240" w:lineRule="auto"/>
      </w:pPr>
      <w:sdt>
        <w:sdtPr>
          <w:id w:val="1220873498"/>
          <w:placeholder>
            <w:docPart w:val="D26DD3717FDB40C4BB6262330C86B77C"/>
          </w:placeholder>
          <w:text/>
        </w:sdtPr>
        <w:sdtEndPr/>
        <w:sdtContent>
          <w:r w:rsidR="00FB4BDB">
            <w:t>A summary of project status</w:t>
          </w:r>
        </w:sdtContent>
      </w:sdt>
    </w:p>
    <w:tbl>
      <w:tblPr>
        <w:tblStyle w:val="Tabellrutnt"/>
        <w:tblW w:w="5000" w:type="pct"/>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322"/>
        <w:gridCol w:w="2028"/>
        <w:gridCol w:w="2028"/>
      </w:tblGrid>
      <w:tr w:rsidR="00710385" w14:paraId="2188536A" w14:textId="77777777" w:rsidTr="001E63B2">
        <w:trPr>
          <w:trHeight w:hRule="exact" w:val="624"/>
        </w:trPr>
        <w:tc>
          <w:tcPr>
            <w:tcW w:w="1348" w:type="pct"/>
            <w:tcBorders>
              <w:top w:val="single" w:sz="2" w:space="0" w:color="EEECEA" w:themeColor="accent6" w:themeTint="33"/>
              <w:left w:val="single" w:sz="2" w:space="0" w:color="EEECEA" w:themeColor="accent6" w:themeTint="33"/>
              <w:bottom w:val="single" w:sz="2" w:space="0" w:color="AEA299" w:themeColor="accent6"/>
              <w:right w:val="single" w:sz="2" w:space="0" w:color="EEECEA" w:themeColor="accent6" w:themeTint="33"/>
            </w:tcBorders>
            <w:shd w:val="clear" w:color="auto" w:fill="CEC7C1" w:themeFill="accent6" w:themeFillTint="99"/>
            <w:vAlign w:val="center"/>
          </w:tcPr>
          <w:p w14:paraId="07796A84" w14:textId="7BCE08E1" w:rsidR="00710385" w:rsidRDefault="00710385">
            <w:pPr>
              <w:spacing w:after="0" w:line="288" w:lineRule="auto"/>
              <w:ind w:left="312" w:hanging="312"/>
              <w:rPr>
                <w:rFonts w:ascii="Arial" w:eastAsia="Times New Roman" w:hAnsi="Arial" w:cs="Times New Roman"/>
                <w:b/>
                <w:sz w:val="18"/>
              </w:rPr>
            </w:pPr>
          </w:p>
        </w:tc>
        <w:tc>
          <w:tcPr>
            <w:tcW w:w="898" w:type="pct"/>
            <w:tcBorders>
              <w:top w:val="single" w:sz="2" w:space="0" w:color="EEECEA" w:themeColor="accent6" w:themeTint="33"/>
              <w:left w:val="single" w:sz="2" w:space="0" w:color="EEECEA" w:themeColor="accent6" w:themeTint="33"/>
              <w:bottom w:val="single" w:sz="2" w:space="0" w:color="AEA299" w:themeColor="accent6"/>
              <w:right w:val="single" w:sz="2" w:space="0" w:color="EEECEA" w:themeColor="accent6" w:themeTint="33"/>
            </w:tcBorders>
            <w:shd w:val="clear" w:color="auto" w:fill="00B050"/>
            <w:vAlign w:val="center"/>
          </w:tcPr>
          <w:p w14:paraId="57F7FF27" w14:textId="77777777" w:rsidR="00710385" w:rsidRDefault="00FB4BDB">
            <w:pPr>
              <w:pStyle w:val="P68B1DB1-Normal4"/>
              <w:spacing w:after="0" w:line="288" w:lineRule="auto"/>
              <w:ind w:left="312" w:hanging="312"/>
            </w:pPr>
            <w:r>
              <w:t>According to plan</w:t>
            </w:r>
          </w:p>
        </w:tc>
        <w:tc>
          <w:tcPr>
            <w:tcW w:w="1377" w:type="pct"/>
            <w:tcBorders>
              <w:top w:val="single" w:sz="2" w:space="0" w:color="EEECEA" w:themeColor="accent6" w:themeTint="33"/>
              <w:left w:val="single" w:sz="2" w:space="0" w:color="EEECEA" w:themeColor="accent6" w:themeTint="33"/>
              <w:bottom w:val="single" w:sz="2" w:space="0" w:color="AEA299" w:themeColor="accent6"/>
              <w:right w:val="single" w:sz="2" w:space="0" w:color="EEECEA" w:themeColor="accent6" w:themeTint="33"/>
            </w:tcBorders>
            <w:shd w:val="clear" w:color="auto" w:fill="FFFF00"/>
            <w:vAlign w:val="center"/>
          </w:tcPr>
          <w:p w14:paraId="600453A8" w14:textId="0F0500C3" w:rsidR="00710385" w:rsidRDefault="00FB4BDB">
            <w:pPr>
              <w:pStyle w:val="P68B1DB1-Normal4"/>
              <w:spacing w:after="0" w:line="288" w:lineRule="auto"/>
              <w:ind w:left="275"/>
            </w:pPr>
            <w:r>
              <w:t xml:space="preserve">Not completely </w:t>
            </w:r>
            <w:r>
              <w:br/>
              <w:t>according to plan</w:t>
            </w:r>
          </w:p>
        </w:tc>
        <w:tc>
          <w:tcPr>
            <w:tcW w:w="1377" w:type="pct"/>
            <w:tcBorders>
              <w:top w:val="single" w:sz="2" w:space="0" w:color="EEECEA" w:themeColor="accent6" w:themeTint="33"/>
              <w:left w:val="single" w:sz="2" w:space="0" w:color="EEECEA" w:themeColor="accent6" w:themeTint="33"/>
              <w:bottom w:val="single" w:sz="2" w:space="0" w:color="AEA299" w:themeColor="accent6"/>
              <w:right w:val="single" w:sz="2" w:space="0" w:color="EEECEA" w:themeColor="accent6" w:themeTint="33"/>
            </w:tcBorders>
            <w:shd w:val="clear" w:color="auto" w:fill="FF0000"/>
            <w:vAlign w:val="center"/>
          </w:tcPr>
          <w:p w14:paraId="210A41BA" w14:textId="77777777" w:rsidR="00710385" w:rsidRDefault="00FB4BDB">
            <w:pPr>
              <w:pStyle w:val="P68B1DB1-Normal4"/>
              <w:spacing w:after="0" w:line="288" w:lineRule="auto"/>
              <w:ind w:left="312" w:hanging="312"/>
            </w:pPr>
            <w:r>
              <w:t>Not according to plan</w:t>
            </w:r>
          </w:p>
        </w:tc>
      </w:tr>
      <w:tr w:rsidR="00710385" w14:paraId="1C6C9BF5" w14:textId="77777777" w:rsidTr="001E63B2">
        <w:trPr>
          <w:trHeight w:val="397"/>
        </w:trPr>
        <w:tc>
          <w:tcPr>
            <w:tcW w:w="1348" w:type="pct"/>
            <w:tcBorders>
              <w:top w:val="single" w:sz="2" w:space="0" w:color="AEA299" w:themeColor="accent6"/>
              <w:left w:val="single" w:sz="2" w:space="0" w:color="AEA299" w:themeColor="accent6"/>
              <w:bottom w:val="single" w:sz="2" w:space="0" w:color="AEA299" w:themeColor="accent6"/>
              <w:right w:val="single" w:sz="2" w:space="0" w:color="AEA299" w:themeColor="accent6"/>
            </w:tcBorders>
            <w:vAlign w:val="center"/>
          </w:tcPr>
          <w:p w14:paraId="05F4D0FE" w14:textId="1E5E1A27" w:rsidR="00710385" w:rsidRDefault="00FB4BDB" w:rsidP="001E63B2">
            <w:pPr>
              <w:pStyle w:val="P68B1DB1-Normal5"/>
              <w:spacing w:after="0" w:line="288" w:lineRule="auto"/>
              <w:ind w:left="37"/>
            </w:pPr>
            <w:r>
              <w:rPr>
                <w:b/>
              </w:rPr>
              <w:t>Results</w:t>
            </w:r>
            <w:r>
              <w:t xml:space="preserve"> (activities and project results) </w:t>
            </w:r>
          </w:p>
        </w:tc>
        <w:tc>
          <w:tcPr>
            <w:tcW w:w="898" w:type="pct"/>
            <w:tcBorders>
              <w:top w:val="single" w:sz="2" w:space="0" w:color="AEA299" w:themeColor="accent6"/>
              <w:left w:val="single" w:sz="2" w:space="0" w:color="AEA299" w:themeColor="accent6"/>
              <w:bottom w:val="single" w:sz="2" w:space="0" w:color="AEA299" w:themeColor="accent6"/>
              <w:right w:val="single" w:sz="2" w:space="0" w:color="AEA299" w:themeColor="accent6"/>
            </w:tcBorders>
            <w:vAlign w:val="center"/>
          </w:tcPr>
          <w:p w14:paraId="1C025EB1" w14:textId="1F177789" w:rsidR="00710385" w:rsidRDefault="00710385" w:rsidP="001E63B2">
            <w:pPr>
              <w:spacing w:after="0" w:line="288" w:lineRule="auto"/>
              <w:ind w:left="312" w:hanging="312"/>
              <w:jc w:val="center"/>
              <w:rPr>
                <w:rFonts w:ascii="Arial" w:eastAsia="Times New Roman" w:hAnsi="Arial" w:cs="Times New Roman"/>
                <w:sz w:val="24"/>
              </w:rPr>
            </w:pPr>
          </w:p>
        </w:tc>
        <w:tc>
          <w:tcPr>
            <w:tcW w:w="1377" w:type="pct"/>
            <w:tcBorders>
              <w:top w:val="single" w:sz="2" w:space="0" w:color="AEA299" w:themeColor="accent6"/>
              <w:left w:val="single" w:sz="2" w:space="0" w:color="AEA299" w:themeColor="accent6"/>
              <w:bottom w:val="single" w:sz="2" w:space="0" w:color="AEA299" w:themeColor="accent6"/>
              <w:right w:val="single" w:sz="2" w:space="0" w:color="AEA299" w:themeColor="accent6"/>
            </w:tcBorders>
            <w:vAlign w:val="center"/>
          </w:tcPr>
          <w:p w14:paraId="21F76B8B" w14:textId="77777777" w:rsidR="00710385" w:rsidRDefault="00710385" w:rsidP="001E63B2">
            <w:pPr>
              <w:spacing w:after="0" w:line="288" w:lineRule="auto"/>
              <w:ind w:left="312" w:hanging="312"/>
              <w:jc w:val="center"/>
              <w:rPr>
                <w:rFonts w:ascii="Arial" w:eastAsia="Times New Roman" w:hAnsi="Arial" w:cs="Times New Roman"/>
                <w:sz w:val="24"/>
              </w:rPr>
            </w:pPr>
          </w:p>
        </w:tc>
        <w:tc>
          <w:tcPr>
            <w:tcW w:w="1377" w:type="pct"/>
            <w:tcBorders>
              <w:top w:val="single" w:sz="2" w:space="0" w:color="AEA299" w:themeColor="accent6"/>
              <w:left w:val="single" w:sz="2" w:space="0" w:color="AEA299" w:themeColor="accent6"/>
              <w:bottom w:val="single" w:sz="2" w:space="0" w:color="AEA299" w:themeColor="accent6"/>
              <w:right w:val="single" w:sz="2" w:space="0" w:color="AEA299" w:themeColor="accent6"/>
            </w:tcBorders>
            <w:vAlign w:val="center"/>
          </w:tcPr>
          <w:p w14:paraId="2BE572AA" w14:textId="77777777" w:rsidR="00710385" w:rsidRDefault="00710385" w:rsidP="001E63B2">
            <w:pPr>
              <w:spacing w:after="0" w:line="288" w:lineRule="auto"/>
              <w:ind w:left="312" w:hanging="312"/>
              <w:jc w:val="center"/>
              <w:rPr>
                <w:rFonts w:ascii="Arial" w:eastAsia="Times New Roman" w:hAnsi="Arial" w:cs="Times New Roman"/>
                <w:sz w:val="24"/>
              </w:rPr>
            </w:pPr>
          </w:p>
        </w:tc>
      </w:tr>
      <w:tr w:rsidR="00710385" w14:paraId="44E95E87" w14:textId="77777777" w:rsidTr="001E63B2">
        <w:trPr>
          <w:trHeight w:val="397"/>
        </w:trPr>
        <w:tc>
          <w:tcPr>
            <w:tcW w:w="1348" w:type="pct"/>
            <w:tcBorders>
              <w:top w:val="single" w:sz="2" w:space="0" w:color="AEA299" w:themeColor="accent6"/>
              <w:left w:val="single" w:sz="2" w:space="0" w:color="AEA299" w:themeColor="accent6"/>
              <w:bottom w:val="single" w:sz="2" w:space="0" w:color="AEA299" w:themeColor="accent6"/>
              <w:right w:val="single" w:sz="2" w:space="0" w:color="AEA299" w:themeColor="accent6"/>
            </w:tcBorders>
            <w:shd w:val="clear" w:color="auto" w:fill="FAF9F8"/>
            <w:vAlign w:val="center"/>
          </w:tcPr>
          <w:p w14:paraId="0DA7C253" w14:textId="77777777" w:rsidR="00710385" w:rsidRDefault="00FB4BDB" w:rsidP="001E63B2">
            <w:pPr>
              <w:pStyle w:val="P68B1DB1-Normal4"/>
              <w:spacing w:after="0" w:line="288" w:lineRule="auto"/>
              <w:ind w:left="37"/>
            </w:pPr>
            <w:r>
              <w:t>Timetable</w:t>
            </w:r>
          </w:p>
        </w:tc>
        <w:tc>
          <w:tcPr>
            <w:tcW w:w="898" w:type="pct"/>
            <w:tcBorders>
              <w:top w:val="single" w:sz="2" w:space="0" w:color="AEA299" w:themeColor="accent6"/>
              <w:left w:val="single" w:sz="2" w:space="0" w:color="AEA299" w:themeColor="accent6"/>
              <w:bottom w:val="single" w:sz="2" w:space="0" w:color="AEA299" w:themeColor="accent6"/>
              <w:right w:val="single" w:sz="2" w:space="0" w:color="AEA299" w:themeColor="accent6"/>
            </w:tcBorders>
            <w:shd w:val="clear" w:color="auto" w:fill="FAF9F8"/>
            <w:vAlign w:val="center"/>
          </w:tcPr>
          <w:p w14:paraId="77D6A618" w14:textId="77777777" w:rsidR="00710385" w:rsidRDefault="00710385" w:rsidP="001E63B2">
            <w:pPr>
              <w:spacing w:after="0" w:line="288" w:lineRule="auto"/>
              <w:ind w:left="312" w:hanging="312"/>
              <w:jc w:val="center"/>
              <w:rPr>
                <w:rFonts w:ascii="Arial" w:eastAsia="Times New Roman" w:hAnsi="Arial" w:cs="Times New Roman"/>
                <w:sz w:val="24"/>
              </w:rPr>
            </w:pPr>
          </w:p>
        </w:tc>
        <w:tc>
          <w:tcPr>
            <w:tcW w:w="1377" w:type="pct"/>
            <w:tcBorders>
              <w:top w:val="single" w:sz="2" w:space="0" w:color="AEA299" w:themeColor="accent6"/>
              <w:left w:val="single" w:sz="2" w:space="0" w:color="AEA299" w:themeColor="accent6"/>
              <w:bottom w:val="single" w:sz="2" w:space="0" w:color="AEA299" w:themeColor="accent6"/>
              <w:right w:val="single" w:sz="2" w:space="0" w:color="AEA299" w:themeColor="accent6"/>
            </w:tcBorders>
            <w:shd w:val="clear" w:color="auto" w:fill="FAF9F8"/>
            <w:vAlign w:val="center"/>
          </w:tcPr>
          <w:p w14:paraId="00AECC8D" w14:textId="77777777" w:rsidR="00710385" w:rsidRDefault="00710385" w:rsidP="001E63B2">
            <w:pPr>
              <w:spacing w:after="0" w:line="288" w:lineRule="auto"/>
              <w:ind w:left="312" w:hanging="312"/>
              <w:jc w:val="center"/>
              <w:rPr>
                <w:rFonts w:ascii="Arial" w:eastAsia="Times New Roman" w:hAnsi="Arial" w:cs="Times New Roman"/>
                <w:sz w:val="24"/>
              </w:rPr>
            </w:pPr>
          </w:p>
        </w:tc>
        <w:tc>
          <w:tcPr>
            <w:tcW w:w="1377" w:type="pct"/>
            <w:tcBorders>
              <w:top w:val="single" w:sz="2" w:space="0" w:color="AEA299" w:themeColor="accent6"/>
              <w:left w:val="single" w:sz="2" w:space="0" w:color="AEA299" w:themeColor="accent6"/>
              <w:bottom w:val="single" w:sz="2" w:space="0" w:color="AEA299" w:themeColor="accent6"/>
              <w:right w:val="single" w:sz="2" w:space="0" w:color="AEA299" w:themeColor="accent6"/>
            </w:tcBorders>
            <w:shd w:val="clear" w:color="auto" w:fill="FAF9F8"/>
            <w:vAlign w:val="center"/>
          </w:tcPr>
          <w:p w14:paraId="4CE9EB01" w14:textId="77777777" w:rsidR="00710385" w:rsidRDefault="00710385" w:rsidP="001E63B2">
            <w:pPr>
              <w:spacing w:after="0" w:line="288" w:lineRule="auto"/>
              <w:ind w:left="312" w:hanging="312"/>
              <w:jc w:val="center"/>
              <w:rPr>
                <w:rFonts w:ascii="Arial" w:eastAsia="Times New Roman" w:hAnsi="Arial" w:cs="Times New Roman"/>
                <w:sz w:val="24"/>
              </w:rPr>
            </w:pPr>
          </w:p>
        </w:tc>
      </w:tr>
      <w:tr w:rsidR="00710385" w14:paraId="5F33A571" w14:textId="77777777" w:rsidTr="001E63B2">
        <w:trPr>
          <w:trHeight w:val="397"/>
        </w:trPr>
        <w:tc>
          <w:tcPr>
            <w:tcW w:w="1348" w:type="pct"/>
            <w:tcBorders>
              <w:top w:val="single" w:sz="2" w:space="0" w:color="AEA299" w:themeColor="accent6"/>
              <w:left w:val="single" w:sz="2" w:space="0" w:color="AEA299" w:themeColor="accent6"/>
              <w:bottom w:val="single" w:sz="2" w:space="0" w:color="AEA299" w:themeColor="accent6"/>
              <w:right w:val="single" w:sz="2" w:space="0" w:color="AEA299" w:themeColor="accent6"/>
            </w:tcBorders>
            <w:vAlign w:val="center"/>
          </w:tcPr>
          <w:p w14:paraId="47DC4C31" w14:textId="77777777" w:rsidR="00710385" w:rsidRDefault="00FB4BDB" w:rsidP="001E63B2">
            <w:pPr>
              <w:pStyle w:val="P68B1DB1-Normal4"/>
              <w:spacing w:after="0" w:line="288" w:lineRule="auto"/>
              <w:ind w:left="37"/>
            </w:pPr>
            <w:r>
              <w:t>Cost</w:t>
            </w:r>
          </w:p>
        </w:tc>
        <w:tc>
          <w:tcPr>
            <w:tcW w:w="898" w:type="pct"/>
            <w:tcBorders>
              <w:top w:val="single" w:sz="2" w:space="0" w:color="AEA299" w:themeColor="accent6"/>
              <w:left w:val="single" w:sz="2" w:space="0" w:color="AEA299" w:themeColor="accent6"/>
              <w:bottom w:val="single" w:sz="2" w:space="0" w:color="AEA299" w:themeColor="accent6"/>
              <w:right w:val="single" w:sz="2" w:space="0" w:color="AEA299" w:themeColor="accent6"/>
            </w:tcBorders>
            <w:vAlign w:val="center"/>
          </w:tcPr>
          <w:p w14:paraId="6963C3E6" w14:textId="77777777" w:rsidR="00710385" w:rsidRDefault="00710385" w:rsidP="001E63B2">
            <w:pPr>
              <w:spacing w:after="0" w:line="288" w:lineRule="auto"/>
              <w:ind w:left="312" w:hanging="312"/>
              <w:jc w:val="center"/>
              <w:rPr>
                <w:rFonts w:ascii="Arial" w:eastAsia="Times New Roman" w:hAnsi="Arial" w:cs="Times New Roman"/>
                <w:sz w:val="24"/>
              </w:rPr>
            </w:pPr>
          </w:p>
        </w:tc>
        <w:tc>
          <w:tcPr>
            <w:tcW w:w="1377" w:type="pct"/>
            <w:tcBorders>
              <w:top w:val="single" w:sz="2" w:space="0" w:color="AEA299" w:themeColor="accent6"/>
              <w:left w:val="single" w:sz="2" w:space="0" w:color="AEA299" w:themeColor="accent6"/>
              <w:bottom w:val="single" w:sz="2" w:space="0" w:color="AEA299" w:themeColor="accent6"/>
              <w:right w:val="single" w:sz="2" w:space="0" w:color="AEA299" w:themeColor="accent6"/>
            </w:tcBorders>
            <w:vAlign w:val="center"/>
          </w:tcPr>
          <w:p w14:paraId="335F2F10" w14:textId="77777777" w:rsidR="00710385" w:rsidRDefault="00710385" w:rsidP="001E63B2">
            <w:pPr>
              <w:spacing w:after="0" w:line="288" w:lineRule="auto"/>
              <w:ind w:left="312" w:hanging="312"/>
              <w:jc w:val="center"/>
              <w:rPr>
                <w:rFonts w:ascii="Arial" w:eastAsia="Times New Roman" w:hAnsi="Arial" w:cs="Times New Roman"/>
                <w:sz w:val="24"/>
              </w:rPr>
            </w:pPr>
          </w:p>
        </w:tc>
        <w:tc>
          <w:tcPr>
            <w:tcW w:w="1377" w:type="pct"/>
            <w:tcBorders>
              <w:top w:val="single" w:sz="2" w:space="0" w:color="AEA299" w:themeColor="accent6"/>
              <w:left w:val="single" w:sz="2" w:space="0" w:color="AEA299" w:themeColor="accent6"/>
              <w:bottom w:val="single" w:sz="2" w:space="0" w:color="AEA299" w:themeColor="accent6"/>
              <w:right w:val="single" w:sz="2" w:space="0" w:color="AEA299" w:themeColor="accent6"/>
            </w:tcBorders>
            <w:vAlign w:val="center"/>
          </w:tcPr>
          <w:p w14:paraId="659D50DA" w14:textId="77777777" w:rsidR="00710385" w:rsidRDefault="00710385" w:rsidP="001E63B2">
            <w:pPr>
              <w:spacing w:after="0" w:line="288" w:lineRule="auto"/>
              <w:ind w:left="312" w:hanging="312"/>
              <w:jc w:val="center"/>
              <w:rPr>
                <w:rFonts w:ascii="Arial" w:eastAsia="Times New Roman" w:hAnsi="Arial" w:cs="Times New Roman"/>
                <w:sz w:val="24"/>
              </w:rPr>
            </w:pPr>
          </w:p>
        </w:tc>
      </w:tr>
      <w:tr w:rsidR="00710385" w14:paraId="6628C6D8" w14:textId="77777777" w:rsidTr="001E63B2">
        <w:trPr>
          <w:trHeight w:val="397"/>
        </w:trPr>
        <w:tc>
          <w:tcPr>
            <w:tcW w:w="1348" w:type="pct"/>
            <w:tcBorders>
              <w:top w:val="single" w:sz="2" w:space="0" w:color="AEA299" w:themeColor="accent6"/>
              <w:left w:val="single" w:sz="2" w:space="0" w:color="AEA299" w:themeColor="accent6"/>
              <w:bottom w:val="single" w:sz="2" w:space="0" w:color="AEA299" w:themeColor="accent6"/>
              <w:right w:val="single" w:sz="2" w:space="0" w:color="AEA299" w:themeColor="accent6"/>
            </w:tcBorders>
            <w:shd w:val="clear" w:color="auto" w:fill="FAF9F8"/>
            <w:vAlign w:val="center"/>
          </w:tcPr>
          <w:p w14:paraId="5B5ECF9E" w14:textId="285F7BEB" w:rsidR="00710385" w:rsidRDefault="00FB4BDB" w:rsidP="001E63B2">
            <w:pPr>
              <w:pStyle w:val="P68B1DB1-Normal4"/>
              <w:spacing w:after="0" w:line="288" w:lineRule="auto"/>
              <w:ind w:left="37"/>
            </w:pPr>
            <w:r>
              <w:t>Staff</w:t>
            </w:r>
          </w:p>
        </w:tc>
        <w:tc>
          <w:tcPr>
            <w:tcW w:w="898" w:type="pct"/>
            <w:tcBorders>
              <w:top w:val="single" w:sz="2" w:space="0" w:color="AEA299" w:themeColor="accent6"/>
              <w:left w:val="single" w:sz="2" w:space="0" w:color="AEA299" w:themeColor="accent6"/>
              <w:bottom w:val="single" w:sz="2" w:space="0" w:color="AEA299" w:themeColor="accent6"/>
              <w:right w:val="single" w:sz="2" w:space="0" w:color="AEA299" w:themeColor="accent6"/>
            </w:tcBorders>
            <w:shd w:val="clear" w:color="auto" w:fill="FAF9F8"/>
            <w:vAlign w:val="center"/>
          </w:tcPr>
          <w:p w14:paraId="5F4FCBFE" w14:textId="77777777" w:rsidR="00710385" w:rsidRDefault="00710385" w:rsidP="001E63B2">
            <w:pPr>
              <w:spacing w:after="0" w:line="288" w:lineRule="auto"/>
              <w:ind w:left="312" w:hanging="312"/>
              <w:jc w:val="center"/>
              <w:rPr>
                <w:rFonts w:ascii="Arial" w:eastAsia="Times New Roman" w:hAnsi="Arial" w:cs="Times New Roman"/>
                <w:sz w:val="24"/>
              </w:rPr>
            </w:pPr>
          </w:p>
        </w:tc>
        <w:tc>
          <w:tcPr>
            <w:tcW w:w="1377" w:type="pct"/>
            <w:tcBorders>
              <w:top w:val="single" w:sz="2" w:space="0" w:color="AEA299" w:themeColor="accent6"/>
              <w:left w:val="single" w:sz="2" w:space="0" w:color="AEA299" w:themeColor="accent6"/>
              <w:bottom w:val="single" w:sz="2" w:space="0" w:color="AEA299" w:themeColor="accent6"/>
              <w:right w:val="single" w:sz="2" w:space="0" w:color="AEA299" w:themeColor="accent6"/>
            </w:tcBorders>
            <w:shd w:val="clear" w:color="auto" w:fill="FAF9F8"/>
            <w:vAlign w:val="center"/>
          </w:tcPr>
          <w:p w14:paraId="1351C92F" w14:textId="77777777" w:rsidR="00710385" w:rsidRDefault="00710385" w:rsidP="001E63B2">
            <w:pPr>
              <w:spacing w:after="0" w:line="288" w:lineRule="auto"/>
              <w:ind w:left="312" w:hanging="312"/>
              <w:jc w:val="center"/>
              <w:rPr>
                <w:rFonts w:ascii="Arial" w:eastAsia="Times New Roman" w:hAnsi="Arial" w:cs="Times New Roman"/>
                <w:sz w:val="24"/>
              </w:rPr>
            </w:pPr>
          </w:p>
        </w:tc>
        <w:tc>
          <w:tcPr>
            <w:tcW w:w="1377" w:type="pct"/>
            <w:tcBorders>
              <w:top w:val="single" w:sz="2" w:space="0" w:color="AEA299" w:themeColor="accent6"/>
              <w:left w:val="single" w:sz="2" w:space="0" w:color="AEA299" w:themeColor="accent6"/>
              <w:bottom w:val="single" w:sz="2" w:space="0" w:color="AEA299" w:themeColor="accent6"/>
              <w:right w:val="single" w:sz="2" w:space="0" w:color="AEA299" w:themeColor="accent6"/>
            </w:tcBorders>
            <w:shd w:val="clear" w:color="auto" w:fill="FAF9F8"/>
            <w:vAlign w:val="center"/>
          </w:tcPr>
          <w:p w14:paraId="439FD7DB" w14:textId="77777777" w:rsidR="00710385" w:rsidRDefault="00710385" w:rsidP="001E63B2">
            <w:pPr>
              <w:spacing w:after="0" w:line="288" w:lineRule="auto"/>
              <w:ind w:left="312" w:hanging="312"/>
              <w:jc w:val="center"/>
              <w:rPr>
                <w:rFonts w:ascii="Arial" w:eastAsia="Times New Roman" w:hAnsi="Arial" w:cs="Times New Roman"/>
                <w:sz w:val="24"/>
              </w:rPr>
            </w:pPr>
          </w:p>
        </w:tc>
      </w:tr>
    </w:tbl>
    <w:p w14:paraId="047BC923" w14:textId="77777777" w:rsidR="00710385" w:rsidRDefault="00710385"/>
    <w:p w14:paraId="6E17CE46" w14:textId="49E007BF" w:rsidR="00710385" w:rsidRDefault="00FB4BDB">
      <w:pPr>
        <w:pStyle w:val="Rubrik1numrerad"/>
      </w:pPr>
      <w:bookmarkStart w:id="4" w:name="_Toc147299290"/>
      <w:r>
        <w:t>Results</w:t>
      </w:r>
      <w:bookmarkEnd w:id="4"/>
    </w:p>
    <w:p w14:paraId="225135F6" w14:textId="011C0272" w:rsidR="00710385" w:rsidRDefault="00FB4BDB">
      <w:pPr>
        <w:pStyle w:val="Beskrivning"/>
      </w:pPr>
      <w:r>
        <w:t>Describe what has been done during</w:t>
      </w:r>
      <w:r w:rsidR="001E63B2">
        <w:t xml:space="preserve"> the</w:t>
      </w:r>
      <w:r>
        <w:t xml:space="preserve"> period, the general project situation in relation to the original plan and the results achieved so far.</w:t>
      </w:r>
    </w:p>
    <w:sdt>
      <w:sdtPr>
        <w:id w:val="-922479684"/>
        <w:placeholder>
          <w:docPart w:val="DefaultPlaceholder_-1854013440"/>
        </w:placeholder>
        <w:showingPlcHdr/>
      </w:sdtPr>
      <w:sdtEndPr/>
      <w:sdtContent>
        <w:p w14:paraId="208FF2D0" w14:textId="288ED0B0" w:rsidR="00710385" w:rsidRDefault="00FB4BDB">
          <w:r>
            <w:rPr>
              <w:rStyle w:val="Platshllartext"/>
            </w:rPr>
            <w:t>Click or tap here to enter text.</w:t>
          </w:r>
        </w:p>
      </w:sdtContent>
    </w:sdt>
    <w:p w14:paraId="4D62E43D" w14:textId="77777777" w:rsidR="00710385" w:rsidRDefault="00FB4BDB">
      <w:pPr>
        <w:pStyle w:val="Rubrik1numrerad"/>
      </w:pPr>
      <w:bookmarkStart w:id="5" w:name="_Toc147299291"/>
      <w:r>
        <w:t>Timetable</w:t>
      </w:r>
      <w:bookmarkEnd w:id="5"/>
    </w:p>
    <w:p w14:paraId="65DAC75B" w14:textId="03E15056" w:rsidR="00710385" w:rsidRDefault="00FB4BDB">
      <w:pPr>
        <w:pStyle w:val="Beskrivning"/>
      </w:pPr>
      <w:r>
        <w:t xml:space="preserve">Describe the project status in relation to the </w:t>
      </w:r>
      <w:r w:rsidR="001E63B2">
        <w:t xml:space="preserve">time </w:t>
      </w:r>
      <w:r>
        <w:t>schedule in the project plan. Comment on major deviations from the original plan. Specify actions that need to be taken to compensate for any delays. If wanted, use the activity plan from the application and state what has been implemented.</w:t>
      </w:r>
    </w:p>
    <w:p w14:paraId="151EEE0A" w14:textId="580B8E8E" w:rsidR="00710385" w:rsidRDefault="00863A85">
      <w:sdt>
        <w:sdtPr>
          <w:id w:val="534321856"/>
          <w:placeholder>
            <w:docPart w:val="DefaultPlaceholder_-1854013440"/>
          </w:placeholder>
          <w:showingPlcHdr/>
        </w:sdtPr>
        <w:sdtEndPr/>
        <w:sdtContent>
          <w:r w:rsidR="00FB4BDB">
            <w:rPr>
              <w:rStyle w:val="Platshllartext"/>
            </w:rPr>
            <w:t>Click or tap here to enter text.</w:t>
          </w:r>
        </w:sdtContent>
      </w:sdt>
    </w:p>
    <w:p w14:paraId="5E9EB266" w14:textId="77777777" w:rsidR="00710385" w:rsidRDefault="00FB4BDB">
      <w:pPr>
        <w:pStyle w:val="Rubrik1numrerad"/>
      </w:pPr>
      <w:bookmarkStart w:id="6" w:name="_Toc147299292"/>
      <w:r>
        <w:t>Cost</w:t>
      </w:r>
      <w:bookmarkEnd w:id="6"/>
    </w:p>
    <w:p w14:paraId="092ED8D0" w14:textId="391D18FC" w:rsidR="00710385" w:rsidRDefault="00863A85">
      <w:sdt>
        <w:sdtPr>
          <w:id w:val="-333681470"/>
          <w:placeholder>
            <w:docPart w:val="DefaultPlaceholder_-1854013440"/>
          </w:placeholder>
          <w:showingPlcHdr/>
        </w:sdtPr>
        <w:sdtEndPr/>
        <w:sdtContent>
          <w:r w:rsidR="00FB4BDB">
            <w:rPr>
              <w:rStyle w:val="Platshllartext"/>
            </w:rPr>
            <w:t>Click or tap here to enter text.</w:t>
          </w:r>
        </w:sdtContent>
      </w:sdt>
    </w:p>
    <w:tbl>
      <w:tblPr>
        <w:tblStyle w:val="Miunstandard"/>
        <w:tblW w:w="0" w:type="auto"/>
        <w:tblLook w:val="04A0" w:firstRow="1" w:lastRow="0" w:firstColumn="1" w:lastColumn="0" w:noHBand="0" w:noVBand="1"/>
      </w:tblPr>
      <w:tblGrid>
        <w:gridCol w:w="2453"/>
        <w:gridCol w:w="2453"/>
        <w:gridCol w:w="2453"/>
      </w:tblGrid>
      <w:tr w:rsidR="00710385" w14:paraId="18FF7C67" w14:textId="77777777">
        <w:trPr>
          <w:cnfStyle w:val="100000000000" w:firstRow="1" w:lastRow="0" w:firstColumn="0" w:lastColumn="0" w:oddVBand="0" w:evenVBand="0" w:oddHBand="0" w:evenHBand="0" w:firstRowFirstColumn="0" w:firstRowLastColumn="0" w:lastRowFirstColumn="0" w:lastRowLastColumn="0"/>
        </w:trPr>
        <w:tc>
          <w:tcPr>
            <w:tcW w:w="2453" w:type="dxa"/>
            <w:shd w:val="clear" w:color="auto" w:fill="D9D9D9" w:themeFill="background1" w:themeFillShade="D9"/>
          </w:tcPr>
          <w:p w14:paraId="65404A4C" w14:textId="77777777" w:rsidR="00710385" w:rsidRDefault="00FB4BDB">
            <w:r>
              <w:t>Type of cost</w:t>
            </w:r>
          </w:p>
        </w:tc>
        <w:tc>
          <w:tcPr>
            <w:tcW w:w="2453" w:type="dxa"/>
            <w:shd w:val="clear" w:color="auto" w:fill="D9D9D9" w:themeFill="background1" w:themeFillShade="D9"/>
          </w:tcPr>
          <w:p w14:paraId="6E6F424A" w14:textId="77777777" w:rsidR="00710385" w:rsidRDefault="00FB4BDB">
            <w:r>
              <w:t>Budget 20xx</w:t>
            </w:r>
          </w:p>
        </w:tc>
        <w:tc>
          <w:tcPr>
            <w:tcW w:w="2453" w:type="dxa"/>
            <w:shd w:val="clear" w:color="auto" w:fill="D9D9D9" w:themeFill="background1" w:themeFillShade="D9"/>
          </w:tcPr>
          <w:p w14:paraId="37CA3C56" w14:textId="3099A674" w:rsidR="00FB4BDB" w:rsidRDefault="00FB4BDB">
            <w:pPr>
              <w:rPr>
                <w:b w:val="0"/>
              </w:rPr>
            </w:pPr>
            <w:r>
              <w:t xml:space="preserve">Outcome until </w:t>
            </w:r>
          </w:p>
          <w:p w14:paraId="3D4EF450" w14:textId="78D5A93B" w:rsidR="00710385" w:rsidRDefault="00FB4BDB">
            <w:r>
              <w:t>20xx-xx-xx</w:t>
            </w:r>
          </w:p>
        </w:tc>
      </w:tr>
      <w:tr w:rsidR="00710385" w14:paraId="504B69AB" w14:textId="77777777">
        <w:trPr>
          <w:cnfStyle w:val="000000100000" w:firstRow="0" w:lastRow="0" w:firstColumn="0" w:lastColumn="0" w:oddVBand="0" w:evenVBand="0" w:oddHBand="1" w:evenHBand="0" w:firstRowFirstColumn="0" w:firstRowLastColumn="0" w:lastRowFirstColumn="0" w:lastRowLastColumn="0"/>
        </w:trPr>
        <w:tc>
          <w:tcPr>
            <w:tcW w:w="2453" w:type="dxa"/>
          </w:tcPr>
          <w:p w14:paraId="1C543F01" w14:textId="77777777" w:rsidR="00710385" w:rsidRDefault="00FB4BDB">
            <w:pPr>
              <w:spacing w:before="48" w:after="48"/>
            </w:pPr>
            <w:r>
              <w:t>Personnel costs</w:t>
            </w:r>
          </w:p>
        </w:tc>
        <w:tc>
          <w:tcPr>
            <w:tcW w:w="2453" w:type="dxa"/>
          </w:tcPr>
          <w:p w14:paraId="6701DD0E" w14:textId="77777777" w:rsidR="00710385" w:rsidRDefault="00710385">
            <w:pPr>
              <w:spacing w:before="48" w:after="48"/>
            </w:pPr>
          </w:p>
        </w:tc>
        <w:tc>
          <w:tcPr>
            <w:tcW w:w="2453" w:type="dxa"/>
          </w:tcPr>
          <w:p w14:paraId="4D8A5E2B" w14:textId="77777777" w:rsidR="00710385" w:rsidRDefault="00710385">
            <w:pPr>
              <w:spacing w:before="48" w:after="48"/>
            </w:pPr>
          </w:p>
        </w:tc>
      </w:tr>
      <w:tr w:rsidR="00710385" w14:paraId="50FDCB87" w14:textId="77777777">
        <w:trPr>
          <w:cnfStyle w:val="000000010000" w:firstRow="0" w:lastRow="0" w:firstColumn="0" w:lastColumn="0" w:oddVBand="0" w:evenVBand="0" w:oddHBand="0" w:evenHBand="1" w:firstRowFirstColumn="0" w:firstRowLastColumn="0" w:lastRowFirstColumn="0" w:lastRowLastColumn="0"/>
        </w:trPr>
        <w:tc>
          <w:tcPr>
            <w:tcW w:w="2453" w:type="dxa"/>
          </w:tcPr>
          <w:p w14:paraId="78219AFC" w14:textId="77777777" w:rsidR="00710385" w:rsidRDefault="00FB4BDB">
            <w:pPr>
              <w:spacing w:before="48" w:after="48"/>
            </w:pPr>
            <w:r>
              <w:t>Material costs</w:t>
            </w:r>
          </w:p>
        </w:tc>
        <w:tc>
          <w:tcPr>
            <w:tcW w:w="2453" w:type="dxa"/>
          </w:tcPr>
          <w:p w14:paraId="3C43BBE5" w14:textId="77777777" w:rsidR="00710385" w:rsidRDefault="00710385">
            <w:pPr>
              <w:spacing w:before="48" w:after="48"/>
            </w:pPr>
          </w:p>
        </w:tc>
        <w:tc>
          <w:tcPr>
            <w:tcW w:w="2453" w:type="dxa"/>
          </w:tcPr>
          <w:p w14:paraId="0D8C0DE5" w14:textId="77777777" w:rsidR="00710385" w:rsidRDefault="00710385">
            <w:pPr>
              <w:spacing w:before="48" w:after="48"/>
            </w:pPr>
          </w:p>
        </w:tc>
      </w:tr>
      <w:tr w:rsidR="00710385" w14:paraId="33E79792" w14:textId="77777777">
        <w:trPr>
          <w:cnfStyle w:val="000000100000" w:firstRow="0" w:lastRow="0" w:firstColumn="0" w:lastColumn="0" w:oddVBand="0" w:evenVBand="0" w:oddHBand="1" w:evenHBand="0" w:firstRowFirstColumn="0" w:firstRowLastColumn="0" w:lastRowFirstColumn="0" w:lastRowLastColumn="0"/>
        </w:trPr>
        <w:tc>
          <w:tcPr>
            <w:tcW w:w="2453" w:type="dxa"/>
          </w:tcPr>
          <w:p w14:paraId="3375E2DE" w14:textId="1193803E" w:rsidR="00710385" w:rsidRDefault="00FB4BDB">
            <w:pPr>
              <w:spacing w:before="48" w:after="48"/>
            </w:pPr>
            <w:r>
              <w:lastRenderedPageBreak/>
              <w:t>Travel and accommodation costs (not travel between campus)</w:t>
            </w:r>
          </w:p>
        </w:tc>
        <w:tc>
          <w:tcPr>
            <w:tcW w:w="2453" w:type="dxa"/>
          </w:tcPr>
          <w:p w14:paraId="4C8D3CE8" w14:textId="77777777" w:rsidR="00710385" w:rsidRDefault="00710385">
            <w:pPr>
              <w:spacing w:before="48" w:after="48"/>
            </w:pPr>
          </w:p>
        </w:tc>
        <w:tc>
          <w:tcPr>
            <w:tcW w:w="2453" w:type="dxa"/>
          </w:tcPr>
          <w:p w14:paraId="61667D73" w14:textId="77777777" w:rsidR="00710385" w:rsidRDefault="00710385">
            <w:pPr>
              <w:spacing w:before="48" w:after="48"/>
            </w:pPr>
          </w:p>
        </w:tc>
      </w:tr>
      <w:tr w:rsidR="00710385" w14:paraId="363C65A4" w14:textId="77777777">
        <w:trPr>
          <w:cnfStyle w:val="000000010000" w:firstRow="0" w:lastRow="0" w:firstColumn="0" w:lastColumn="0" w:oddVBand="0" w:evenVBand="0" w:oddHBand="0" w:evenHBand="1" w:firstRowFirstColumn="0" w:firstRowLastColumn="0" w:lastRowFirstColumn="0" w:lastRowLastColumn="0"/>
        </w:trPr>
        <w:tc>
          <w:tcPr>
            <w:tcW w:w="2453" w:type="dxa"/>
          </w:tcPr>
          <w:p w14:paraId="56AE7A01" w14:textId="77777777" w:rsidR="00710385" w:rsidRDefault="00FB4BDB">
            <w:pPr>
              <w:spacing w:before="48" w:after="48"/>
            </w:pPr>
            <w:r>
              <w:t>Other costs</w:t>
            </w:r>
          </w:p>
        </w:tc>
        <w:tc>
          <w:tcPr>
            <w:tcW w:w="2453" w:type="dxa"/>
          </w:tcPr>
          <w:p w14:paraId="7E8B5A84" w14:textId="77777777" w:rsidR="00710385" w:rsidRDefault="00710385">
            <w:pPr>
              <w:spacing w:before="48" w:after="48"/>
            </w:pPr>
          </w:p>
        </w:tc>
        <w:tc>
          <w:tcPr>
            <w:tcW w:w="2453" w:type="dxa"/>
          </w:tcPr>
          <w:p w14:paraId="431C7835" w14:textId="77777777" w:rsidR="00710385" w:rsidRDefault="00710385">
            <w:pPr>
              <w:spacing w:before="48" w:after="48"/>
            </w:pPr>
          </w:p>
        </w:tc>
      </w:tr>
      <w:tr w:rsidR="00710385" w14:paraId="43DC77D6" w14:textId="77777777">
        <w:trPr>
          <w:cnfStyle w:val="000000100000" w:firstRow="0" w:lastRow="0" w:firstColumn="0" w:lastColumn="0" w:oddVBand="0" w:evenVBand="0" w:oddHBand="1" w:evenHBand="0" w:firstRowFirstColumn="0" w:firstRowLastColumn="0" w:lastRowFirstColumn="0" w:lastRowLastColumn="0"/>
        </w:trPr>
        <w:tc>
          <w:tcPr>
            <w:tcW w:w="2453" w:type="dxa"/>
          </w:tcPr>
          <w:p w14:paraId="46141CFE" w14:textId="279D97BE" w:rsidR="00710385" w:rsidRDefault="00FB4BDB">
            <w:pPr>
              <w:spacing w:before="48" w:after="48"/>
            </w:pPr>
            <w:r>
              <w:t>Indirect costs (Overhead)</w:t>
            </w:r>
          </w:p>
        </w:tc>
        <w:tc>
          <w:tcPr>
            <w:tcW w:w="2453" w:type="dxa"/>
          </w:tcPr>
          <w:p w14:paraId="0CA92301" w14:textId="77777777" w:rsidR="00710385" w:rsidRDefault="00710385">
            <w:pPr>
              <w:spacing w:before="48" w:after="48"/>
            </w:pPr>
          </w:p>
        </w:tc>
        <w:tc>
          <w:tcPr>
            <w:tcW w:w="2453" w:type="dxa"/>
          </w:tcPr>
          <w:p w14:paraId="4FB091F6" w14:textId="77777777" w:rsidR="00710385" w:rsidRDefault="00710385">
            <w:pPr>
              <w:spacing w:before="48" w:after="48"/>
            </w:pPr>
          </w:p>
        </w:tc>
      </w:tr>
      <w:tr w:rsidR="00710385" w14:paraId="1552BB98" w14:textId="77777777">
        <w:trPr>
          <w:cnfStyle w:val="000000010000" w:firstRow="0" w:lastRow="0" w:firstColumn="0" w:lastColumn="0" w:oddVBand="0" w:evenVBand="0" w:oddHBand="0" w:evenHBand="1" w:firstRowFirstColumn="0" w:firstRowLastColumn="0" w:lastRowFirstColumn="0" w:lastRowLastColumn="0"/>
        </w:trPr>
        <w:tc>
          <w:tcPr>
            <w:tcW w:w="2453" w:type="dxa"/>
          </w:tcPr>
          <w:p w14:paraId="7BEE350A" w14:textId="77777777" w:rsidR="00710385" w:rsidRDefault="00710385">
            <w:pPr>
              <w:spacing w:before="48" w:after="48"/>
            </w:pPr>
          </w:p>
        </w:tc>
        <w:tc>
          <w:tcPr>
            <w:tcW w:w="2453" w:type="dxa"/>
          </w:tcPr>
          <w:p w14:paraId="7C75BAD6" w14:textId="77777777" w:rsidR="00710385" w:rsidRDefault="00710385">
            <w:pPr>
              <w:spacing w:before="48" w:after="48"/>
            </w:pPr>
          </w:p>
        </w:tc>
        <w:tc>
          <w:tcPr>
            <w:tcW w:w="2453" w:type="dxa"/>
          </w:tcPr>
          <w:p w14:paraId="4B8DADD6" w14:textId="77777777" w:rsidR="00710385" w:rsidRDefault="00710385">
            <w:pPr>
              <w:spacing w:before="48" w:after="48"/>
            </w:pPr>
          </w:p>
        </w:tc>
      </w:tr>
      <w:tr w:rsidR="00710385" w14:paraId="0FB9CB11" w14:textId="77777777">
        <w:trPr>
          <w:cnfStyle w:val="000000100000" w:firstRow="0" w:lastRow="0" w:firstColumn="0" w:lastColumn="0" w:oddVBand="0" w:evenVBand="0" w:oddHBand="1" w:evenHBand="0" w:firstRowFirstColumn="0" w:firstRowLastColumn="0" w:lastRowFirstColumn="0" w:lastRowLastColumn="0"/>
        </w:trPr>
        <w:tc>
          <w:tcPr>
            <w:tcW w:w="2453" w:type="dxa"/>
          </w:tcPr>
          <w:p w14:paraId="21F36952" w14:textId="7634DDAD" w:rsidR="00710385" w:rsidRDefault="00FB4BDB">
            <w:pPr>
              <w:pStyle w:val="P68B1DB1-Normal6"/>
              <w:spacing w:before="48" w:after="48"/>
            </w:pPr>
            <w:r>
              <w:t>Total</w:t>
            </w:r>
          </w:p>
        </w:tc>
        <w:tc>
          <w:tcPr>
            <w:tcW w:w="2453" w:type="dxa"/>
          </w:tcPr>
          <w:p w14:paraId="121C43FC" w14:textId="77777777" w:rsidR="00710385" w:rsidRDefault="00710385">
            <w:pPr>
              <w:spacing w:before="48" w:after="48"/>
              <w:rPr>
                <w:b/>
              </w:rPr>
            </w:pPr>
          </w:p>
        </w:tc>
        <w:tc>
          <w:tcPr>
            <w:tcW w:w="2453" w:type="dxa"/>
          </w:tcPr>
          <w:p w14:paraId="6168E22D" w14:textId="77777777" w:rsidR="00710385" w:rsidRDefault="00710385">
            <w:pPr>
              <w:spacing w:before="48" w:after="48"/>
              <w:rPr>
                <w:b/>
              </w:rPr>
            </w:pPr>
          </w:p>
        </w:tc>
      </w:tr>
    </w:tbl>
    <w:p w14:paraId="65B0022C" w14:textId="77777777" w:rsidR="00710385" w:rsidRDefault="00710385"/>
    <w:p w14:paraId="3496AB5C" w14:textId="7FFF3115" w:rsidR="00710385" w:rsidRDefault="00FB4BDB">
      <w:pPr>
        <w:pStyle w:val="Rubrik1numrerad"/>
      </w:pPr>
      <w:bookmarkStart w:id="7" w:name="_Toc147299293"/>
      <w:r>
        <w:t>Staff</w:t>
      </w:r>
      <w:bookmarkEnd w:id="7"/>
    </w:p>
    <w:p w14:paraId="77FDF16A" w14:textId="44BBBE25" w:rsidR="00710385" w:rsidRDefault="00FB4BDB">
      <w:pPr>
        <w:pStyle w:val="Beskrivning"/>
      </w:pPr>
      <w:r>
        <w:t>Comment on major deviations from the original plan regarding human resources. Specify actions that need to be taken to compensate for any delays.</w:t>
      </w:r>
    </w:p>
    <w:sdt>
      <w:sdtPr>
        <w:id w:val="-674185572"/>
        <w:placeholder>
          <w:docPart w:val="DefaultPlaceholder_-1854013440"/>
        </w:placeholder>
        <w:showingPlcHdr/>
      </w:sdtPr>
      <w:sdtEndPr/>
      <w:sdtContent>
        <w:p w14:paraId="4D3D6E17" w14:textId="65B5AFFA" w:rsidR="00710385" w:rsidRDefault="00FB4BDB">
          <w:r>
            <w:rPr>
              <w:rStyle w:val="Platshllartext"/>
            </w:rPr>
            <w:t>Click or tap here to enter text.</w:t>
          </w:r>
        </w:p>
      </w:sdtContent>
    </w:sdt>
    <w:p w14:paraId="2C503843" w14:textId="77777777" w:rsidR="00710385" w:rsidRDefault="00FB4BDB">
      <w:pPr>
        <w:pStyle w:val="Rubrik1numrerad"/>
      </w:pPr>
      <w:bookmarkStart w:id="8" w:name="_Toc147299294"/>
      <w:r>
        <w:t>Other comments</w:t>
      </w:r>
      <w:bookmarkEnd w:id="8"/>
    </w:p>
    <w:p w14:paraId="1C8B39DC" w14:textId="1F0F1388" w:rsidR="00710385" w:rsidRDefault="00FB4BDB">
      <w:pPr>
        <w:pStyle w:val="Beskrivning"/>
      </w:pPr>
      <w:r>
        <w:t xml:space="preserve">Other things that need to be informed about the project and its implementation. There is nothing else to comment to write it </w:t>
      </w:r>
      <w:r w:rsidRPr="00FB4BDB">
        <w:t>Other things that need to be informed about the current project and its implementation. If there is nothing else to comment on, write it.</w:t>
      </w:r>
    </w:p>
    <w:p w14:paraId="24376665" w14:textId="47FD244B" w:rsidR="00710385" w:rsidRDefault="00863A85">
      <w:sdt>
        <w:sdtPr>
          <w:id w:val="2146313356"/>
          <w:placeholder>
            <w:docPart w:val="DefaultPlaceholder_-1854013440"/>
          </w:placeholder>
          <w:showingPlcHdr/>
        </w:sdtPr>
        <w:sdtEndPr/>
        <w:sdtContent>
          <w:r w:rsidR="00FB4BDB">
            <w:rPr>
              <w:rStyle w:val="Platshllartext"/>
            </w:rPr>
            <w:t>Click or tap here to enter text.</w:t>
          </w:r>
        </w:sdtContent>
      </w:sdt>
    </w:p>
    <w:sectPr w:rsidR="00710385">
      <w:headerReference w:type="first" r:id="rId16"/>
      <w:footerReference w:type="first" r:id="rId17"/>
      <w:pgSz w:w="11906" w:h="16838" w:code="9"/>
      <w:pgMar w:top="1247" w:right="2552" w:bottom="1985" w:left="1985" w:header="851"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767C4" w16cex:dateUtc="2023-08-16T13: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B7365" w14:textId="77777777" w:rsidR="00710385" w:rsidRDefault="00FB4BDB">
      <w:pPr>
        <w:spacing w:line="240" w:lineRule="auto"/>
      </w:pPr>
      <w:r>
        <w:separator/>
      </w:r>
    </w:p>
  </w:endnote>
  <w:endnote w:type="continuationSeparator" w:id="0">
    <w:p w14:paraId="34CE1AB0" w14:textId="77777777" w:rsidR="00710385" w:rsidRDefault="00FB4B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8A1D5" w14:textId="77777777" w:rsidR="00710385" w:rsidRDefault="00FB4BDB">
    <w:pPr>
      <w:pStyle w:val="Sidfot"/>
      <w:tabs>
        <w:tab w:val="clear" w:pos="4536"/>
        <w:tab w:val="clear" w:pos="9072"/>
      </w:tabs>
      <w:ind w:right="-1588"/>
      <w:jc w:val="right"/>
      <w:rPr>
        <w:sz w:val="20"/>
      </w:rPr>
    </w:pPr>
    <w:r>
      <w:rPr>
        <w:rStyle w:val="Sidnummer"/>
      </w:rPr>
      <w:fldChar w:fldCharType="begin"/>
    </w:r>
    <w:r>
      <w:rPr>
        <w:rStyle w:val="Sidnummer"/>
      </w:rPr>
      <w:instrText xml:space="preserve"> PAGE   \* MERGEFORMAT </w:instrText>
    </w:r>
    <w:r>
      <w:rPr>
        <w:rStyle w:val="Sidnummer"/>
      </w:rPr>
      <w:fldChar w:fldCharType="separate"/>
    </w:r>
    <w:r>
      <w:rPr>
        <w:rStyle w:val="Sidnummer"/>
      </w:rPr>
      <w:t>2</w:t>
    </w:r>
    <w:r>
      <w:rPr>
        <w:rStyle w:val="Sid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CC7C7" w14:textId="77777777" w:rsidR="00710385" w:rsidRDefault="00FB4BDB">
    <w:pPr>
      <w:pStyle w:val="Sidfot"/>
      <w:tabs>
        <w:tab w:val="clear" w:pos="4536"/>
        <w:tab w:val="clear" w:pos="9072"/>
      </w:tabs>
      <w:ind w:right="-1588"/>
      <w:jc w:val="right"/>
      <w:rPr>
        <w:sz w:val="20"/>
      </w:rPr>
    </w:pPr>
    <w:r>
      <w:rPr>
        <w:rStyle w:val="Sidnummer"/>
      </w:rPr>
      <w:fldChar w:fldCharType="begin"/>
    </w:r>
    <w:r>
      <w:rPr>
        <w:rStyle w:val="Sidnummer"/>
      </w:rPr>
      <w:instrText xml:space="preserve"> PAGE   \* MERGEFORMAT </w:instrText>
    </w:r>
    <w:r>
      <w:rPr>
        <w:rStyle w:val="Sidnummer"/>
      </w:rPr>
      <w:fldChar w:fldCharType="separate"/>
    </w:r>
    <w:r>
      <w:rPr>
        <w:rStyle w:val="Sidnummer"/>
      </w:rPr>
      <w:t>1</w:t>
    </w:r>
    <w:r>
      <w:rPr>
        <w:rStyle w:val="Sidnummer"/>
      </w:rPr>
      <w:fldChar w:fldCharType="end"/>
    </w:r>
  </w:p>
  <w:p w14:paraId="0FF90CB7" w14:textId="77777777" w:rsidR="00710385" w:rsidRDefault="00710385">
    <w:pPr>
      <w:pStyle w:val="Sidfo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A2CA3" w14:textId="77777777" w:rsidR="00710385" w:rsidRDefault="00710385">
      <w:pPr>
        <w:pStyle w:val="Sidfot"/>
      </w:pPr>
    </w:p>
  </w:footnote>
  <w:footnote w:type="continuationSeparator" w:id="0">
    <w:p w14:paraId="7911178B" w14:textId="77777777" w:rsidR="00710385" w:rsidRDefault="00FB4B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62415" w14:textId="31BD46C7" w:rsidR="00710385" w:rsidRPr="001E63B2" w:rsidRDefault="00FB4BDB">
    <w:pPr>
      <w:pStyle w:val="Infotext"/>
      <w:tabs>
        <w:tab w:val="right" w:pos="7371"/>
      </w:tabs>
      <w:spacing w:after="1560"/>
      <w:rPr>
        <w:lang w:val="en-US"/>
      </w:rPr>
    </w:pPr>
    <w:r w:rsidRPr="001E63B2">
      <w:rPr>
        <w:lang w:val="en-US"/>
      </w:rPr>
      <w:t>Mid Sweden University</w:t>
    </w:r>
    <w:r w:rsidRPr="001E63B2">
      <w:rPr>
        <w:lang w:val="en-US"/>
      </w:rPr>
      <w:tab/>
    </w:r>
    <w:sdt>
      <w:sdtPr>
        <w:rPr>
          <w:b/>
          <w:bCs/>
          <w:lang w:val="en-US"/>
        </w:rPr>
        <w:id w:val="1393229342"/>
        <w:dataBinding w:prefixMappings="xmlns:ns0='LPXML' " w:xpath="/ns0:root[1]/ns0:titel[1]" w:storeItemID="{407CBF84-C702-402A-8C36-897AC1481FD7}"/>
        <w:text/>
      </w:sdtPr>
      <w:sdtEndPr/>
      <w:sdtContent>
        <w:r w:rsidR="001E63B2" w:rsidRPr="001E63B2">
          <w:rPr>
            <w:b/>
            <w:bCs/>
            <w:lang w:val="en-US"/>
          </w:rPr>
          <w:t>Status Report – Name on project…</w:t>
        </w:r>
      </w:sdtContent>
    </w:sdt>
    <w:r w:rsidRPr="001E63B2">
      <w:rPr>
        <w:b/>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0A833" w14:textId="5092DC7C" w:rsidR="00710385" w:rsidRPr="001E63B2" w:rsidRDefault="00FB4BDB">
    <w:pPr>
      <w:pStyle w:val="Infotext"/>
      <w:tabs>
        <w:tab w:val="right" w:pos="7371"/>
      </w:tabs>
      <w:spacing w:after="1560"/>
      <w:rPr>
        <w:lang w:val="en-US"/>
      </w:rPr>
    </w:pPr>
    <w:r w:rsidRPr="001E63B2">
      <w:rPr>
        <w:lang w:val="en-US"/>
      </w:rPr>
      <w:t>Mid Sweden University</w:t>
    </w:r>
    <w:r w:rsidRPr="001E63B2">
      <w:rPr>
        <w:lang w:val="en-US"/>
      </w:rPr>
      <w:tab/>
    </w:r>
    <w:sdt>
      <w:sdtPr>
        <w:rPr>
          <w:b/>
          <w:bCs/>
          <w:lang w:val="en-US"/>
        </w:rPr>
        <w:id w:val="1617568895"/>
        <w:placeholder>
          <w:docPart w:val="ED8129E992FB429BAE05B1DB7E1DC1D0"/>
        </w:placeholder>
        <w:dataBinding w:prefixMappings="xmlns:ns0='LPXML' " w:xpath="/ns0:root[1]/ns0:titel[1]" w:storeItemID="{407CBF84-C702-402A-8C36-897AC1481FD7}"/>
        <w:text/>
      </w:sdtPr>
      <w:sdtEndPr/>
      <w:sdtContent>
        <w:r w:rsidR="001E63B2" w:rsidRPr="001E63B2">
          <w:rPr>
            <w:b/>
            <w:bCs/>
            <w:lang w:val="en-US"/>
          </w:rPr>
          <w:t>Status Report – Name on project…</w:t>
        </w:r>
      </w:sdtContent>
    </w:sdt>
    <w:r w:rsidRPr="001E63B2">
      <w:rPr>
        <w:b/>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3C7EFF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6A17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5A2D3E"/>
    <w:multiLevelType w:val="multilevel"/>
    <w:tmpl w:val="FCD2B33E"/>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AA4324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B60D18"/>
    <w:multiLevelType w:val="multilevel"/>
    <w:tmpl w:val="1D1C3D8C"/>
    <w:styleLink w:val="attlista"/>
    <w:lvl w:ilvl="0">
      <w:start w:val="1"/>
      <w:numFmt w:val="none"/>
      <w:pStyle w:val="lista"/>
      <w:lvlText w:val="att"/>
      <w:lvlJc w:val="left"/>
      <w:pPr>
        <w:ind w:left="794" w:hanging="794"/>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FF03B91"/>
    <w:multiLevelType w:val="multilevel"/>
    <w:tmpl w:val="566E31A8"/>
    <w:lvl w:ilvl="0">
      <w:start w:val="1"/>
      <w:numFmt w:val="bullet"/>
      <w:lvlText w:val=""/>
      <w:lvlJc w:val="left"/>
      <w:pPr>
        <w:ind w:left="567" w:hanging="283"/>
      </w:pPr>
      <w:rPr>
        <w:rFonts w:ascii="Symbol" w:hAnsi="Symbol" w:cs="Times New Roman" w:hint="default"/>
        <w:color w:val="auto"/>
      </w:rPr>
    </w:lvl>
    <w:lvl w:ilvl="1">
      <w:start w:val="1"/>
      <w:numFmt w:val="bullet"/>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AA0B74"/>
    <w:multiLevelType w:val="multilevel"/>
    <w:tmpl w:val="1D1C3D8C"/>
    <w:numStyleLink w:val="attlista"/>
  </w:abstractNum>
  <w:abstractNum w:abstractNumId="13" w15:restartNumberingAfterBreak="0">
    <w:nsid w:val="5A400330"/>
    <w:multiLevelType w:val="multilevel"/>
    <w:tmpl w:val="AFC00FE2"/>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C272035"/>
    <w:multiLevelType w:val="multilevel"/>
    <w:tmpl w:val="FB883CFA"/>
    <w:numStyleLink w:val="Listformatnumreraderubriker"/>
  </w:abstractNum>
  <w:abstractNum w:abstractNumId="15" w15:restartNumberingAfterBreak="0">
    <w:nsid w:val="5D2656F6"/>
    <w:multiLevelType w:val="multilevel"/>
    <w:tmpl w:val="00D2B484"/>
    <w:numStyleLink w:val="Listformatpunktlista2"/>
  </w:abstractNum>
  <w:abstractNum w:abstractNumId="16"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EA8056A"/>
    <w:multiLevelType w:val="hybridMultilevel"/>
    <w:tmpl w:val="84043272"/>
    <w:lvl w:ilvl="0" w:tplc="94D07CFE">
      <w:start w:val="4"/>
      <w:numFmt w:val="decimal"/>
      <w:lvlText w:val="%1"/>
      <w:lvlJc w:val="left"/>
      <w:pPr>
        <w:ind w:left="720" w:hanging="360"/>
      </w:pPr>
      <w:rPr>
        <w:rFonts w:ascii="Arial" w:hAnsi="Arial" w:hint="default"/>
        <w:b/>
        <w:color w:val="0563C1" w:themeColor="hyperlink"/>
        <w:sz w:val="19"/>
        <w:u w:val="singl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3EE4442"/>
    <w:multiLevelType w:val="multilevel"/>
    <w:tmpl w:val="B50E4834"/>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16"/>
  </w:num>
  <w:num w:numId="3">
    <w:abstractNumId w:val="11"/>
  </w:num>
  <w:num w:numId="4">
    <w:abstractNumId w:val="6"/>
  </w:num>
  <w:num w:numId="5">
    <w:abstractNumId w:val="18"/>
  </w:num>
  <w:num w:numId="6">
    <w:abstractNumId w:val="3"/>
  </w:num>
  <w:num w:numId="7">
    <w:abstractNumId w:val="2"/>
  </w:num>
  <w:num w:numId="8">
    <w:abstractNumId w:val="1"/>
  </w:num>
  <w:num w:numId="9">
    <w:abstractNumId w:val="0"/>
  </w:num>
  <w:num w:numId="10">
    <w:abstractNumId w:val="15"/>
  </w:num>
  <w:num w:numId="11">
    <w:abstractNumId w:val="14"/>
  </w:num>
  <w:num w:numId="12">
    <w:abstractNumId w:val="5"/>
  </w:num>
  <w:num w:numId="13">
    <w:abstractNumId w:val="4"/>
  </w:num>
  <w:num w:numId="14">
    <w:abstractNumId w:val="8"/>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7"/>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3"/>
  </w:num>
  <w:num w:numId="22">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471"/>
    <w:rsid w:val="0000059E"/>
    <w:rsid w:val="0000433A"/>
    <w:rsid w:val="000107AA"/>
    <w:rsid w:val="00010DDB"/>
    <w:rsid w:val="00013471"/>
    <w:rsid w:val="00020939"/>
    <w:rsid w:val="000601B1"/>
    <w:rsid w:val="00096720"/>
    <w:rsid w:val="000A18A5"/>
    <w:rsid w:val="000D742D"/>
    <w:rsid w:val="000E3404"/>
    <w:rsid w:val="000E4034"/>
    <w:rsid w:val="000F151E"/>
    <w:rsid w:val="000F60CF"/>
    <w:rsid w:val="001002AA"/>
    <w:rsid w:val="00130729"/>
    <w:rsid w:val="0013632C"/>
    <w:rsid w:val="00137125"/>
    <w:rsid w:val="001403E7"/>
    <w:rsid w:val="001565B5"/>
    <w:rsid w:val="0015689A"/>
    <w:rsid w:val="00165B16"/>
    <w:rsid w:val="001725B4"/>
    <w:rsid w:val="0019145C"/>
    <w:rsid w:val="001A2EDE"/>
    <w:rsid w:val="001A4539"/>
    <w:rsid w:val="001D499C"/>
    <w:rsid w:val="001E2799"/>
    <w:rsid w:val="001E63B2"/>
    <w:rsid w:val="001F0812"/>
    <w:rsid w:val="00205EB0"/>
    <w:rsid w:val="00225E13"/>
    <w:rsid w:val="0023161A"/>
    <w:rsid w:val="00236210"/>
    <w:rsid w:val="00256EC9"/>
    <w:rsid w:val="00270306"/>
    <w:rsid w:val="00275802"/>
    <w:rsid w:val="002872AF"/>
    <w:rsid w:val="0029770C"/>
    <w:rsid w:val="002A6718"/>
    <w:rsid w:val="002C7BDF"/>
    <w:rsid w:val="002D1A6B"/>
    <w:rsid w:val="002F2FCC"/>
    <w:rsid w:val="00303DCD"/>
    <w:rsid w:val="00317C32"/>
    <w:rsid w:val="00321716"/>
    <w:rsid w:val="00332B42"/>
    <w:rsid w:val="00342BAB"/>
    <w:rsid w:val="00342D40"/>
    <w:rsid w:val="003677FC"/>
    <w:rsid w:val="003708CE"/>
    <w:rsid w:val="003816F9"/>
    <w:rsid w:val="00381A8F"/>
    <w:rsid w:val="003A4AE7"/>
    <w:rsid w:val="003B6E48"/>
    <w:rsid w:val="003C19D5"/>
    <w:rsid w:val="003E2BB0"/>
    <w:rsid w:val="003E48B0"/>
    <w:rsid w:val="003E4BDD"/>
    <w:rsid w:val="003F115C"/>
    <w:rsid w:val="003F4840"/>
    <w:rsid w:val="004050F1"/>
    <w:rsid w:val="00413E88"/>
    <w:rsid w:val="00416052"/>
    <w:rsid w:val="0042040B"/>
    <w:rsid w:val="00445860"/>
    <w:rsid w:val="0044747B"/>
    <w:rsid w:val="00474416"/>
    <w:rsid w:val="0047515C"/>
    <w:rsid w:val="00482434"/>
    <w:rsid w:val="004926BE"/>
    <w:rsid w:val="004A50F6"/>
    <w:rsid w:val="004A6185"/>
    <w:rsid w:val="004B10D4"/>
    <w:rsid w:val="004D36DC"/>
    <w:rsid w:val="004F3845"/>
    <w:rsid w:val="00513028"/>
    <w:rsid w:val="00517AFE"/>
    <w:rsid w:val="00526960"/>
    <w:rsid w:val="00545972"/>
    <w:rsid w:val="005804DF"/>
    <w:rsid w:val="0058105A"/>
    <w:rsid w:val="00586BC8"/>
    <w:rsid w:val="005B1832"/>
    <w:rsid w:val="005B2F23"/>
    <w:rsid w:val="005E3AF4"/>
    <w:rsid w:val="005E53A0"/>
    <w:rsid w:val="0062303E"/>
    <w:rsid w:val="0062646B"/>
    <w:rsid w:val="00630209"/>
    <w:rsid w:val="00641999"/>
    <w:rsid w:val="006419CE"/>
    <w:rsid w:val="0064276E"/>
    <w:rsid w:val="00644641"/>
    <w:rsid w:val="00650B23"/>
    <w:rsid w:val="00654961"/>
    <w:rsid w:val="00662B38"/>
    <w:rsid w:val="00675FF0"/>
    <w:rsid w:val="00680823"/>
    <w:rsid w:val="0069094B"/>
    <w:rsid w:val="006927D2"/>
    <w:rsid w:val="006B01B9"/>
    <w:rsid w:val="006B4D1B"/>
    <w:rsid w:val="006B6100"/>
    <w:rsid w:val="006C1D81"/>
    <w:rsid w:val="006C7F6C"/>
    <w:rsid w:val="006F7E5A"/>
    <w:rsid w:val="00710385"/>
    <w:rsid w:val="00710D48"/>
    <w:rsid w:val="007119E4"/>
    <w:rsid w:val="00715DD8"/>
    <w:rsid w:val="0072258C"/>
    <w:rsid w:val="0072301D"/>
    <w:rsid w:val="007308DC"/>
    <w:rsid w:val="0073754A"/>
    <w:rsid w:val="0075740E"/>
    <w:rsid w:val="00765DCC"/>
    <w:rsid w:val="007669AF"/>
    <w:rsid w:val="00776913"/>
    <w:rsid w:val="00781A86"/>
    <w:rsid w:val="00790808"/>
    <w:rsid w:val="00792F23"/>
    <w:rsid w:val="007C1402"/>
    <w:rsid w:val="007C77F0"/>
    <w:rsid w:val="007D1A2F"/>
    <w:rsid w:val="007F5B9C"/>
    <w:rsid w:val="00803397"/>
    <w:rsid w:val="00804A07"/>
    <w:rsid w:val="00816B0E"/>
    <w:rsid w:val="00830F24"/>
    <w:rsid w:val="00836BFB"/>
    <w:rsid w:val="00842A5F"/>
    <w:rsid w:val="00847DB3"/>
    <w:rsid w:val="00851366"/>
    <w:rsid w:val="008564A4"/>
    <w:rsid w:val="00863A85"/>
    <w:rsid w:val="00881FF0"/>
    <w:rsid w:val="008B5138"/>
    <w:rsid w:val="008D0A08"/>
    <w:rsid w:val="008D2DF7"/>
    <w:rsid w:val="008E2E69"/>
    <w:rsid w:val="008F27D8"/>
    <w:rsid w:val="008F3D28"/>
    <w:rsid w:val="008F4071"/>
    <w:rsid w:val="009161BE"/>
    <w:rsid w:val="009171C4"/>
    <w:rsid w:val="00925F98"/>
    <w:rsid w:val="009341B4"/>
    <w:rsid w:val="00937407"/>
    <w:rsid w:val="00952B2F"/>
    <w:rsid w:val="00957B73"/>
    <w:rsid w:val="009604E0"/>
    <w:rsid w:val="00970E4C"/>
    <w:rsid w:val="00971A6A"/>
    <w:rsid w:val="00992047"/>
    <w:rsid w:val="009B222A"/>
    <w:rsid w:val="009B454F"/>
    <w:rsid w:val="009B678E"/>
    <w:rsid w:val="009D59CA"/>
    <w:rsid w:val="009F7E8F"/>
    <w:rsid w:val="00A03753"/>
    <w:rsid w:val="00A15981"/>
    <w:rsid w:val="00A45E22"/>
    <w:rsid w:val="00A55BE8"/>
    <w:rsid w:val="00A634D2"/>
    <w:rsid w:val="00A66AB8"/>
    <w:rsid w:val="00A7145E"/>
    <w:rsid w:val="00A94F83"/>
    <w:rsid w:val="00AA19FE"/>
    <w:rsid w:val="00AB4043"/>
    <w:rsid w:val="00AB49A3"/>
    <w:rsid w:val="00AD4A6E"/>
    <w:rsid w:val="00B00D17"/>
    <w:rsid w:val="00B02FB5"/>
    <w:rsid w:val="00B13B81"/>
    <w:rsid w:val="00B237B0"/>
    <w:rsid w:val="00B302B0"/>
    <w:rsid w:val="00B63F2A"/>
    <w:rsid w:val="00B957FF"/>
    <w:rsid w:val="00BA514F"/>
    <w:rsid w:val="00BA69B4"/>
    <w:rsid w:val="00BB315B"/>
    <w:rsid w:val="00BB7C98"/>
    <w:rsid w:val="00BC1655"/>
    <w:rsid w:val="00BD5F04"/>
    <w:rsid w:val="00C03A7E"/>
    <w:rsid w:val="00C05EBB"/>
    <w:rsid w:val="00C14A5B"/>
    <w:rsid w:val="00C24AEC"/>
    <w:rsid w:val="00C36C4F"/>
    <w:rsid w:val="00C45C23"/>
    <w:rsid w:val="00C52C58"/>
    <w:rsid w:val="00C55325"/>
    <w:rsid w:val="00C56FAD"/>
    <w:rsid w:val="00C82E48"/>
    <w:rsid w:val="00C833CC"/>
    <w:rsid w:val="00CA70D8"/>
    <w:rsid w:val="00CE4108"/>
    <w:rsid w:val="00CF3963"/>
    <w:rsid w:val="00D04679"/>
    <w:rsid w:val="00D06401"/>
    <w:rsid w:val="00D1380F"/>
    <w:rsid w:val="00D254A2"/>
    <w:rsid w:val="00D266DC"/>
    <w:rsid w:val="00D35316"/>
    <w:rsid w:val="00D35F0C"/>
    <w:rsid w:val="00D40D2B"/>
    <w:rsid w:val="00D50665"/>
    <w:rsid w:val="00D522BD"/>
    <w:rsid w:val="00D632F3"/>
    <w:rsid w:val="00D85667"/>
    <w:rsid w:val="00DA22C6"/>
    <w:rsid w:val="00DA7858"/>
    <w:rsid w:val="00DC2506"/>
    <w:rsid w:val="00DC5D7C"/>
    <w:rsid w:val="00DF0684"/>
    <w:rsid w:val="00DF1A86"/>
    <w:rsid w:val="00DF2656"/>
    <w:rsid w:val="00E00990"/>
    <w:rsid w:val="00E06032"/>
    <w:rsid w:val="00E25647"/>
    <w:rsid w:val="00E26B0B"/>
    <w:rsid w:val="00E31329"/>
    <w:rsid w:val="00E460B4"/>
    <w:rsid w:val="00E4678B"/>
    <w:rsid w:val="00E65FCD"/>
    <w:rsid w:val="00E72E4B"/>
    <w:rsid w:val="00E83D25"/>
    <w:rsid w:val="00E87AAF"/>
    <w:rsid w:val="00E90FF0"/>
    <w:rsid w:val="00E9221E"/>
    <w:rsid w:val="00E93E64"/>
    <w:rsid w:val="00EA634C"/>
    <w:rsid w:val="00EB27BF"/>
    <w:rsid w:val="00ED4855"/>
    <w:rsid w:val="00EF4AED"/>
    <w:rsid w:val="00F218D1"/>
    <w:rsid w:val="00F22361"/>
    <w:rsid w:val="00F41105"/>
    <w:rsid w:val="00F4475F"/>
    <w:rsid w:val="00F449D5"/>
    <w:rsid w:val="00F47195"/>
    <w:rsid w:val="00F735EA"/>
    <w:rsid w:val="00F74BB6"/>
    <w:rsid w:val="00F85D26"/>
    <w:rsid w:val="00F943B5"/>
    <w:rsid w:val="00F95152"/>
    <w:rsid w:val="00F97BA1"/>
    <w:rsid w:val="00FA7CA6"/>
    <w:rsid w:val="00FB1DA0"/>
    <w:rsid w:val="00FB4BDB"/>
    <w:rsid w:val="00FB73C0"/>
    <w:rsid w:val="00FC2BDB"/>
    <w:rsid w:val="00FE7E91"/>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709B9"/>
  <w15:chartTrackingRefBased/>
  <w15:docId w15:val="{56F3CFAB-6ED0-44C5-9D8B-B59861AB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 w:eastAsia="sv-SE" w:bidi="ar-SA"/>
      </w:rPr>
    </w:rPrDefault>
    <w:pPrDefault>
      <w:pPr>
        <w:spacing w:after="22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7E91"/>
  </w:style>
  <w:style w:type="paragraph" w:styleId="Rubrik1">
    <w:name w:val="heading 1"/>
    <w:basedOn w:val="Normal"/>
    <w:next w:val="Normal"/>
    <w:link w:val="Rubrik1Char"/>
    <w:uiPriority w:val="9"/>
    <w:qFormat/>
    <w:rsid w:val="00D254A2"/>
    <w:pPr>
      <w:keepNext/>
      <w:keepLines/>
      <w:spacing w:before="160" w:after="100" w:line="380" w:lineRule="atLeast"/>
      <w:outlineLvl w:val="0"/>
    </w:pPr>
    <w:rPr>
      <w:rFonts w:asciiTheme="majorHAnsi" w:eastAsiaTheme="majorEastAsia" w:hAnsiTheme="majorHAnsi" w:cstheme="majorBidi"/>
      <w:b/>
      <w:sz w:val="38"/>
    </w:rPr>
  </w:style>
  <w:style w:type="paragraph" w:styleId="Rubrik2">
    <w:name w:val="heading 2"/>
    <w:basedOn w:val="Normal"/>
    <w:next w:val="Normal"/>
    <w:link w:val="Rubrik2Char"/>
    <w:uiPriority w:val="9"/>
    <w:qFormat/>
    <w:rsid w:val="00D254A2"/>
    <w:pPr>
      <w:keepNext/>
      <w:keepLines/>
      <w:spacing w:before="160" w:after="60" w:line="340" w:lineRule="atLeast"/>
      <w:outlineLvl w:val="1"/>
    </w:pPr>
    <w:rPr>
      <w:rFonts w:asciiTheme="majorHAnsi" w:eastAsiaTheme="majorEastAsia" w:hAnsiTheme="majorHAnsi" w:cstheme="majorBidi"/>
      <w:sz w:val="34"/>
    </w:rPr>
  </w:style>
  <w:style w:type="paragraph" w:styleId="Rubrik3">
    <w:name w:val="heading 3"/>
    <w:basedOn w:val="Normal"/>
    <w:next w:val="Normal"/>
    <w:link w:val="Rubrik3Char"/>
    <w:uiPriority w:val="9"/>
    <w:qFormat/>
    <w:rsid w:val="00D254A2"/>
    <w:pPr>
      <w:keepNext/>
      <w:keepLines/>
      <w:spacing w:before="160" w:after="60" w:line="300" w:lineRule="atLeast"/>
      <w:outlineLvl w:val="2"/>
    </w:pPr>
    <w:rPr>
      <w:rFonts w:asciiTheme="majorHAnsi" w:eastAsiaTheme="majorEastAsia" w:hAnsiTheme="majorHAnsi" w:cstheme="majorBidi"/>
      <w:b/>
      <w:sz w:val="28"/>
    </w:rPr>
  </w:style>
  <w:style w:type="paragraph" w:styleId="Rubrik4">
    <w:name w:val="heading 4"/>
    <w:basedOn w:val="Normal"/>
    <w:next w:val="Normal"/>
    <w:link w:val="Rubrik4Char"/>
    <w:uiPriority w:val="9"/>
    <w:qFormat/>
    <w:rsid w:val="00D254A2"/>
    <w:pPr>
      <w:keepNext/>
      <w:keepLines/>
      <w:spacing w:before="160" w:after="60" w:line="260" w:lineRule="atLeast"/>
      <w:outlineLvl w:val="3"/>
    </w:pPr>
    <w:rPr>
      <w:rFonts w:asciiTheme="majorHAnsi" w:eastAsiaTheme="majorEastAsia" w:hAnsiTheme="majorHAnsi" w:cstheme="majorBidi"/>
      <w:sz w:val="24"/>
    </w:rPr>
  </w:style>
  <w:style w:type="paragraph" w:styleId="Rubrik5">
    <w:name w:val="heading 5"/>
    <w:basedOn w:val="Normal"/>
    <w:next w:val="Normal"/>
    <w:link w:val="Rubrik5Char"/>
    <w:uiPriority w:val="9"/>
    <w:qFormat/>
    <w:rsid w:val="00D254A2"/>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254A2"/>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D254A2"/>
    <w:rPr>
      <w:rFonts w:ascii="Arial" w:hAnsi="Arial"/>
    </w:rPr>
  </w:style>
  <w:style w:type="paragraph" w:styleId="Sidfot">
    <w:name w:val="footer"/>
    <w:basedOn w:val="Normal"/>
    <w:link w:val="SidfotChar"/>
    <w:uiPriority w:val="99"/>
    <w:unhideWhenUsed/>
    <w:rsid w:val="00D254A2"/>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D254A2"/>
    <w:rPr>
      <w:rFonts w:asciiTheme="majorHAnsi" w:hAnsiTheme="majorHAnsi"/>
      <w:sz w:val="18"/>
    </w:rPr>
  </w:style>
  <w:style w:type="table" w:styleId="Tabellrutnt">
    <w:name w:val="Table Grid"/>
    <w:basedOn w:val="Normaltabell"/>
    <w:uiPriority w:val="39"/>
    <w:rsid w:val="00D254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4A6185"/>
    <w:pPr>
      <w:spacing w:after="60"/>
    </w:pPr>
    <w:rPr>
      <w:rFonts w:asciiTheme="majorHAnsi" w:hAnsiTheme="majorHAnsi"/>
      <w:sz w:val="20"/>
    </w:rPr>
  </w:style>
  <w:style w:type="character" w:styleId="Platshllartext">
    <w:name w:val="Placeholder Text"/>
    <w:basedOn w:val="Standardstycketeckensnitt"/>
    <w:uiPriority w:val="99"/>
    <w:semiHidden/>
    <w:rsid w:val="00D254A2"/>
    <w:rPr>
      <w:color w:val="808080"/>
    </w:rPr>
  </w:style>
  <w:style w:type="paragraph" w:customStyle="1" w:styleId="Epost">
    <w:name w:val="Epost"/>
    <w:basedOn w:val="Mottagare"/>
    <w:semiHidden/>
    <w:rsid w:val="00D254A2"/>
    <w:rPr>
      <w:i/>
    </w:rPr>
  </w:style>
  <w:style w:type="paragraph" w:customStyle="1" w:styleId="SidfotEpost">
    <w:name w:val="SidfotEpost"/>
    <w:basedOn w:val="Sidfot"/>
    <w:semiHidden/>
    <w:rsid w:val="00D254A2"/>
    <w:rPr>
      <w:i/>
    </w:rPr>
  </w:style>
  <w:style w:type="character" w:styleId="Hyperlnk">
    <w:name w:val="Hyperlink"/>
    <w:basedOn w:val="Standardstycketeckensnitt"/>
    <w:uiPriority w:val="99"/>
    <w:rsid w:val="00D254A2"/>
    <w:rPr>
      <w:color w:val="0563C1" w:themeColor="hyperlink"/>
      <w:u w:val="single"/>
    </w:rPr>
  </w:style>
  <w:style w:type="paragraph" w:customStyle="1" w:styleId="Hlsningsfras">
    <w:name w:val="Hälsningsfras"/>
    <w:basedOn w:val="Normal"/>
    <w:uiPriority w:val="19"/>
    <w:qFormat/>
    <w:rsid w:val="00D254A2"/>
  </w:style>
  <w:style w:type="character" w:styleId="Sidnummer">
    <w:name w:val="page number"/>
    <w:basedOn w:val="Standardstycketeckensnitt"/>
    <w:uiPriority w:val="99"/>
    <w:unhideWhenUsed/>
    <w:rsid w:val="00D254A2"/>
    <w:rPr>
      <w:rFonts w:asciiTheme="majorHAnsi" w:hAnsiTheme="majorHAnsi"/>
      <w:sz w:val="18"/>
    </w:rPr>
  </w:style>
  <w:style w:type="paragraph" w:styleId="Ballongtext">
    <w:name w:val="Balloon Text"/>
    <w:basedOn w:val="Normal"/>
    <w:link w:val="BallongtextChar"/>
    <w:uiPriority w:val="99"/>
    <w:semiHidden/>
    <w:unhideWhenUsed/>
    <w:rsid w:val="00D254A2"/>
    <w:pPr>
      <w:spacing w:line="240" w:lineRule="auto"/>
    </w:pPr>
    <w:rPr>
      <w:rFonts w:ascii="Segoe UI" w:hAnsi="Segoe UI" w:cs="Segoe UI"/>
      <w:sz w:val="18"/>
    </w:rPr>
  </w:style>
  <w:style w:type="character" w:customStyle="1" w:styleId="BallongtextChar">
    <w:name w:val="Ballongtext Char"/>
    <w:basedOn w:val="Standardstycketeckensnitt"/>
    <w:link w:val="Ballongtext"/>
    <w:uiPriority w:val="99"/>
    <w:semiHidden/>
    <w:rsid w:val="00D254A2"/>
    <w:rPr>
      <w:rFonts w:ascii="Segoe UI" w:hAnsi="Segoe UI" w:cs="Segoe UI"/>
      <w:sz w:val="18"/>
    </w:rPr>
  </w:style>
  <w:style w:type="character" w:customStyle="1" w:styleId="Rubrik1Char">
    <w:name w:val="Rubrik 1 Char"/>
    <w:basedOn w:val="Standardstycketeckensnitt"/>
    <w:link w:val="Rubrik1"/>
    <w:uiPriority w:val="9"/>
    <w:rsid w:val="00D254A2"/>
    <w:rPr>
      <w:rFonts w:asciiTheme="majorHAnsi" w:eastAsiaTheme="majorEastAsia" w:hAnsiTheme="majorHAnsi" w:cstheme="majorBidi"/>
      <w:b/>
      <w:sz w:val="38"/>
    </w:rPr>
  </w:style>
  <w:style w:type="character" w:customStyle="1" w:styleId="Rubrik2Char">
    <w:name w:val="Rubrik 2 Char"/>
    <w:basedOn w:val="Standardstycketeckensnitt"/>
    <w:link w:val="Rubrik2"/>
    <w:uiPriority w:val="9"/>
    <w:rsid w:val="00D254A2"/>
    <w:rPr>
      <w:rFonts w:asciiTheme="majorHAnsi" w:eastAsiaTheme="majorEastAsia" w:hAnsiTheme="majorHAnsi" w:cstheme="majorBidi"/>
      <w:sz w:val="34"/>
    </w:rPr>
  </w:style>
  <w:style w:type="character" w:customStyle="1" w:styleId="Rubrik3Char">
    <w:name w:val="Rubrik 3 Char"/>
    <w:basedOn w:val="Standardstycketeckensnitt"/>
    <w:link w:val="Rubrik3"/>
    <w:uiPriority w:val="9"/>
    <w:rsid w:val="00D254A2"/>
    <w:rPr>
      <w:rFonts w:asciiTheme="majorHAnsi" w:eastAsiaTheme="majorEastAsia" w:hAnsiTheme="majorHAnsi" w:cstheme="majorBidi"/>
      <w:b/>
      <w:sz w:val="28"/>
    </w:rPr>
  </w:style>
  <w:style w:type="character" w:customStyle="1" w:styleId="Rubrik4Char">
    <w:name w:val="Rubrik 4 Char"/>
    <w:basedOn w:val="Standardstycketeckensnitt"/>
    <w:link w:val="Rubrik4"/>
    <w:uiPriority w:val="9"/>
    <w:rsid w:val="00D254A2"/>
    <w:rPr>
      <w:rFonts w:asciiTheme="majorHAnsi" w:eastAsiaTheme="majorEastAsia" w:hAnsiTheme="majorHAnsi" w:cstheme="majorBidi"/>
      <w:sz w:val="24"/>
    </w:rPr>
  </w:style>
  <w:style w:type="character" w:customStyle="1" w:styleId="Rubrik5Char">
    <w:name w:val="Rubrik 5 Char"/>
    <w:basedOn w:val="Standardstycketeckensnitt"/>
    <w:link w:val="Rubrik5"/>
    <w:uiPriority w:val="9"/>
    <w:rsid w:val="00D254A2"/>
    <w:rPr>
      <w:rFonts w:asciiTheme="majorHAnsi" w:eastAsiaTheme="majorEastAsia" w:hAnsiTheme="majorHAnsi" w:cstheme="majorBidi"/>
      <w:b/>
      <w:sz w:val="20"/>
    </w:rPr>
  </w:style>
  <w:style w:type="numbering" w:customStyle="1" w:styleId="Listformatpunktlista">
    <w:name w:val="Listformat punktlista"/>
    <w:uiPriority w:val="99"/>
    <w:rsid w:val="00D254A2"/>
    <w:pPr>
      <w:numPr>
        <w:numId w:val="3"/>
      </w:numPr>
    </w:pPr>
  </w:style>
  <w:style w:type="numbering" w:customStyle="1" w:styleId="Listformatnumreradlista">
    <w:name w:val="Listformat numrerad lista"/>
    <w:uiPriority w:val="99"/>
    <w:rsid w:val="00D254A2"/>
    <w:pPr>
      <w:numPr>
        <w:numId w:val="1"/>
      </w:numPr>
    </w:pPr>
  </w:style>
  <w:style w:type="paragraph" w:styleId="Punktlista">
    <w:name w:val="List Bullet"/>
    <w:basedOn w:val="Normal"/>
    <w:uiPriority w:val="99"/>
    <w:qFormat/>
    <w:rsid w:val="00D254A2"/>
    <w:pPr>
      <w:numPr>
        <w:numId w:val="10"/>
      </w:numPr>
      <w:spacing w:before="120" w:after="120"/>
    </w:pPr>
  </w:style>
  <w:style w:type="paragraph" w:styleId="Punktlista2">
    <w:name w:val="List Bullet 2"/>
    <w:basedOn w:val="Normal"/>
    <w:uiPriority w:val="99"/>
    <w:rsid w:val="00D254A2"/>
    <w:pPr>
      <w:numPr>
        <w:ilvl w:val="1"/>
        <w:numId w:val="10"/>
      </w:numPr>
      <w:spacing w:before="120" w:after="120"/>
    </w:pPr>
  </w:style>
  <w:style w:type="paragraph" w:styleId="Fotnotstext">
    <w:name w:val="footnote text"/>
    <w:basedOn w:val="Normal"/>
    <w:link w:val="FotnotstextChar"/>
    <w:uiPriority w:val="99"/>
    <w:unhideWhenUsed/>
    <w:rsid w:val="00D254A2"/>
    <w:pPr>
      <w:tabs>
        <w:tab w:val="left" w:pos="142"/>
      </w:tabs>
      <w:spacing w:before="20" w:after="20" w:line="240" w:lineRule="auto"/>
    </w:pPr>
    <w:rPr>
      <w:sz w:val="18"/>
    </w:rPr>
  </w:style>
  <w:style w:type="paragraph" w:styleId="Numreradlista">
    <w:name w:val="List Number"/>
    <w:basedOn w:val="Normal"/>
    <w:uiPriority w:val="99"/>
    <w:qFormat/>
    <w:rsid w:val="00D254A2"/>
    <w:pPr>
      <w:numPr>
        <w:numId w:val="5"/>
      </w:numPr>
      <w:spacing w:before="120" w:after="120"/>
      <w:contextualSpacing/>
    </w:pPr>
  </w:style>
  <w:style w:type="character" w:customStyle="1" w:styleId="FotnotstextChar">
    <w:name w:val="Fotnotstext Char"/>
    <w:basedOn w:val="Standardstycketeckensnitt"/>
    <w:link w:val="Fotnotstext"/>
    <w:uiPriority w:val="99"/>
    <w:rsid w:val="00D254A2"/>
    <w:rPr>
      <w:sz w:val="18"/>
    </w:rPr>
  </w:style>
  <w:style w:type="character" w:styleId="Fotnotsreferens">
    <w:name w:val="footnote reference"/>
    <w:basedOn w:val="Standardstycketeckensnitt"/>
    <w:uiPriority w:val="99"/>
    <w:semiHidden/>
    <w:unhideWhenUsed/>
    <w:rsid w:val="00D254A2"/>
    <w:rPr>
      <w:vertAlign w:val="superscript"/>
    </w:rPr>
  </w:style>
  <w:style w:type="paragraph" w:customStyle="1" w:styleId="Tabelltext">
    <w:name w:val="Tabelltext"/>
    <w:basedOn w:val="Normal"/>
    <w:qFormat/>
    <w:rsid w:val="00D254A2"/>
    <w:rPr>
      <w:rFonts w:ascii="Arial" w:hAnsi="Arial"/>
      <w:sz w:val="18"/>
    </w:rPr>
  </w:style>
  <w:style w:type="paragraph" w:customStyle="1" w:styleId="Tabelltextfet">
    <w:name w:val="Tabelltext fet"/>
    <w:basedOn w:val="Tabelltext"/>
    <w:qFormat/>
    <w:rsid w:val="00D254A2"/>
    <w:rPr>
      <w:b/>
    </w:rPr>
  </w:style>
  <w:style w:type="paragraph" w:customStyle="1" w:styleId="Tabellrubrik">
    <w:name w:val="Tabellrubrik"/>
    <w:basedOn w:val="Infotext"/>
    <w:next w:val="Normal"/>
    <w:qFormat/>
    <w:rsid w:val="00D254A2"/>
    <w:pPr>
      <w:spacing w:line="240" w:lineRule="auto"/>
    </w:pPr>
    <w:rPr>
      <w:b/>
      <w:sz w:val="22"/>
    </w:rPr>
  </w:style>
  <w:style w:type="paragraph" w:styleId="Beskrivning">
    <w:name w:val="caption"/>
    <w:basedOn w:val="Normal"/>
    <w:next w:val="Normal"/>
    <w:uiPriority w:val="35"/>
    <w:unhideWhenUsed/>
    <w:qFormat/>
    <w:rsid w:val="0075740E"/>
    <w:rPr>
      <w:rFonts w:ascii="Arial" w:hAnsi="Arial"/>
      <w:color w:val="0070C0"/>
      <w:sz w:val="18"/>
    </w:rPr>
  </w:style>
  <w:style w:type="paragraph" w:customStyle="1" w:styleId="Klla">
    <w:name w:val="Källa"/>
    <w:basedOn w:val="Normal"/>
    <w:next w:val="Normal"/>
    <w:uiPriority w:val="19"/>
    <w:qFormat/>
    <w:rsid w:val="00D254A2"/>
    <w:pPr>
      <w:spacing w:before="120"/>
    </w:pPr>
    <w:rPr>
      <w:rFonts w:ascii="Arial" w:hAnsi="Arial"/>
      <w:sz w:val="18"/>
    </w:rPr>
  </w:style>
  <w:style w:type="paragraph" w:customStyle="1" w:styleId="Bildtext">
    <w:name w:val="Bildtext"/>
    <w:basedOn w:val="Normal"/>
    <w:next w:val="Normal"/>
    <w:uiPriority w:val="19"/>
    <w:qFormat/>
    <w:rsid w:val="00D254A2"/>
    <w:pPr>
      <w:spacing w:line="220" w:lineRule="atLeast"/>
    </w:pPr>
    <w:rPr>
      <w:rFonts w:ascii="Arial" w:hAnsi="Arial"/>
      <w:sz w:val="18"/>
    </w:rPr>
  </w:style>
  <w:style w:type="numbering" w:customStyle="1" w:styleId="Listformatnumreraderubriker">
    <w:name w:val="Listformat numrerade rubriker"/>
    <w:uiPriority w:val="99"/>
    <w:rsid w:val="00D254A2"/>
    <w:pPr>
      <w:numPr>
        <w:numId w:val="2"/>
      </w:numPr>
    </w:pPr>
  </w:style>
  <w:style w:type="paragraph" w:customStyle="1" w:styleId="Rubrik1numrerad">
    <w:name w:val="Rubrik 1 numrerad"/>
    <w:basedOn w:val="Rubrik1"/>
    <w:next w:val="Normal"/>
    <w:qFormat/>
    <w:rsid w:val="00D254A2"/>
    <w:pPr>
      <w:numPr>
        <w:numId w:val="11"/>
      </w:numPr>
    </w:pPr>
  </w:style>
  <w:style w:type="paragraph" w:customStyle="1" w:styleId="Rubrik2numrerad">
    <w:name w:val="Rubrik 2 numrerad"/>
    <w:basedOn w:val="Rubrik2"/>
    <w:next w:val="Normal"/>
    <w:qFormat/>
    <w:rsid w:val="00D254A2"/>
    <w:pPr>
      <w:numPr>
        <w:ilvl w:val="1"/>
        <w:numId w:val="11"/>
      </w:numPr>
    </w:pPr>
  </w:style>
  <w:style w:type="paragraph" w:customStyle="1" w:styleId="Rubrik3numrerad">
    <w:name w:val="Rubrik 3 numrerad"/>
    <w:basedOn w:val="Rubrik3"/>
    <w:next w:val="Normal"/>
    <w:qFormat/>
    <w:rsid w:val="00D254A2"/>
    <w:pPr>
      <w:numPr>
        <w:ilvl w:val="2"/>
        <w:numId w:val="11"/>
      </w:numPr>
    </w:pPr>
  </w:style>
  <w:style w:type="paragraph" w:customStyle="1" w:styleId="Rubrik4numrerad">
    <w:name w:val="Rubrik 4 numrerad"/>
    <w:basedOn w:val="Rubrik4"/>
    <w:next w:val="Normal"/>
    <w:qFormat/>
    <w:rsid w:val="00D254A2"/>
    <w:pPr>
      <w:numPr>
        <w:ilvl w:val="3"/>
        <w:numId w:val="11"/>
      </w:numPr>
    </w:pPr>
  </w:style>
  <w:style w:type="paragraph" w:customStyle="1" w:styleId="Rubrik5numrerad">
    <w:name w:val="Rubrik 5 numrerad"/>
    <w:basedOn w:val="Rubrik5"/>
    <w:next w:val="Normal"/>
    <w:qFormat/>
    <w:rsid w:val="00D254A2"/>
    <w:pPr>
      <w:numPr>
        <w:ilvl w:val="4"/>
        <w:numId w:val="11"/>
      </w:numPr>
    </w:pPr>
  </w:style>
  <w:style w:type="paragraph" w:customStyle="1" w:styleId="Normalefterlistaellertabell">
    <w:name w:val="Normal efter lista eller tabell"/>
    <w:basedOn w:val="Normal"/>
    <w:next w:val="Normal"/>
    <w:qFormat/>
    <w:rsid w:val="00D254A2"/>
    <w:pPr>
      <w:spacing w:before="220"/>
    </w:pPr>
  </w:style>
  <w:style w:type="paragraph" w:styleId="Citat">
    <w:name w:val="Quote"/>
    <w:basedOn w:val="Normal"/>
    <w:next w:val="Normal"/>
    <w:link w:val="CitatChar"/>
    <w:uiPriority w:val="19"/>
    <w:qFormat/>
    <w:rsid w:val="00D254A2"/>
    <w:pPr>
      <w:spacing w:before="220" w:line="216" w:lineRule="auto"/>
      <w:ind w:left="862" w:right="862"/>
    </w:pPr>
    <w:rPr>
      <w:color w:val="404040" w:themeColor="text1" w:themeTint="BF"/>
    </w:rPr>
  </w:style>
  <w:style w:type="character" w:customStyle="1" w:styleId="CitatChar">
    <w:name w:val="Citat Char"/>
    <w:basedOn w:val="Standardstycketeckensnitt"/>
    <w:link w:val="Citat"/>
    <w:uiPriority w:val="19"/>
    <w:rsid w:val="00D254A2"/>
    <w:rPr>
      <w:color w:val="404040" w:themeColor="text1" w:themeTint="BF"/>
    </w:rPr>
  </w:style>
  <w:style w:type="paragraph" w:customStyle="1" w:styleId="Dokumenttyp">
    <w:name w:val="Dokumenttyp"/>
    <w:basedOn w:val="Normal"/>
    <w:next w:val="Normal"/>
    <w:uiPriority w:val="20"/>
    <w:qFormat/>
    <w:rsid w:val="00D254A2"/>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D254A2"/>
    <w:pPr>
      <w:spacing w:line="280" w:lineRule="atLeast"/>
    </w:pPr>
    <w:rPr>
      <w:rFonts w:ascii="Arial" w:hAnsi="Arial"/>
      <w:sz w:val="18"/>
    </w:rPr>
  </w:style>
  <w:style w:type="paragraph" w:styleId="Ingetavstnd">
    <w:name w:val="No Spacing"/>
    <w:uiPriority w:val="2"/>
    <w:rsid w:val="00D254A2"/>
    <w:pPr>
      <w:spacing w:line="240" w:lineRule="auto"/>
    </w:pPr>
  </w:style>
  <w:style w:type="paragraph" w:styleId="Innehll1">
    <w:name w:val="toc 1"/>
    <w:basedOn w:val="Normal"/>
    <w:next w:val="Normal"/>
    <w:autoRedefine/>
    <w:uiPriority w:val="39"/>
    <w:unhideWhenUsed/>
    <w:rsid w:val="00D254A2"/>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D254A2"/>
    <w:pPr>
      <w:spacing w:after="100"/>
      <w:ind w:left="600"/>
    </w:pPr>
  </w:style>
  <w:style w:type="paragraph" w:styleId="Innehllsfrteckningsrubrik">
    <w:name w:val="TOC Heading"/>
    <w:basedOn w:val="Rubrik1"/>
    <w:next w:val="Normal"/>
    <w:uiPriority w:val="39"/>
    <w:unhideWhenUsed/>
    <w:qFormat/>
    <w:rsid w:val="00D254A2"/>
    <w:pPr>
      <w:outlineLvl w:val="9"/>
    </w:pPr>
  </w:style>
  <w:style w:type="numbering" w:customStyle="1" w:styleId="Listformatpunktlista2">
    <w:name w:val="Listformat punktlista2"/>
    <w:uiPriority w:val="99"/>
    <w:rsid w:val="00D254A2"/>
    <w:pPr>
      <w:numPr>
        <w:numId w:val="4"/>
      </w:numPr>
    </w:pPr>
  </w:style>
  <w:style w:type="paragraph" w:customStyle="1" w:styleId="Normalindrag">
    <w:name w:val="Normal indrag"/>
    <w:basedOn w:val="Normal"/>
    <w:uiPriority w:val="19"/>
    <w:unhideWhenUsed/>
    <w:rsid w:val="00D254A2"/>
    <w:pPr>
      <w:ind w:firstLine="284"/>
    </w:pPr>
  </w:style>
  <w:style w:type="paragraph" w:styleId="Punktlista3">
    <w:name w:val="List Bullet 3"/>
    <w:basedOn w:val="Normal"/>
    <w:uiPriority w:val="99"/>
    <w:rsid w:val="00D254A2"/>
    <w:pPr>
      <w:numPr>
        <w:ilvl w:val="2"/>
        <w:numId w:val="10"/>
      </w:numPr>
      <w:spacing w:before="120" w:after="120"/>
    </w:pPr>
  </w:style>
  <w:style w:type="paragraph" w:customStyle="1" w:styleId="Rapportrubrik1">
    <w:name w:val="Rapportrubrik 1"/>
    <w:basedOn w:val="Rubrik1"/>
    <w:uiPriority w:val="11"/>
    <w:qFormat/>
    <w:rsid w:val="00FE7E91"/>
    <w:rPr>
      <w:rFonts w:ascii="Arial" w:hAnsi="Arial"/>
    </w:rPr>
  </w:style>
  <w:style w:type="paragraph" w:customStyle="1" w:styleId="Rapportrubrik2">
    <w:name w:val="Rapportrubrik 2"/>
    <w:basedOn w:val="Rubrik2"/>
    <w:uiPriority w:val="11"/>
    <w:qFormat/>
    <w:rsid w:val="00FE7E91"/>
    <w:rPr>
      <w:rFonts w:ascii="Arial" w:hAnsi="Arial"/>
    </w:rPr>
  </w:style>
  <w:style w:type="paragraph" w:customStyle="1" w:styleId="Rapportrubrik3">
    <w:name w:val="Rapportrubrik 3"/>
    <w:basedOn w:val="Rubrik3"/>
    <w:uiPriority w:val="11"/>
    <w:qFormat/>
    <w:rsid w:val="00D254A2"/>
    <w:pPr>
      <w:spacing w:line="280" w:lineRule="atLeast"/>
    </w:pPr>
    <w:rPr>
      <w:rFonts w:ascii="Arial" w:hAnsi="Arial"/>
      <w:b w:val="0"/>
    </w:rPr>
  </w:style>
  <w:style w:type="paragraph" w:styleId="Rubrik">
    <w:name w:val="Title"/>
    <w:basedOn w:val="Normal"/>
    <w:next w:val="Normal"/>
    <w:link w:val="RubrikChar"/>
    <w:uiPriority w:val="10"/>
    <w:qFormat/>
    <w:rsid w:val="00D254A2"/>
    <w:pPr>
      <w:spacing w:before="1260" w:line="440" w:lineRule="atLeast"/>
      <w:ind w:left="-284"/>
      <w:contextualSpacing/>
    </w:pPr>
    <w:rPr>
      <w:rFonts w:asciiTheme="majorHAnsi" w:eastAsiaTheme="majorEastAsia" w:hAnsiTheme="majorHAnsi" w:cstheme="majorBidi"/>
      <w:b/>
      <w:kern w:val="28"/>
      <w:sz w:val="36"/>
    </w:rPr>
  </w:style>
  <w:style w:type="character" w:customStyle="1" w:styleId="RubrikChar">
    <w:name w:val="Rubrik Char"/>
    <w:basedOn w:val="Standardstycketeckensnitt"/>
    <w:link w:val="Rubrik"/>
    <w:uiPriority w:val="10"/>
    <w:rsid w:val="00D254A2"/>
    <w:rPr>
      <w:rFonts w:asciiTheme="majorHAnsi" w:eastAsiaTheme="majorEastAsia" w:hAnsiTheme="majorHAnsi" w:cstheme="majorBidi"/>
      <w:b/>
      <w:kern w:val="28"/>
      <w:sz w:val="36"/>
    </w:rPr>
  </w:style>
  <w:style w:type="character" w:styleId="Slutnotsreferens">
    <w:name w:val="endnote reference"/>
    <w:basedOn w:val="Standardstycketeckensnitt"/>
    <w:uiPriority w:val="99"/>
    <w:semiHidden/>
    <w:unhideWhenUsed/>
    <w:rsid w:val="00D254A2"/>
    <w:rPr>
      <w:vertAlign w:val="superscript"/>
    </w:rPr>
  </w:style>
  <w:style w:type="paragraph" w:styleId="Slutnotstext">
    <w:name w:val="endnote text"/>
    <w:basedOn w:val="Normal"/>
    <w:link w:val="SlutnotstextChar"/>
    <w:uiPriority w:val="99"/>
    <w:semiHidden/>
    <w:unhideWhenUsed/>
    <w:rsid w:val="00D254A2"/>
    <w:pPr>
      <w:spacing w:after="0" w:line="240" w:lineRule="auto"/>
    </w:pPr>
    <w:rPr>
      <w:sz w:val="20"/>
    </w:rPr>
  </w:style>
  <w:style w:type="character" w:customStyle="1" w:styleId="SlutnotstextChar">
    <w:name w:val="Slutnotstext Char"/>
    <w:basedOn w:val="Standardstycketeckensnitt"/>
    <w:link w:val="Slutnotstext"/>
    <w:uiPriority w:val="99"/>
    <w:semiHidden/>
    <w:rsid w:val="00D254A2"/>
    <w:rPr>
      <w:sz w:val="20"/>
    </w:rPr>
  </w:style>
  <w:style w:type="paragraph" w:customStyle="1" w:styleId="Dedikation">
    <w:name w:val="Dedikation"/>
    <w:basedOn w:val="Rapportrubrik2"/>
    <w:next w:val="Dedikationstext"/>
    <w:uiPriority w:val="19"/>
    <w:qFormat/>
    <w:rsid w:val="00D254A2"/>
    <w:pPr>
      <w:jc w:val="right"/>
    </w:pPr>
    <w:rPr>
      <w:rFonts w:asciiTheme="minorHAnsi" w:hAnsiTheme="minorHAnsi"/>
      <w:sz w:val="24"/>
    </w:rPr>
  </w:style>
  <w:style w:type="paragraph" w:customStyle="1" w:styleId="Dedikationstext">
    <w:name w:val="Dedikationstext"/>
    <w:basedOn w:val="Normal"/>
    <w:uiPriority w:val="19"/>
    <w:rsid w:val="00D254A2"/>
    <w:pPr>
      <w:jc w:val="right"/>
    </w:pPr>
  </w:style>
  <w:style w:type="table" w:customStyle="1" w:styleId="Miunstandard">
    <w:name w:val="Miun standard"/>
    <w:basedOn w:val="Normaltabell"/>
    <w:uiPriority w:val="99"/>
    <w:rsid w:val="00D254A2"/>
    <w:pPr>
      <w:spacing w:before="40" w:after="4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D254A2"/>
    <w:pPr>
      <w:ind w:left="720"/>
      <w:contextualSpacing/>
    </w:pPr>
  </w:style>
  <w:style w:type="paragraph" w:styleId="Numreradlista2">
    <w:name w:val="List Number 2"/>
    <w:basedOn w:val="Normal"/>
    <w:uiPriority w:val="99"/>
    <w:semiHidden/>
    <w:rsid w:val="00D254A2"/>
    <w:pPr>
      <w:numPr>
        <w:numId w:val="6"/>
      </w:numPr>
      <w:contextualSpacing/>
    </w:pPr>
  </w:style>
  <w:style w:type="paragraph" w:styleId="Numreradlista3">
    <w:name w:val="List Number 3"/>
    <w:basedOn w:val="Normal"/>
    <w:uiPriority w:val="99"/>
    <w:semiHidden/>
    <w:rsid w:val="00D254A2"/>
    <w:pPr>
      <w:numPr>
        <w:numId w:val="7"/>
      </w:numPr>
      <w:contextualSpacing/>
    </w:pPr>
  </w:style>
  <w:style w:type="paragraph" w:styleId="Numreradlista4">
    <w:name w:val="List Number 4"/>
    <w:basedOn w:val="Normal"/>
    <w:uiPriority w:val="99"/>
    <w:semiHidden/>
    <w:rsid w:val="00D254A2"/>
    <w:pPr>
      <w:numPr>
        <w:numId w:val="8"/>
      </w:numPr>
      <w:contextualSpacing/>
    </w:pPr>
  </w:style>
  <w:style w:type="paragraph" w:styleId="Numreradlista5">
    <w:name w:val="List Number 5"/>
    <w:basedOn w:val="Normal"/>
    <w:uiPriority w:val="99"/>
    <w:semiHidden/>
    <w:rsid w:val="00D254A2"/>
    <w:pPr>
      <w:numPr>
        <w:numId w:val="9"/>
      </w:numPr>
      <w:contextualSpacing/>
    </w:pPr>
  </w:style>
  <w:style w:type="paragraph" w:customStyle="1" w:styleId="lista">
    <w:name w:val="lista"/>
    <w:basedOn w:val="Numreradlista"/>
    <w:uiPriority w:val="4"/>
    <w:qFormat/>
    <w:rsid w:val="002A6718"/>
    <w:pPr>
      <w:numPr>
        <w:numId w:val="17"/>
      </w:numPr>
      <w:spacing w:before="0" w:after="220"/>
      <w:contextualSpacing w:val="0"/>
    </w:pPr>
  </w:style>
  <w:style w:type="numbering" w:customStyle="1" w:styleId="attlista">
    <w:name w:val="att lista"/>
    <w:uiPriority w:val="99"/>
    <w:rsid w:val="00F95152"/>
    <w:pPr>
      <w:numPr>
        <w:numId w:val="15"/>
      </w:numPr>
    </w:pPr>
  </w:style>
  <w:style w:type="paragraph" w:styleId="Revision">
    <w:name w:val="Revision"/>
    <w:hidden/>
    <w:uiPriority w:val="99"/>
    <w:semiHidden/>
    <w:rsid w:val="00CE4108"/>
    <w:pPr>
      <w:spacing w:after="0" w:line="240" w:lineRule="auto"/>
    </w:pPr>
  </w:style>
  <w:style w:type="character" w:styleId="Kommentarsreferens">
    <w:name w:val="annotation reference"/>
    <w:basedOn w:val="Standardstycketeckensnitt"/>
    <w:uiPriority w:val="99"/>
    <w:semiHidden/>
    <w:unhideWhenUsed/>
    <w:rsid w:val="00E31329"/>
    <w:rPr>
      <w:sz w:val="16"/>
    </w:rPr>
  </w:style>
  <w:style w:type="paragraph" w:styleId="Kommentarer">
    <w:name w:val="annotation text"/>
    <w:basedOn w:val="Normal"/>
    <w:link w:val="KommentarerChar"/>
    <w:uiPriority w:val="99"/>
    <w:unhideWhenUsed/>
    <w:rsid w:val="00E31329"/>
    <w:pPr>
      <w:spacing w:line="240" w:lineRule="auto"/>
    </w:pPr>
    <w:rPr>
      <w:sz w:val="20"/>
    </w:rPr>
  </w:style>
  <w:style w:type="character" w:customStyle="1" w:styleId="KommentarerChar">
    <w:name w:val="Kommentarer Char"/>
    <w:basedOn w:val="Standardstycketeckensnitt"/>
    <w:link w:val="Kommentarer"/>
    <w:uiPriority w:val="99"/>
    <w:rsid w:val="00E31329"/>
    <w:rPr>
      <w:sz w:val="20"/>
    </w:rPr>
  </w:style>
  <w:style w:type="paragraph" w:styleId="Kommentarsmne">
    <w:name w:val="annotation subject"/>
    <w:basedOn w:val="Kommentarer"/>
    <w:next w:val="Kommentarer"/>
    <w:link w:val="KommentarsmneChar"/>
    <w:uiPriority w:val="99"/>
    <w:semiHidden/>
    <w:unhideWhenUsed/>
    <w:rsid w:val="00E31329"/>
    <w:rPr>
      <w:b/>
    </w:rPr>
  </w:style>
  <w:style w:type="character" w:customStyle="1" w:styleId="KommentarsmneChar">
    <w:name w:val="Kommentarsämne Char"/>
    <w:basedOn w:val="KommentarerChar"/>
    <w:link w:val="Kommentarsmne"/>
    <w:uiPriority w:val="99"/>
    <w:semiHidden/>
    <w:rsid w:val="00E31329"/>
    <w:rPr>
      <w:b/>
      <w:sz w:val="20"/>
    </w:rPr>
  </w:style>
  <w:style w:type="paragraph" w:customStyle="1" w:styleId="P68B1DB1-Normal1">
    <w:name w:val="P68B1DB1-Normal1"/>
    <w:basedOn w:val="Normal"/>
    <w:rPr>
      <w:rFonts w:asciiTheme="majorHAnsi" w:hAnsiTheme="majorHAnsi" w:cstheme="majorHAnsi"/>
    </w:rPr>
  </w:style>
  <w:style w:type="paragraph" w:customStyle="1" w:styleId="P68B1DB1-Innehll12">
    <w:name w:val="P68B1DB1-Innehll12"/>
    <w:basedOn w:val="Innehll1"/>
    <w:rPr>
      <w:b w:val="0"/>
    </w:rPr>
  </w:style>
  <w:style w:type="paragraph" w:customStyle="1" w:styleId="P68B1DB1-Normal3">
    <w:name w:val="P68B1DB1-Normal3"/>
    <w:basedOn w:val="Normal"/>
    <w:rPr>
      <w:rFonts w:ascii="Arial" w:hAnsi="Arial"/>
      <w:b/>
    </w:rPr>
  </w:style>
  <w:style w:type="paragraph" w:customStyle="1" w:styleId="P68B1DB1-Normal4">
    <w:name w:val="P68B1DB1-Normal4"/>
    <w:basedOn w:val="Normal"/>
    <w:rPr>
      <w:rFonts w:ascii="Arial" w:eastAsia="Times New Roman" w:hAnsi="Arial" w:cs="Times New Roman"/>
      <w:b/>
    </w:rPr>
  </w:style>
  <w:style w:type="paragraph" w:customStyle="1" w:styleId="P68B1DB1-Normal5">
    <w:name w:val="P68B1DB1-Normal5"/>
    <w:basedOn w:val="Normal"/>
    <w:rPr>
      <w:rFonts w:ascii="Arial" w:eastAsia="Times New Roman" w:hAnsi="Arial" w:cs="Times New Roman"/>
    </w:rPr>
  </w:style>
  <w:style w:type="paragraph" w:customStyle="1" w:styleId="P68B1DB1-Normal6">
    <w:name w:val="P68B1DB1-Normal6"/>
    <w:basedOn w:val="Normal"/>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hae\AppData\Roaming\Microsoft\TemplatesMIUNWorkGrp\Rapport%20enke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FDB74A09184B5ABD90B56FC1E65DA6"/>
        <w:category>
          <w:name w:val="Allmänt"/>
          <w:gallery w:val="placeholder"/>
        </w:category>
        <w:types>
          <w:type w:val="bbPlcHdr"/>
        </w:types>
        <w:behaviors>
          <w:behavior w:val="content"/>
        </w:behaviors>
        <w:guid w:val="{4203ABC2-193B-4B9F-8925-21699E4E6C8F}"/>
      </w:docPartPr>
      <w:docPartBody>
        <w:p w:rsidR="00104E95" w:rsidRDefault="00104E95">
          <w:pPr>
            <w:pStyle w:val="EAFDB74A09184B5ABD90B56FC1E65DA6"/>
          </w:pPr>
          <w:r>
            <w:rPr>
              <w:rStyle w:val="Platshllartext"/>
            </w:rPr>
            <w:t>Click or tap here to enter text.</w:t>
          </w:r>
        </w:p>
      </w:docPartBody>
    </w:docPart>
    <w:docPart>
      <w:docPartPr>
        <w:name w:val="EDDAA42B6A274A3280F8AA02E4F11C78"/>
        <w:category>
          <w:name w:val="Allmänt"/>
          <w:gallery w:val="placeholder"/>
        </w:category>
        <w:types>
          <w:type w:val="bbPlcHdr"/>
        </w:types>
        <w:behaviors>
          <w:behavior w:val="content"/>
        </w:behaviors>
        <w:guid w:val="{43F84824-5A31-40E9-91EC-B05CEE740ABB}"/>
      </w:docPartPr>
      <w:docPartBody>
        <w:p w:rsidR="00104E95" w:rsidRDefault="00104E95">
          <w:pPr>
            <w:pStyle w:val="EDDAA42B6A274A3280F8AA02E4F11C78"/>
          </w:pPr>
          <w:r>
            <w:rPr>
              <w:rStyle w:val="Platshllartext"/>
            </w:rPr>
            <w:t>Date</w:t>
          </w:r>
        </w:p>
      </w:docPartBody>
    </w:docPart>
    <w:docPart>
      <w:docPartPr>
        <w:name w:val="80AD39CEBF6C473D9EA86FBEB00F5CA1"/>
        <w:category>
          <w:name w:val="Allmänt"/>
          <w:gallery w:val="placeholder"/>
        </w:category>
        <w:types>
          <w:type w:val="bbPlcHdr"/>
        </w:types>
        <w:behaviors>
          <w:behavior w:val="content"/>
        </w:behaviors>
        <w:guid w:val="{4104AB0B-872D-49D1-A920-64B56326D1BF}"/>
      </w:docPartPr>
      <w:docPartBody>
        <w:p w:rsidR="00104E95" w:rsidRDefault="00104E95">
          <w:pPr>
            <w:pStyle w:val="80AD39CEBF6C473D9EA86FBEB00F5CA1"/>
          </w:pPr>
          <w:r>
            <w:rPr>
              <w:rStyle w:val="Platshllartext"/>
            </w:rPr>
            <w:t>Author</w:t>
          </w:r>
        </w:p>
      </w:docPartBody>
    </w:docPart>
    <w:docPart>
      <w:docPartPr>
        <w:name w:val="D5B6CEB0F23343008BC4D9B94CFCCAC2"/>
        <w:category>
          <w:name w:val="Allmänt"/>
          <w:gallery w:val="placeholder"/>
        </w:category>
        <w:types>
          <w:type w:val="bbPlcHdr"/>
        </w:types>
        <w:behaviors>
          <w:behavior w:val="content"/>
        </w:behaviors>
        <w:guid w:val="{A778C379-3F84-404F-A862-5AA1BA60326A}"/>
      </w:docPartPr>
      <w:docPartBody>
        <w:p w:rsidR="00104E95" w:rsidRDefault="00104E95">
          <w:pPr>
            <w:pStyle w:val="D5B6CEB0F23343008BC4D9B94CFCCAC2"/>
          </w:pPr>
          <w:r>
            <w:rPr>
              <w:rStyle w:val="Platshllartext"/>
            </w:rPr>
            <w:t>Write title</w:t>
          </w:r>
        </w:p>
      </w:docPartBody>
    </w:docPart>
    <w:docPart>
      <w:docPartPr>
        <w:name w:val="ED8129E992FB429BAE05B1DB7E1DC1D0"/>
        <w:category>
          <w:name w:val="Allmänt"/>
          <w:gallery w:val="placeholder"/>
        </w:category>
        <w:types>
          <w:type w:val="bbPlcHdr"/>
        </w:types>
        <w:behaviors>
          <w:behavior w:val="content"/>
        </w:behaviors>
        <w:guid w:val="{4C935CF6-CB95-4275-A3D4-6CD4BE06D0E2}"/>
      </w:docPartPr>
      <w:docPartBody>
        <w:p w:rsidR="00104E95" w:rsidRDefault="00104E95">
          <w:pPr>
            <w:pStyle w:val="ED8129E992FB429BAE05B1DB7E1DC1D0"/>
          </w:pPr>
          <w:r>
            <w:rPr>
              <w:rStyle w:val="Platshllartext"/>
              <w:b/>
            </w:rPr>
            <w:t>Write title</w:t>
          </w:r>
        </w:p>
      </w:docPartBody>
    </w:docPart>
    <w:docPart>
      <w:docPartPr>
        <w:name w:val="D26DD3717FDB40C4BB6262330C86B77C"/>
        <w:category>
          <w:name w:val="Allmänt"/>
          <w:gallery w:val="placeholder"/>
        </w:category>
        <w:types>
          <w:type w:val="bbPlcHdr"/>
        </w:types>
        <w:behaviors>
          <w:behavior w:val="content"/>
        </w:behaviors>
        <w:guid w:val="{1B925B29-6E3B-41A3-AF21-D0BF695918AC}"/>
      </w:docPartPr>
      <w:docPartBody>
        <w:p w:rsidR="00104E95" w:rsidRDefault="00104E95">
          <w:pPr>
            <w:pStyle w:val="D26DD3717FDB40C4BB6262330C86B77C"/>
          </w:pPr>
          <w:r>
            <w:rPr>
              <w:rStyle w:val="Platshllartext"/>
            </w:rPr>
            <w:t>Please enter heading</w:t>
          </w:r>
        </w:p>
      </w:docPartBody>
    </w:docPart>
    <w:docPart>
      <w:docPartPr>
        <w:name w:val="DefaultPlaceholder_-1854013440"/>
        <w:category>
          <w:name w:val="Allmänt"/>
          <w:gallery w:val="placeholder"/>
        </w:category>
        <w:types>
          <w:type w:val="bbPlcHdr"/>
        </w:types>
        <w:behaviors>
          <w:behavior w:val="content"/>
        </w:behaviors>
        <w:guid w:val="{587F6DF3-E0A1-4A86-BA43-53272CB961D0}"/>
      </w:docPartPr>
      <w:docPartBody>
        <w:p w:rsidR="00104E95" w:rsidRDefault="00104E95">
          <w:r>
            <w:rPr>
              <w:rStyle w:val="Platshlla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013"/>
    <w:rsid w:val="00036013"/>
    <w:rsid w:val="000A5E16"/>
    <w:rsid w:val="00104E95"/>
    <w:rsid w:val="001150F9"/>
    <w:rsid w:val="0077464B"/>
    <w:rsid w:val="00D129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7464B"/>
    <w:rPr>
      <w:color w:val="808080"/>
    </w:rPr>
  </w:style>
  <w:style w:type="paragraph" w:customStyle="1" w:styleId="EAFDB74A09184B5ABD90B56FC1E65DA6">
    <w:name w:val="EAFDB74A09184B5ABD90B56FC1E65DA6"/>
  </w:style>
  <w:style w:type="paragraph" w:customStyle="1" w:styleId="EDDAA42B6A274A3280F8AA02E4F11C78">
    <w:name w:val="EDDAA42B6A274A3280F8AA02E4F11C78"/>
  </w:style>
  <w:style w:type="paragraph" w:customStyle="1" w:styleId="80AD39CEBF6C473D9EA86FBEB00F5CA1">
    <w:name w:val="80AD39CEBF6C473D9EA86FBEB00F5CA1"/>
  </w:style>
  <w:style w:type="paragraph" w:customStyle="1" w:styleId="D5B6CEB0F23343008BC4D9B94CFCCAC2">
    <w:name w:val="D5B6CEB0F23343008BC4D9B94CFCCAC2"/>
  </w:style>
  <w:style w:type="paragraph" w:customStyle="1" w:styleId="D26DD3717FDB40C4BB6262330C86B77C">
    <w:name w:val="D26DD3717FDB40C4BB6262330C86B77C"/>
    <w:rsid w:val="00D1292B"/>
    <w:rPr>
      <w:kern w:val="2"/>
      <w14:ligatures w14:val="standardContextual"/>
    </w:rPr>
  </w:style>
  <w:style w:type="paragraph" w:customStyle="1" w:styleId="ED8129E992FB429BAE05B1DB7E1DC1D0">
    <w:name w:val="ED8129E992FB429BAE05B1DB7E1DC1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root xmlns="LPXML">
  <namn/>
  <titel>Status Report – Name on project…</titel>
  <avdelning/>
  <förvaltning/>
  <kontakt>
    <telefon/>
    <mobil/>
    <epost/>
    <adress>
      <co/>
      <box/>
      <gata/>
      <postnr/>
      <ort/>
      <land/>
    </adress>
  </kontakt>
  <dokumenttyp/>
  <Diarienummer/>
  <Datum/>
  <version/>
  <sklass/>
  <foretag/>
  <extra1/>
  <extra2/>
  <extra3/>
  <extra4/>
  <extra5/>
  <extra6/>
  <extra7/>
  <extra8/>
  <extra9/>
</root>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989C62B0AAB7148AC94566176D3EAC4" ma:contentTypeVersion="5" ma:contentTypeDescription="Skapa ett nytt dokument." ma:contentTypeScope="" ma:versionID="92bcae41aa7ebf6c6fb481a0fe521345">
  <xsd:schema xmlns:xsd="http://www.w3.org/2001/XMLSchema" xmlns:xs="http://www.w3.org/2001/XMLSchema" xmlns:p="http://schemas.microsoft.com/office/2006/metadata/properties" xmlns:ns2="788b290e-b8ee-4bd5-920e-2102585f412c" targetNamespace="http://schemas.microsoft.com/office/2006/metadata/properties" ma:root="true" ma:fieldsID="85bcde9c3514ab07963239efa286505d" ns2:_="">
    <xsd:import namespace="788b290e-b8ee-4bd5-920e-2102585f41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b290e-b8ee-4bd5-920e-2102585f4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901C3-6018-4441-9674-7414A175A5A2}">
  <ds:schemaRefs>
    <ds:schemaRef ds:uri="http://schemas.microsoft.com/sharepoint/v3/contenttype/forms"/>
  </ds:schemaRefs>
</ds:datastoreItem>
</file>

<file path=customXml/itemProps2.xml><?xml version="1.0" encoding="utf-8"?>
<ds:datastoreItem xmlns:ds="http://schemas.openxmlformats.org/officeDocument/2006/customXml" ds:itemID="{407CBF84-C702-402A-8C36-897AC1481FD7}">
  <ds:schemaRefs>
    <ds:schemaRef ds:uri="LPXML"/>
  </ds:schemaRefs>
</ds:datastoreItem>
</file>

<file path=customXml/itemProps3.xml><?xml version="1.0" encoding="utf-8"?>
<ds:datastoreItem xmlns:ds="http://schemas.openxmlformats.org/officeDocument/2006/customXml" ds:itemID="{D8439D5F-EF1C-4B38-B08B-FA4B3406DA77}">
  <ds:schemaRefs>
    <ds:schemaRef ds:uri="http://purl.org/dc/terms/"/>
    <ds:schemaRef ds:uri="http://www.w3.org/XML/1998/namespac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788b290e-b8ee-4bd5-920e-2102585f412c"/>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4BA2386-D08C-4C1F-9B80-F9802A5F4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b290e-b8ee-4bd5-920e-2102585f4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CD9156-BF38-47BB-BD69-1987DD29D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enkel</Template>
  <TotalTime>22</TotalTime>
  <Pages>3</Pages>
  <Words>347</Words>
  <Characters>1845</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Mittuniversitet</dc:creator>
  <cp:keywords/>
  <dc:description/>
  <cp:lastModifiedBy>Haeggström, Anna</cp:lastModifiedBy>
  <cp:revision>4</cp:revision>
  <cp:lastPrinted>2021-05-04T12:30:00Z</cp:lastPrinted>
  <dcterms:created xsi:type="dcterms:W3CDTF">2023-10-04T06:06:00Z</dcterms:created>
  <dcterms:modified xsi:type="dcterms:W3CDTF">2023-10-27T12:08:00Z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y fmtid="{D5CDD505-2E9C-101B-9397-08002B2CF9AE}" pid="3" name="ContentTypeId">
    <vt:lpwstr>0x0101006989C62B0AAB7148AC94566176D3EAC4</vt:lpwstr>
  </property>
  <property fmtid="{D5CDD505-2E9C-101B-9397-08002B2CF9AE}" pid="4" name="Order">
    <vt:r8>44600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